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500" w:rsidRDefault="00F31500" w:rsidP="00F31500">
      <w:pPr>
        <w:shd w:val="clear" w:color="auto" w:fill="FFFFFF"/>
        <w:jc w:val="center"/>
        <w:rPr>
          <w:rFonts w:ascii="Times New Roman" w:hAnsi="Times New Roman" w:cs="Times New Roman"/>
          <w:b/>
          <w:caps/>
          <w:sz w:val="28"/>
          <w:szCs w:val="28"/>
        </w:rPr>
      </w:pPr>
      <w:r w:rsidRPr="00B64649">
        <w:rPr>
          <w:rFonts w:ascii="Times New Roman" w:hAnsi="Times New Roman" w:cs="Times New Roman"/>
          <w:b/>
          <w:caps/>
          <w:sz w:val="28"/>
          <w:szCs w:val="28"/>
        </w:rPr>
        <w:t>БЮДЖЕТНОЕ ПРОФЕССИОНАЛЬНОЕ</w:t>
      </w:r>
    </w:p>
    <w:p w:rsidR="00F31500" w:rsidRPr="00B64649" w:rsidRDefault="00F31500" w:rsidP="00F31500">
      <w:pPr>
        <w:shd w:val="clear" w:color="auto" w:fill="FFFFFF"/>
        <w:jc w:val="center"/>
        <w:rPr>
          <w:rFonts w:ascii="Times New Roman" w:hAnsi="Times New Roman" w:cs="Times New Roman"/>
          <w:b/>
          <w:caps/>
          <w:sz w:val="28"/>
          <w:szCs w:val="28"/>
        </w:rPr>
      </w:pPr>
      <w:r w:rsidRPr="00B64649">
        <w:rPr>
          <w:rFonts w:ascii="Times New Roman" w:hAnsi="Times New Roman" w:cs="Times New Roman"/>
          <w:b/>
          <w:caps/>
          <w:sz w:val="28"/>
          <w:szCs w:val="28"/>
        </w:rPr>
        <w:t>ОБРАЗОВАТЕЛЬ</w:t>
      </w:r>
      <w:r>
        <w:rPr>
          <w:rFonts w:ascii="Times New Roman" w:hAnsi="Times New Roman" w:cs="Times New Roman"/>
          <w:b/>
          <w:caps/>
          <w:sz w:val="28"/>
          <w:szCs w:val="28"/>
        </w:rPr>
        <w:t xml:space="preserve">НОЕ УЧРЕЖДЕНИЕ </w:t>
      </w:r>
      <w:r w:rsidRPr="00B64649">
        <w:rPr>
          <w:rFonts w:ascii="Times New Roman" w:hAnsi="Times New Roman" w:cs="Times New Roman"/>
          <w:b/>
          <w:caps/>
          <w:sz w:val="28"/>
          <w:szCs w:val="28"/>
        </w:rPr>
        <w:t xml:space="preserve">орловской области </w:t>
      </w:r>
    </w:p>
    <w:p w:rsidR="00F31500" w:rsidRPr="00B64649" w:rsidRDefault="00F31500" w:rsidP="00F31500">
      <w:pPr>
        <w:shd w:val="clear" w:color="auto" w:fill="FFFFFF"/>
        <w:jc w:val="center"/>
        <w:rPr>
          <w:rFonts w:ascii="Times New Roman" w:hAnsi="Times New Roman" w:cs="Times New Roman"/>
          <w:b/>
          <w:caps/>
          <w:sz w:val="28"/>
          <w:szCs w:val="28"/>
        </w:rPr>
      </w:pPr>
      <w:r w:rsidRPr="00B64649">
        <w:rPr>
          <w:rFonts w:ascii="Times New Roman" w:hAnsi="Times New Roman" w:cs="Times New Roman"/>
          <w:b/>
          <w:caps/>
          <w:sz w:val="28"/>
          <w:szCs w:val="28"/>
        </w:rPr>
        <w:t xml:space="preserve"> «ОРЛОВСКИЙ автодорожный техникум»</w:t>
      </w:r>
    </w:p>
    <w:p w:rsidR="00F31500" w:rsidRPr="00B64649" w:rsidRDefault="00F31500" w:rsidP="00F31500">
      <w:pPr>
        <w:shd w:val="clear" w:color="auto" w:fill="FFFFFF"/>
        <w:rPr>
          <w:rFonts w:ascii="Times New Roman" w:hAnsi="Times New Roman" w:cs="Times New Roman"/>
          <w:b/>
          <w:bCs/>
          <w:sz w:val="40"/>
          <w:szCs w:val="40"/>
        </w:rPr>
      </w:pPr>
    </w:p>
    <w:p w:rsidR="00F31500" w:rsidRPr="00B64649" w:rsidRDefault="00F31500" w:rsidP="00F31500">
      <w:pPr>
        <w:shd w:val="clear" w:color="auto" w:fill="FFFFFF"/>
        <w:rPr>
          <w:rFonts w:ascii="Times New Roman" w:hAnsi="Times New Roman" w:cs="Times New Roman"/>
          <w:b/>
          <w:bCs/>
          <w:sz w:val="40"/>
          <w:szCs w:val="40"/>
        </w:rPr>
      </w:pPr>
    </w:p>
    <w:p w:rsidR="00F31500" w:rsidRPr="00B64649" w:rsidRDefault="00F31500" w:rsidP="00F31500">
      <w:pPr>
        <w:shd w:val="clear" w:color="auto" w:fill="FFFFFF"/>
        <w:rPr>
          <w:rFonts w:ascii="Times New Roman" w:hAnsi="Times New Roman" w:cs="Times New Roman"/>
          <w:b/>
          <w:bCs/>
          <w:sz w:val="40"/>
          <w:szCs w:val="40"/>
        </w:rPr>
      </w:pPr>
    </w:p>
    <w:p w:rsidR="00F31500" w:rsidRPr="00B64649" w:rsidRDefault="00F31500" w:rsidP="00F31500">
      <w:pPr>
        <w:shd w:val="clear" w:color="auto" w:fill="FFFFFF"/>
        <w:rPr>
          <w:rFonts w:ascii="Times New Roman" w:hAnsi="Times New Roman" w:cs="Times New Roman"/>
          <w:b/>
          <w:bCs/>
          <w:sz w:val="40"/>
          <w:szCs w:val="40"/>
        </w:rPr>
      </w:pPr>
    </w:p>
    <w:p w:rsidR="00F31500" w:rsidRPr="00B64649" w:rsidRDefault="00F31500" w:rsidP="00F31500">
      <w:pPr>
        <w:shd w:val="clear" w:color="auto" w:fill="FFFFFF"/>
        <w:jc w:val="center"/>
        <w:rPr>
          <w:rFonts w:ascii="Times New Roman" w:hAnsi="Times New Roman" w:cs="Times New Roman"/>
        </w:rPr>
      </w:pPr>
      <w:r w:rsidRPr="00B64649">
        <w:rPr>
          <w:rFonts w:ascii="Times New Roman" w:hAnsi="Times New Roman" w:cs="Times New Roman"/>
          <w:b/>
          <w:bCs/>
          <w:spacing w:val="-2"/>
          <w:sz w:val="40"/>
          <w:szCs w:val="40"/>
        </w:rPr>
        <w:t>РАБОЧАЯ ПРОГРАММА</w:t>
      </w:r>
    </w:p>
    <w:p w:rsidR="00F31500" w:rsidRPr="00B64649" w:rsidRDefault="00F31500" w:rsidP="00F31500">
      <w:pPr>
        <w:shd w:val="clear" w:color="auto" w:fill="FFFFFF"/>
        <w:jc w:val="center"/>
        <w:rPr>
          <w:rFonts w:ascii="Times New Roman" w:hAnsi="Times New Roman" w:cs="Times New Roman"/>
          <w:sz w:val="32"/>
          <w:szCs w:val="32"/>
        </w:rPr>
      </w:pPr>
    </w:p>
    <w:p w:rsidR="00F31500" w:rsidRPr="00363D43" w:rsidRDefault="00F31500" w:rsidP="00F31500">
      <w:pPr>
        <w:shd w:val="clear" w:color="auto" w:fill="FFFFFF"/>
        <w:spacing w:after="0"/>
        <w:jc w:val="center"/>
        <w:rPr>
          <w:rFonts w:ascii="Times New Roman" w:hAnsi="Times New Roman" w:cs="Times New Roman"/>
          <w:b/>
          <w:sz w:val="32"/>
          <w:szCs w:val="32"/>
        </w:rPr>
      </w:pPr>
      <w:r w:rsidRPr="00363D43">
        <w:rPr>
          <w:rFonts w:ascii="Times New Roman" w:hAnsi="Times New Roman" w:cs="Times New Roman"/>
          <w:b/>
          <w:sz w:val="32"/>
          <w:szCs w:val="32"/>
        </w:rPr>
        <w:t>Программы подготовки специалистов среднего звена (ППССЗ)</w:t>
      </w:r>
    </w:p>
    <w:p w:rsidR="00F31500" w:rsidRPr="007F5F0C" w:rsidRDefault="00F31500" w:rsidP="00F31500">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32"/>
          <w:szCs w:val="32"/>
        </w:rPr>
      </w:pPr>
      <w:r w:rsidRPr="007F5F0C">
        <w:rPr>
          <w:rFonts w:ascii="Times New Roman" w:hAnsi="Times New Roman" w:cs="Times New Roman"/>
          <w:b/>
          <w:sz w:val="32"/>
          <w:szCs w:val="32"/>
        </w:rPr>
        <w:t xml:space="preserve">Специальность 10.02.04 Обеспечение информационной безопасности </w:t>
      </w:r>
      <w:r>
        <w:rPr>
          <w:rFonts w:ascii="Times New Roman" w:hAnsi="Times New Roman" w:cs="Times New Roman"/>
          <w:b/>
          <w:sz w:val="32"/>
          <w:szCs w:val="32"/>
        </w:rPr>
        <w:t xml:space="preserve">телекоммуникационных </w:t>
      </w:r>
      <w:r w:rsidRPr="007F5F0C">
        <w:rPr>
          <w:rFonts w:ascii="Times New Roman" w:hAnsi="Times New Roman" w:cs="Times New Roman"/>
          <w:b/>
          <w:sz w:val="32"/>
          <w:szCs w:val="32"/>
        </w:rPr>
        <w:t>систем</w:t>
      </w:r>
    </w:p>
    <w:p w:rsidR="00F31500" w:rsidRDefault="00F31500" w:rsidP="00F315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caps/>
          <w:sz w:val="28"/>
          <w:szCs w:val="28"/>
        </w:rPr>
      </w:pPr>
    </w:p>
    <w:p w:rsidR="00F31500" w:rsidRPr="00CF5163" w:rsidRDefault="00F31500" w:rsidP="00F315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cs="Times New Roman"/>
          <w:bCs/>
          <w:sz w:val="28"/>
          <w:szCs w:val="28"/>
        </w:rPr>
      </w:pPr>
    </w:p>
    <w:p w:rsidR="00F31500" w:rsidRPr="00F31500" w:rsidRDefault="00F31500" w:rsidP="00F31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32"/>
          <w:szCs w:val="28"/>
        </w:rPr>
      </w:pPr>
      <w:r w:rsidRPr="00F31500">
        <w:rPr>
          <w:rFonts w:ascii="Times New Roman" w:eastAsia="Times New Roman" w:hAnsi="Times New Roman" w:cs="Times New Roman"/>
          <w:b/>
          <w:sz w:val="32"/>
          <w:szCs w:val="28"/>
        </w:rPr>
        <w:t>ЕН.03 ФИЗИКА</w:t>
      </w:r>
    </w:p>
    <w:p w:rsidR="00F31500" w:rsidRPr="00CF5163" w:rsidRDefault="00F31500" w:rsidP="00F315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8"/>
          <w:szCs w:val="28"/>
        </w:rPr>
      </w:pPr>
    </w:p>
    <w:p w:rsidR="00F31500" w:rsidRPr="00CF5163" w:rsidRDefault="00F31500" w:rsidP="00F315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8"/>
          <w:szCs w:val="28"/>
        </w:rPr>
      </w:pPr>
    </w:p>
    <w:p w:rsidR="00F31500" w:rsidRDefault="00F31500" w:rsidP="00F315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8"/>
          <w:szCs w:val="28"/>
        </w:rPr>
      </w:pPr>
    </w:p>
    <w:p w:rsidR="00F31500" w:rsidRDefault="00F31500" w:rsidP="00F315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8"/>
          <w:szCs w:val="28"/>
        </w:rPr>
      </w:pPr>
    </w:p>
    <w:p w:rsidR="00F31500" w:rsidRDefault="00F31500" w:rsidP="00F315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8"/>
          <w:szCs w:val="28"/>
        </w:rPr>
      </w:pPr>
    </w:p>
    <w:p w:rsidR="00F31500" w:rsidRDefault="00F31500" w:rsidP="00F315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8"/>
          <w:szCs w:val="28"/>
        </w:rPr>
      </w:pPr>
    </w:p>
    <w:p w:rsidR="00F31500" w:rsidRDefault="00F31500" w:rsidP="00F315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8"/>
          <w:szCs w:val="28"/>
        </w:rPr>
      </w:pPr>
    </w:p>
    <w:p w:rsidR="00F31500" w:rsidRPr="00CF5163" w:rsidRDefault="00F31500" w:rsidP="00F315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8"/>
          <w:szCs w:val="28"/>
        </w:rPr>
      </w:pPr>
    </w:p>
    <w:p w:rsidR="00F31500" w:rsidRPr="00CF5163" w:rsidRDefault="00F31500" w:rsidP="00F31500">
      <w:pPr>
        <w:widowControl w:val="0"/>
        <w:jc w:val="center"/>
        <w:rPr>
          <w:rFonts w:ascii="Times New Roman" w:hAnsi="Times New Roman" w:cs="Times New Roman"/>
          <w:bCs/>
          <w:sz w:val="28"/>
          <w:szCs w:val="28"/>
        </w:rPr>
      </w:pPr>
    </w:p>
    <w:p w:rsidR="00F31500" w:rsidRPr="00CF5163" w:rsidRDefault="00F31500" w:rsidP="00F31500">
      <w:pPr>
        <w:jc w:val="center"/>
        <w:rPr>
          <w:rFonts w:ascii="Times New Roman" w:eastAsia="Times New Roman" w:hAnsi="Times New Roman" w:cs="Times New Roman"/>
          <w:b/>
          <w:i/>
          <w:lang w:eastAsia="ru-RU"/>
        </w:rPr>
      </w:pPr>
      <w:r w:rsidRPr="00CF5163">
        <w:rPr>
          <w:rFonts w:ascii="Times New Roman" w:hAnsi="Times New Roman" w:cs="Times New Roman"/>
          <w:bCs/>
          <w:sz w:val="28"/>
          <w:szCs w:val="28"/>
        </w:rPr>
        <w:t xml:space="preserve">Орел </w:t>
      </w:r>
      <w:r w:rsidRPr="00CF5163">
        <w:rPr>
          <w:rFonts w:ascii="Times New Roman" w:hAnsi="Times New Roman" w:cs="Times New Roman"/>
          <w:sz w:val="28"/>
          <w:szCs w:val="28"/>
        </w:rPr>
        <w:t>202</w:t>
      </w:r>
      <w:r>
        <w:rPr>
          <w:rFonts w:ascii="Times New Roman" w:hAnsi="Times New Roman" w:cs="Times New Roman"/>
          <w:sz w:val="28"/>
          <w:szCs w:val="28"/>
        </w:rPr>
        <w:t>3</w:t>
      </w:r>
    </w:p>
    <w:p w:rsidR="007F0C7A" w:rsidRPr="007F0C7A" w:rsidRDefault="007A36FF" w:rsidP="007F0C7A">
      <w:pPr>
        <w:spacing w:line="240" w:lineRule="auto"/>
        <w:jc w:val="center"/>
        <w:rPr>
          <w:rFonts w:ascii="Times New Roman" w:eastAsia="Times New Roman" w:hAnsi="Times New Roman" w:cs="Times New Roman"/>
          <w:b/>
          <w:lang w:eastAsia="ru-RU"/>
        </w:rPr>
      </w:pPr>
      <w:r w:rsidRPr="007A36FF">
        <w:rPr>
          <w:rFonts w:ascii="Times New Roman" w:eastAsia="Times New Roman" w:hAnsi="Times New Roman" w:cs="Times New Roman"/>
          <w:b/>
          <w:i/>
          <w:noProof/>
          <w:lang w:eastAsia="ru-RU"/>
        </w:rPr>
        <w:lastRenderedPageBreak/>
        <w:pict>
          <v:rect id="Прямоугольник 1" o:spid="_x0000_s1026" style="position:absolute;left:0;text-align:left;margin-left:452.7pt;margin-top:266.7pt;width:36.75pt;height:43.5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" fillcolor="window" strokecolor="window" strokeweight="2pt"/>
        </w:pict>
      </w:r>
      <w:r w:rsidR="007F0C7A" w:rsidRPr="007F0C7A">
        <w:rPr>
          <w:rFonts w:ascii="Times New Roman" w:eastAsia="Times New Roman" w:hAnsi="Times New Roman" w:cs="Times New Roman"/>
          <w:b/>
          <w:lang w:eastAsia="ru-RU"/>
        </w:rPr>
        <w:t>СОДЕРЖАНИЕ</w:t>
      </w:r>
    </w:p>
    <w:p w:rsidR="007F0C7A" w:rsidRPr="007F0C7A" w:rsidRDefault="007F0C7A" w:rsidP="007F0C7A">
      <w:pPr>
        <w:spacing w:line="240" w:lineRule="auto"/>
        <w:rPr>
          <w:rFonts w:ascii="Times New Roman" w:eastAsia="Times New Roman" w:hAnsi="Times New Roman" w:cs="Times New Roman"/>
          <w:b/>
          <w:lang w:eastAsia="ru-RU"/>
        </w:rPr>
      </w:pPr>
    </w:p>
    <w:tbl>
      <w:tblPr>
        <w:tblW w:w="0" w:type="auto"/>
        <w:tblLook w:val="01E0"/>
      </w:tblPr>
      <w:tblGrid>
        <w:gridCol w:w="7501"/>
        <w:gridCol w:w="1854"/>
      </w:tblGrid>
      <w:tr w:rsidR="007F0C7A" w:rsidRPr="007F0C7A" w:rsidTr="0026603F">
        <w:tc>
          <w:tcPr>
            <w:tcW w:w="7501" w:type="dxa"/>
          </w:tcPr>
          <w:p w:rsidR="007F0C7A" w:rsidRPr="00F31500" w:rsidRDefault="007F0C7A" w:rsidP="007F0C7A">
            <w:pPr>
              <w:numPr>
                <w:ilvl w:val="0"/>
                <w:numId w:val="1"/>
              </w:numPr>
              <w:tabs>
                <w:tab w:val="num" w:pos="284"/>
              </w:tabs>
              <w:suppressAutoHyphens/>
              <w:spacing w:after="120" w:line="240" w:lineRule="auto"/>
              <w:ind w:left="284" w:hanging="284"/>
              <w:jc w:val="both"/>
              <w:rPr>
                <w:rFonts w:ascii="Times New Roman" w:eastAsia="Times New Roman" w:hAnsi="Times New Roman" w:cs="Times New Roman"/>
                <w:b/>
                <w:lang w:eastAsia="ru-RU"/>
              </w:rPr>
            </w:pPr>
            <w:r w:rsidRPr="007F0C7A">
              <w:rPr>
                <w:rFonts w:ascii="Times New Roman" w:eastAsia="Times New Roman" w:hAnsi="Times New Roman" w:cs="Times New Roman"/>
                <w:b/>
                <w:lang w:eastAsia="ru-RU"/>
              </w:rPr>
              <w:t>ОБЩАЯ ХАРАКТЕРИСТИКА РАБОЧЕЙ ПРОГРАММЫ УЧЕБНОЙ ДИСЦИПЛИНЫ</w:t>
            </w:r>
          </w:p>
        </w:tc>
        <w:tc>
          <w:tcPr>
            <w:tcW w:w="1854" w:type="dxa"/>
            <w:vAlign w:val="center"/>
          </w:tcPr>
          <w:p w:rsidR="007F0C7A" w:rsidRPr="007F0C7A" w:rsidRDefault="007F0C7A" w:rsidP="007F0C7A">
            <w:pPr>
              <w:spacing w:after="120" w:line="240" w:lineRule="auto"/>
              <w:jc w:val="right"/>
              <w:rPr>
                <w:rFonts w:ascii="Times New Roman" w:eastAsia="Times New Roman" w:hAnsi="Times New Roman" w:cs="Times New Roman"/>
                <w:b/>
                <w:lang w:eastAsia="ru-RU"/>
              </w:rPr>
            </w:pPr>
            <w:r w:rsidRPr="007F0C7A">
              <w:rPr>
                <w:rFonts w:ascii="Times New Roman" w:eastAsia="Times New Roman" w:hAnsi="Times New Roman" w:cs="Times New Roman"/>
                <w:b/>
                <w:lang w:eastAsia="ru-RU"/>
              </w:rPr>
              <w:t>3</w:t>
            </w:r>
          </w:p>
        </w:tc>
      </w:tr>
      <w:tr w:rsidR="007F0C7A" w:rsidRPr="007F0C7A" w:rsidTr="0026603F">
        <w:trPr>
          <w:trHeight w:val="375"/>
        </w:trPr>
        <w:tc>
          <w:tcPr>
            <w:tcW w:w="7501" w:type="dxa"/>
          </w:tcPr>
          <w:p w:rsidR="007F0C7A" w:rsidRPr="00F31500" w:rsidRDefault="007F0C7A" w:rsidP="007F0C7A">
            <w:pPr>
              <w:numPr>
                <w:ilvl w:val="0"/>
                <w:numId w:val="1"/>
              </w:numPr>
              <w:tabs>
                <w:tab w:val="num" w:pos="284"/>
              </w:tabs>
              <w:suppressAutoHyphens/>
              <w:spacing w:after="120" w:line="240" w:lineRule="auto"/>
              <w:ind w:left="284" w:hanging="284"/>
              <w:jc w:val="both"/>
              <w:rPr>
                <w:rFonts w:ascii="Times New Roman" w:eastAsia="Times New Roman" w:hAnsi="Times New Roman" w:cs="Times New Roman"/>
                <w:b/>
                <w:lang w:eastAsia="ru-RU"/>
              </w:rPr>
            </w:pPr>
            <w:r w:rsidRPr="007F0C7A">
              <w:rPr>
                <w:rFonts w:ascii="Times New Roman" w:eastAsia="Times New Roman" w:hAnsi="Times New Roman" w:cs="Times New Roman"/>
                <w:b/>
                <w:lang w:eastAsia="ru-RU"/>
              </w:rPr>
              <w:t>СТРУКТУРА И СОДЕРЖАНИЕ УЧЕБНОЙ ДИСЦИПЛИНЫ</w:t>
            </w:r>
          </w:p>
        </w:tc>
        <w:tc>
          <w:tcPr>
            <w:tcW w:w="1854" w:type="dxa"/>
            <w:vAlign w:val="center"/>
          </w:tcPr>
          <w:p w:rsidR="007F0C7A" w:rsidRPr="007F0C7A" w:rsidRDefault="007F0C7A" w:rsidP="007F0C7A">
            <w:pPr>
              <w:spacing w:after="120" w:line="240" w:lineRule="auto"/>
              <w:jc w:val="right"/>
              <w:rPr>
                <w:rFonts w:ascii="Times New Roman" w:eastAsia="Times New Roman" w:hAnsi="Times New Roman" w:cs="Times New Roman"/>
                <w:b/>
                <w:lang w:eastAsia="ru-RU"/>
              </w:rPr>
            </w:pPr>
            <w:r w:rsidRPr="007F0C7A">
              <w:rPr>
                <w:rFonts w:ascii="Times New Roman" w:eastAsia="Times New Roman" w:hAnsi="Times New Roman" w:cs="Times New Roman"/>
                <w:b/>
                <w:lang w:eastAsia="ru-RU"/>
              </w:rPr>
              <w:t>4</w:t>
            </w:r>
          </w:p>
        </w:tc>
      </w:tr>
      <w:tr w:rsidR="007F0C7A" w:rsidRPr="007F0C7A" w:rsidTr="0026603F">
        <w:trPr>
          <w:trHeight w:val="525"/>
        </w:trPr>
        <w:tc>
          <w:tcPr>
            <w:tcW w:w="7501" w:type="dxa"/>
          </w:tcPr>
          <w:p w:rsidR="007F0C7A" w:rsidRPr="00F31500" w:rsidRDefault="007F0C7A" w:rsidP="007F0C7A">
            <w:pPr>
              <w:numPr>
                <w:ilvl w:val="0"/>
                <w:numId w:val="1"/>
              </w:numPr>
              <w:tabs>
                <w:tab w:val="num" w:pos="284"/>
              </w:tabs>
              <w:suppressAutoHyphens/>
              <w:spacing w:after="120" w:line="240" w:lineRule="auto"/>
              <w:ind w:left="284" w:hanging="284"/>
              <w:jc w:val="both"/>
              <w:rPr>
                <w:rFonts w:ascii="Times New Roman" w:eastAsia="Times New Roman" w:hAnsi="Times New Roman" w:cs="Times New Roman"/>
                <w:b/>
                <w:lang w:eastAsia="ru-RU"/>
              </w:rPr>
            </w:pPr>
            <w:r w:rsidRPr="007F0C7A">
              <w:rPr>
                <w:rFonts w:ascii="Times New Roman" w:eastAsia="Times New Roman" w:hAnsi="Times New Roman" w:cs="Times New Roman"/>
                <w:b/>
                <w:lang w:eastAsia="ru-RU"/>
              </w:rPr>
              <w:t>УСЛОВИЯ РЕАЛИЗАЦИИ УЧЕБНОЙ ДИСЦИПЛИНЫ</w:t>
            </w:r>
          </w:p>
        </w:tc>
        <w:tc>
          <w:tcPr>
            <w:tcW w:w="1854" w:type="dxa"/>
            <w:vAlign w:val="center"/>
          </w:tcPr>
          <w:p w:rsidR="007F0C7A" w:rsidRPr="007F0C7A" w:rsidRDefault="007F0C7A" w:rsidP="007F0C7A">
            <w:pPr>
              <w:spacing w:after="120" w:line="240" w:lineRule="auto"/>
              <w:jc w:val="right"/>
              <w:rPr>
                <w:rFonts w:ascii="Times New Roman" w:eastAsia="Times New Roman" w:hAnsi="Times New Roman" w:cs="Times New Roman"/>
                <w:b/>
                <w:lang w:eastAsia="ru-RU"/>
              </w:rPr>
            </w:pPr>
            <w:r w:rsidRPr="007F0C7A">
              <w:rPr>
                <w:rFonts w:ascii="Times New Roman" w:eastAsia="Times New Roman" w:hAnsi="Times New Roman" w:cs="Times New Roman"/>
                <w:b/>
                <w:lang w:eastAsia="ru-RU"/>
              </w:rPr>
              <w:t>8</w:t>
            </w:r>
            <w:bookmarkStart w:id="0" w:name="_GoBack"/>
            <w:bookmarkEnd w:id="0"/>
          </w:p>
        </w:tc>
      </w:tr>
      <w:tr w:rsidR="007F0C7A" w:rsidRPr="007F0C7A" w:rsidTr="0026603F">
        <w:tc>
          <w:tcPr>
            <w:tcW w:w="7501" w:type="dxa"/>
          </w:tcPr>
          <w:p w:rsidR="007F0C7A" w:rsidRPr="007F0C7A" w:rsidRDefault="007F0C7A" w:rsidP="007F0C7A">
            <w:pPr>
              <w:numPr>
                <w:ilvl w:val="0"/>
                <w:numId w:val="1"/>
              </w:numPr>
              <w:suppressAutoHyphens/>
              <w:spacing w:after="120" w:line="240" w:lineRule="auto"/>
              <w:ind w:left="284" w:hanging="284"/>
              <w:jc w:val="both"/>
              <w:rPr>
                <w:rFonts w:ascii="Times New Roman" w:eastAsia="Times New Roman" w:hAnsi="Times New Roman" w:cs="Times New Roman"/>
                <w:b/>
                <w:lang w:eastAsia="ru-RU"/>
              </w:rPr>
            </w:pPr>
            <w:r w:rsidRPr="007F0C7A">
              <w:rPr>
                <w:rFonts w:ascii="Times New Roman" w:eastAsia="Times New Roman" w:hAnsi="Times New Roman" w:cs="Times New Roman"/>
                <w:b/>
                <w:lang w:eastAsia="ru-RU"/>
              </w:rPr>
              <w:t>КОНТРОЛЬ И ОЦЕНКА РЕЗУЛЬТАТОВ ОСВОЕНИЯ УЧЕБНОЙ ДИСЦИПЛИНЫ</w:t>
            </w:r>
          </w:p>
        </w:tc>
        <w:tc>
          <w:tcPr>
            <w:tcW w:w="1854" w:type="dxa"/>
            <w:vAlign w:val="center"/>
          </w:tcPr>
          <w:p w:rsidR="007F0C7A" w:rsidRPr="007F0C7A" w:rsidRDefault="007F0C7A" w:rsidP="007F0C7A">
            <w:pPr>
              <w:spacing w:after="120" w:line="240" w:lineRule="auto"/>
              <w:jc w:val="right"/>
              <w:rPr>
                <w:rFonts w:ascii="Times New Roman" w:eastAsia="Times New Roman" w:hAnsi="Times New Roman" w:cs="Times New Roman"/>
                <w:b/>
                <w:lang w:eastAsia="ru-RU"/>
              </w:rPr>
            </w:pPr>
            <w:r w:rsidRPr="007F0C7A">
              <w:rPr>
                <w:rFonts w:ascii="Times New Roman" w:eastAsia="Times New Roman" w:hAnsi="Times New Roman" w:cs="Times New Roman"/>
                <w:b/>
                <w:lang w:eastAsia="ru-RU"/>
              </w:rPr>
              <w:t>10</w:t>
            </w:r>
          </w:p>
        </w:tc>
      </w:tr>
    </w:tbl>
    <w:p w:rsidR="007F0C7A" w:rsidRPr="007F0C7A" w:rsidRDefault="007F0C7A" w:rsidP="007F0C7A">
      <w:pPr>
        <w:spacing w:line="240" w:lineRule="auto"/>
        <w:rPr>
          <w:rFonts w:ascii="Times New Roman" w:eastAsia="Times New Roman" w:hAnsi="Times New Roman" w:cs="Times New Roman"/>
        </w:rPr>
      </w:pPr>
      <w:r w:rsidRPr="007F0C7A">
        <w:rPr>
          <w:rFonts w:ascii="Times New Roman" w:eastAsia="Times New Roman" w:hAnsi="Times New Roman" w:cs="Times New Roman"/>
        </w:rPr>
        <w:br w:type="page"/>
      </w:r>
    </w:p>
    <w:p w:rsidR="007F0C7A" w:rsidRPr="007F0C7A" w:rsidRDefault="007F0C7A" w:rsidP="007F0C7A">
      <w:pPr>
        <w:numPr>
          <w:ilvl w:val="0"/>
          <w:numId w:val="5"/>
        </w:numPr>
        <w:suppressAutoHyphens/>
        <w:spacing w:after="0" w:line="240" w:lineRule="auto"/>
        <w:ind w:left="284" w:hanging="284"/>
        <w:contextualSpacing/>
        <w:rPr>
          <w:rFonts w:ascii="Times New Roman" w:eastAsia="Times New Roman" w:hAnsi="Times New Roman" w:cs="Times New Roman"/>
          <w:b/>
          <w:i/>
          <w:lang w:eastAsia="ru-RU"/>
        </w:rPr>
      </w:pPr>
      <w:r w:rsidRPr="007F0C7A">
        <w:rPr>
          <w:rFonts w:ascii="Times New Roman" w:eastAsia="Times New Roman" w:hAnsi="Times New Roman" w:cs="Times New Roman"/>
          <w:b/>
          <w:lang w:eastAsia="ru-RU"/>
        </w:rPr>
        <w:lastRenderedPageBreak/>
        <w:t>ОБЩАЯ ХАРАКТЕРИСТИКА РАБОЧЕЙ ПРОГРАММЫ УЧЕБНОЙ ДИСЦИПЛИНЫ</w:t>
      </w:r>
    </w:p>
    <w:p w:rsidR="007F0C7A" w:rsidRPr="007F0C7A" w:rsidRDefault="007F0C7A" w:rsidP="007F0C7A">
      <w:pPr>
        <w:suppressAutoHyphens/>
        <w:spacing w:after="0" w:line="240" w:lineRule="auto"/>
        <w:ind w:left="360"/>
        <w:jc w:val="center"/>
        <w:rPr>
          <w:rFonts w:ascii="Times New Roman" w:eastAsia="Times New Roman" w:hAnsi="Times New Roman" w:cs="Times New Roman"/>
          <w:b/>
          <w:sz w:val="24"/>
          <w:szCs w:val="24"/>
          <w:lang w:eastAsia="ru-RU"/>
        </w:rPr>
      </w:pPr>
      <w:r w:rsidRPr="007F0C7A">
        <w:rPr>
          <w:rFonts w:ascii="Times New Roman" w:eastAsia="Times New Roman" w:hAnsi="Times New Roman" w:cs="Times New Roman"/>
          <w:b/>
          <w:sz w:val="24"/>
          <w:szCs w:val="24"/>
        </w:rPr>
        <w:t>ЕН.03 Физика</w:t>
      </w:r>
    </w:p>
    <w:p w:rsidR="007F0C7A" w:rsidRPr="007F0C7A" w:rsidRDefault="007F0C7A" w:rsidP="007F0C7A">
      <w:pPr>
        <w:spacing w:after="0" w:line="240" w:lineRule="auto"/>
        <w:rPr>
          <w:rFonts w:ascii="Times New Roman" w:eastAsia="Times New Roman" w:hAnsi="Times New Roman" w:cs="Times New Roman"/>
          <w:i/>
          <w:sz w:val="16"/>
          <w:szCs w:val="16"/>
          <w:lang w:eastAsia="ru-RU"/>
        </w:rPr>
      </w:pPr>
    </w:p>
    <w:p w:rsidR="007F0C7A" w:rsidRPr="007F0C7A" w:rsidRDefault="007F0C7A" w:rsidP="007F0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color w:val="000000"/>
          <w:sz w:val="24"/>
          <w:szCs w:val="24"/>
          <w:lang w:eastAsia="ru-RU"/>
        </w:rPr>
      </w:pPr>
      <w:r w:rsidRPr="007F0C7A">
        <w:rPr>
          <w:rFonts w:ascii="Times New Roman" w:eastAsia="Times New Roman" w:hAnsi="Times New Roman" w:cs="Times New Roman"/>
          <w:b/>
          <w:sz w:val="24"/>
          <w:szCs w:val="24"/>
          <w:lang w:eastAsia="ru-RU"/>
        </w:rPr>
        <w:t>1.1. Место дисциплины в структуре образовательной программы</w:t>
      </w:r>
      <w:r w:rsidRPr="007F0C7A">
        <w:rPr>
          <w:rFonts w:ascii="Times New Roman" w:eastAsia="Times New Roman" w:hAnsi="Times New Roman" w:cs="Times New Roman"/>
          <w:color w:val="000000"/>
          <w:sz w:val="24"/>
          <w:szCs w:val="24"/>
          <w:lang w:eastAsia="ru-RU"/>
        </w:rPr>
        <w:tab/>
      </w:r>
    </w:p>
    <w:p w:rsidR="007F0C7A" w:rsidRPr="007F0C7A" w:rsidRDefault="007F0C7A" w:rsidP="007F0C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7F0C7A">
        <w:rPr>
          <w:rFonts w:ascii="Times New Roman" w:eastAsia="Times New Roman" w:hAnsi="Times New Roman" w:cs="Times New Roman"/>
          <w:color w:val="000000"/>
          <w:sz w:val="24"/>
          <w:szCs w:val="24"/>
          <w:lang w:eastAsia="ru-RU"/>
        </w:rPr>
        <w:tab/>
      </w:r>
      <w:r w:rsidRPr="007F0C7A">
        <w:rPr>
          <w:rFonts w:ascii="Times New Roman" w:eastAsia="Times New Roman" w:hAnsi="Times New Roman" w:cs="Times New Roman"/>
          <w:sz w:val="24"/>
          <w:szCs w:val="24"/>
        </w:rPr>
        <w:t>Учебная дисциплина «Физика» входит в математический и общий естественнонаучный</w:t>
      </w:r>
      <w:r w:rsidR="005C5B63">
        <w:rPr>
          <w:rFonts w:ascii="Times New Roman" w:eastAsia="Times New Roman" w:hAnsi="Times New Roman" w:cs="Times New Roman"/>
          <w:sz w:val="24"/>
          <w:szCs w:val="24"/>
        </w:rPr>
        <w:t xml:space="preserve"> цикл образовательной программы (далее - ОП) </w:t>
      </w:r>
      <w:r w:rsidRPr="007F0C7A">
        <w:rPr>
          <w:rFonts w:ascii="Times New Roman" w:eastAsia="Times New Roman" w:hAnsi="Times New Roman" w:cs="Times New Roman"/>
          <w:sz w:val="24"/>
          <w:szCs w:val="24"/>
          <w:lang w:eastAsia="ru-RU"/>
        </w:rPr>
        <w:t xml:space="preserve">по специальности </w:t>
      </w:r>
      <w:r w:rsidRPr="007F0C7A">
        <w:rPr>
          <w:rFonts w:ascii="Times New Roman" w:eastAsia="Times New Roman" w:hAnsi="Times New Roman" w:cs="Times New Roman"/>
          <w:sz w:val="24"/>
          <w:szCs w:val="24"/>
        </w:rPr>
        <w:t xml:space="preserve">10.02.04 Обеспечение информационной безопасности телекоммуникационных систем </w:t>
      </w:r>
      <w:r w:rsidRPr="007F0C7A">
        <w:rPr>
          <w:rFonts w:ascii="Times New Roman" w:eastAsia="Times New Roman" w:hAnsi="Times New Roman" w:cs="Times New Roman"/>
          <w:sz w:val="24"/>
          <w:szCs w:val="24"/>
          <w:lang w:eastAsia="ru-RU"/>
        </w:rPr>
        <w:t>и обеспечивает формирование общих компетенций (далее</w:t>
      </w:r>
      <w:r w:rsidR="005C5B63">
        <w:rPr>
          <w:rFonts w:ascii="Times New Roman" w:eastAsia="Times New Roman" w:hAnsi="Times New Roman" w:cs="Times New Roman"/>
          <w:sz w:val="24"/>
          <w:szCs w:val="24"/>
          <w:lang w:eastAsia="ru-RU"/>
        </w:rPr>
        <w:t>-ОК) согласно ОП.</w:t>
      </w:r>
    </w:p>
    <w:p w:rsidR="007F0C7A" w:rsidRPr="007F0C7A" w:rsidRDefault="007F0C7A" w:rsidP="007F0C7A">
      <w:pPr>
        <w:spacing w:after="0" w:line="240" w:lineRule="auto"/>
        <w:rPr>
          <w:rFonts w:ascii="Times New Roman" w:eastAsia="Times New Roman" w:hAnsi="Times New Roman" w:cs="Times New Roman"/>
          <w:b/>
          <w:sz w:val="24"/>
          <w:szCs w:val="24"/>
          <w:lang w:eastAsia="ru-RU"/>
        </w:rPr>
      </w:pPr>
    </w:p>
    <w:p w:rsidR="007F0C7A" w:rsidRPr="007F0C7A" w:rsidRDefault="007F0C7A" w:rsidP="007F0C7A">
      <w:pPr>
        <w:spacing w:line="240" w:lineRule="auto"/>
        <w:rPr>
          <w:rFonts w:ascii="Times New Roman" w:eastAsia="Times New Roman" w:hAnsi="Times New Roman" w:cs="Times New Roman"/>
          <w:b/>
          <w:sz w:val="24"/>
          <w:szCs w:val="24"/>
          <w:lang w:eastAsia="ru-RU"/>
        </w:rPr>
      </w:pPr>
      <w:r w:rsidRPr="007F0C7A">
        <w:rPr>
          <w:rFonts w:ascii="Times New Roman" w:eastAsia="Times New Roman" w:hAnsi="Times New Roman" w:cs="Times New Roman"/>
          <w:b/>
          <w:sz w:val="24"/>
          <w:szCs w:val="24"/>
          <w:lang w:eastAsia="ru-RU"/>
        </w:rPr>
        <w:t xml:space="preserve">1.2. Цель и планируемые результаты освоения дисциплины   </w:t>
      </w:r>
    </w:p>
    <w:p w:rsidR="007F0C7A" w:rsidRPr="007F0C7A" w:rsidRDefault="007F0C7A" w:rsidP="007F0C7A">
      <w:pPr>
        <w:suppressAutoHyphens/>
        <w:spacing w:line="240" w:lineRule="auto"/>
        <w:ind w:firstLine="567"/>
        <w:jc w:val="both"/>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В рамках программы учебной дисциплины обучающимися осваиваются умения и знания</w:t>
      </w:r>
    </w:p>
    <w:p w:rsidR="007F0C7A" w:rsidRPr="007F0C7A" w:rsidRDefault="007F0C7A" w:rsidP="007F0C7A">
      <w:pPr>
        <w:suppressAutoHyphens/>
        <w:spacing w:after="0" w:line="240" w:lineRule="auto"/>
        <w:ind w:firstLine="567"/>
        <w:jc w:val="both"/>
        <w:rPr>
          <w:rFonts w:ascii="Times New Roman" w:eastAsia="Times New Roman" w:hAnsi="Times New Roman" w:cs="Times New Roman"/>
          <w:sz w:val="16"/>
          <w:szCs w:val="16"/>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3544"/>
        <w:gridCol w:w="3685"/>
      </w:tblGrid>
      <w:tr w:rsidR="007F0C7A" w:rsidRPr="007F0C7A" w:rsidTr="0026603F">
        <w:trPr>
          <w:trHeight w:val="649"/>
        </w:trPr>
        <w:tc>
          <w:tcPr>
            <w:tcW w:w="1843" w:type="dxa"/>
            <w:tcBorders>
              <w:top w:val="single" w:sz="4" w:space="0" w:color="auto"/>
              <w:left w:val="single" w:sz="4" w:space="0" w:color="auto"/>
              <w:bottom w:val="single" w:sz="4" w:space="0" w:color="auto"/>
              <w:right w:val="single" w:sz="4" w:space="0" w:color="auto"/>
            </w:tcBorders>
            <w:hideMark/>
          </w:tcPr>
          <w:p w:rsidR="007F0C7A" w:rsidRPr="007F0C7A" w:rsidRDefault="007F0C7A" w:rsidP="007F0C7A">
            <w:pPr>
              <w:suppressAutoHyphens/>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 xml:space="preserve">Код </w:t>
            </w:r>
          </w:p>
          <w:p w:rsidR="007F0C7A" w:rsidRPr="007F0C7A" w:rsidRDefault="007F0C7A" w:rsidP="007F0C7A">
            <w:pPr>
              <w:suppressAutoHyphens/>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ОК</w:t>
            </w:r>
          </w:p>
        </w:tc>
        <w:tc>
          <w:tcPr>
            <w:tcW w:w="3544" w:type="dxa"/>
            <w:tcBorders>
              <w:top w:val="single" w:sz="4" w:space="0" w:color="auto"/>
              <w:left w:val="single" w:sz="4" w:space="0" w:color="auto"/>
              <w:bottom w:val="single" w:sz="4" w:space="0" w:color="auto"/>
              <w:right w:val="single" w:sz="4" w:space="0" w:color="auto"/>
            </w:tcBorders>
          </w:tcPr>
          <w:p w:rsidR="007F0C7A" w:rsidRPr="007F0C7A" w:rsidRDefault="007F0C7A" w:rsidP="007F0C7A">
            <w:pPr>
              <w:suppressAutoHyphens/>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Умения</w:t>
            </w:r>
          </w:p>
        </w:tc>
        <w:tc>
          <w:tcPr>
            <w:tcW w:w="3685" w:type="dxa"/>
            <w:tcBorders>
              <w:top w:val="single" w:sz="4" w:space="0" w:color="auto"/>
              <w:left w:val="single" w:sz="4" w:space="0" w:color="auto"/>
              <w:bottom w:val="single" w:sz="4" w:space="0" w:color="auto"/>
              <w:right w:val="single" w:sz="4" w:space="0" w:color="auto"/>
            </w:tcBorders>
            <w:hideMark/>
          </w:tcPr>
          <w:p w:rsidR="007F0C7A" w:rsidRPr="007F0C7A" w:rsidRDefault="007F0C7A" w:rsidP="007F0C7A">
            <w:pPr>
              <w:suppressAutoHyphens/>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Знания</w:t>
            </w:r>
          </w:p>
        </w:tc>
      </w:tr>
      <w:tr w:rsidR="007F0C7A" w:rsidRPr="007F0C7A" w:rsidTr="0026603F">
        <w:trPr>
          <w:trHeight w:val="1145"/>
        </w:trPr>
        <w:tc>
          <w:tcPr>
            <w:tcW w:w="1843" w:type="dxa"/>
            <w:tcBorders>
              <w:top w:val="single" w:sz="4" w:space="0" w:color="auto"/>
              <w:left w:val="single" w:sz="4" w:space="0" w:color="auto"/>
              <w:right w:val="single" w:sz="4" w:space="0" w:color="auto"/>
            </w:tcBorders>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bCs/>
                <w:sz w:val="24"/>
                <w:szCs w:val="24"/>
              </w:rPr>
              <w:t>ОК 01.</w:t>
            </w:r>
          </w:p>
          <w:p w:rsidR="007F0C7A" w:rsidRPr="007F0C7A" w:rsidRDefault="007F0C7A" w:rsidP="007F0C7A">
            <w:pPr>
              <w:suppressAutoHyphens/>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bCs/>
                <w:sz w:val="24"/>
                <w:szCs w:val="24"/>
              </w:rPr>
              <w:t>ОК 02.</w:t>
            </w:r>
          </w:p>
          <w:p w:rsidR="007F0C7A" w:rsidRPr="007F0C7A" w:rsidRDefault="007F0C7A" w:rsidP="007F0C7A">
            <w:pPr>
              <w:suppressAutoHyphens/>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bCs/>
                <w:sz w:val="24"/>
                <w:szCs w:val="24"/>
              </w:rPr>
              <w:t>ОК 03.</w:t>
            </w:r>
          </w:p>
          <w:p w:rsidR="007F0C7A" w:rsidRPr="007F0C7A" w:rsidRDefault="007F0C7A" w:rsidP="007F0C7A">
            <w:pPr>
              <w:suppressAutoHyphens/>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bCs/>
                <w:sz w:val="24"/>
                <w:szCs w:val="24"/>
              </w:rPr>
              <w:t>ОК 09.</w:t>
            </w:r>
          </w:p>
        </w:tc>
        <w:tc>
          <w:tcPr>
            <w:tcW w:w="3544" w:type="dxa"/>
            <w:tcBorders>
              <w:top w:val="single" w:sz="4" w:space="0" w:color="auto"/>
              <w:left w:val="single" w:sz="4" w:space="0" w:color="auto"/>
              <w:right w:val="single" w:sz="4" w:space="0" w:color="auto"/>
            </w:tcBorders>
          </w:tcPr>
          <w:p w:rsidR="007F0C7A" w:rsidRPr="007F0C7A" w:rsidRDefault="007F0C7A" w:rsidP="007F0C7A">
            <w:pPr>
              <w:tabs>
                <w:tab w:val="left" w:pos="851"/>
                <w:tab w:val="left" w:pos="1310"/>
                <w:tab w:val="left" w:pos="1517"/>
                <w:tab w:val="left" w:pos="1735"/>
              </w:tabs>
              <w:spacing w:after="0" w:line="240" w:lineRule="auto"/>
              <w:contextualSpacing/>
              <w:jc w:val="both"/>
              <w:rPr>
                <w:rFonts w:ascii="Times New Roman" w:eastAsia="Times New Roman" w:hAnsi="Times New Roman" w:cs="Times New Roman"/>
                <w:sz w:val="24"/>
                <w:szCs w:val="24"/>
              </w:rPr>
            </w:pPr>
            <w:r w:rsidRPr="007F0C7A">
              <w:rPr>
                <w:rFonts w:ascii="Times New Roman" w:eastAsia="Times New Roman" w:hAnsi="Times New Roman" w:cs="Times New Roman"/>
                <w:spacing w:val="-6"/>
                <w:sz w:val="24"/>
                <w:szCs w:val="24"/>
              </w:rPr>
              <w:t>Описывать и объяснять физические явления и свойства тел.</w:t>
            </w:r>
          </w:p>
          <w:p w:rsidR="007F0C7A" w:rsidRPr="007F0C7A" w:rsidRDefault="007F0C7A" w:rsidP="007F0C7A">
            <w:pPr>
              <w:tabs>
                <w:tab w:val="left" w:pos="851"/>
                <w:tab w:val="left" w:pos="1310"/>
                <w:tab w:val="left" w:pos="1517"/>
                <w:tab w:val="left" w:pos="1735"/>
              </w:tabs>
              <w:spacing w:after="0" w:line="240" w:lineRule="auto"/>
              <w:contextualSpacing/>
              <w:jc w:val="both"/>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Делать выводы на основе экспериментальных данных.</w:t>
            </w:r>
          </w:p>
          <w:p w:rsidR="007F0C7A" w:rsidRPr="007F0C7A" w:rsidRDefault="007F0C7A" w:rsidP="007F0C7A">
            <w:pPr>
              <w:tabs>
                <w:tab w:val="left" w:pos="851"/>
                <w:tab w:val="left" w:pos="1310"/>
                <w:tab w:val="left" w:pos="1517"/>
                <w:tab w:val="left" w:pos="1735"/>
              </w:tabs>
              <w:spacing w:after="0" w:line="240" w:lineRule="auto"/>
              <w:contextualSpacing/>
              <w:jc w:val="both"/>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Приводить примеры практического использования физических знаний.</w:t>
            </w:r>
          </w:p>
          <w:p w:rsidR="007F0C7A" w:rsidRPr="007F0C7A" w:rsidRDefault="007F0C7A" w:rsidP="007F0C7A">
            <w:pPr>
              <w:tabs>
                <w:tab w:val="left" w:pos="851"/>
                <w:tab w:val="left" w:pos="1310"/>
                <w:tab w:val="left" w:pos="1517"/>
                <w:tab w:val="left" w:pos="1735"/>
              </w:tabs>
              <w:spacing w:after="0" w:line="240" w:lineRule="auto"/>
              <w:contextualSpacing/>
              <w:jc w:val="both"/>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Применять полученные знания для решения физических задач,</w:t>
            </w:r>
          </w:p>
          <w:p w:rsidR="007F0C7A" w:rsidRPr="007F0C7A" w:rsidRDefault="007F0C7A" w:rsidP="007F0C7A">
            <w:pPr>
              <w:tabs>
                <w:tab w:val="left" w:pos="851"/>
                <w:tab w:val="left" w:pos="1310"/>
                <w:tab w:val="left" w:pos="1517"/>
                <w:tab w:val="left" w:pos="1735"/>
              </w:tabs>
              <w:spacing w:after="0" w:line="240" w:lineRule="auto"/>
              <w:contextualSpacing/>
              <w:jc w:val="both"/>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планировать свое профессиональное развитие с использование полученных знаний.</w:t>
            </w:r>
          </w:p>
          <w:p w:rsidR="007F0C7A" w:rsidRPr="007F0C7A" w:rsidRDefault="007F0C7A" w:rsidP="007F0C7A">
            <w:pPr>
              <w:tabs>
                <w:tab w:val="left" w:pos="851"/>
                <w:tab w:val="left" w:pos="1310"/>
                <w:tab w:val="left" w:pos="1517"/>
                <w:tab w:val="left" w:pos="1735"/>
              </w:tabs>
              <w:spacing w:after="0" w:line="240" w:lineRule="auto"/>
              <w:contextualSpacing/>
              <w:jc w:val="both"/>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Делать выводы на основе экспериментальных данных.</w:t>
            </w:r>
          </w:p>
          <w:p w:rsidR="007F0C7A" w:rsidRPr="007F0C7A" w:rsidRDefault="007F0C7A" w:rsidP="007F0C7A">
            <w:pPr>
              <w:suppressAutoHyphens/>
              <w:spacing w:after="0" w:line="240" w:lineRule="auto"/>
              <w:jc w:val="both"/>
              <w:rPr>
                <w:rFonts w:ascii="Times New Roman" w:eastAsia="Times New Roman" w:hAnsi="Times New Roman" w:cs="Times New Roman"/>
                <w:b/>
                <w:sz w:val="24"/>
                <w:szCs w:val="24"/>
                <w:lang w:eastAsia="ru-RU"/>
              </w:rPr>
            </w:pPr>
            <w:r w:rsidRPr="007F0C7A">
              <w:rPr>
                <w:rFonts w:ascii="Times New Roman" w:eastAsia="Times New Roman" w:hAnsi="Times New Roman" w:cs="Times New Roman"/>
                <w:sz w:val="24"/>
                <w:szCs w:val="24"/>
              </w:rPr>
              <w:t>Использовать информационные технологии для поиска и решения профессионально значимых задач.</w:t>
            </w:r>
          </w:p>
        </w:tc>
        <w:tc>
          <w:tcPr>
            <w:tcW w:w="3685" w:type="dxa"/>
            <w:tcBorders>
              <w:top w:val="single" w:sz="4" w:space="0" w:color="auto"/>
              <w:left w:val="single" w:sz="4" w:space="0" w:color="auto"/>
              <w:right w:val="single" w:sz="4" w:space="0" w:color="auto"/>
            </w:tcBorders>
          </w:tcPr>
          <w:p w:rsidR="007F0C7A" w:rsidRPr="007F0C7A" w:rsidRDefault="007F0C7A" w:rsidP="007F0C7A">
            <w:pPr>
              <w:tabs>
                <w:tab w:val="left" w:pos="305"/>
              </w:tabs>
              <w:spacing w:after="0" w:line="240" w:lineRule="auto"/>
              <w:contextualSpacing/>
              <w:jc w:val="both"/>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Смысл физических понятий.</w:t>
            </w:r>
          </w:p>
          <w:p w:rsidR="007F0C7A" w:rsidRPr="007F0C7A" w:rsidRDefault="007F0C7A" w:rsidP="007F0C7A">
            <w:pPr>
              <w:tabs>
                <w:tab w:val="left" w:pos="851"/>
                <w:tab w:val="left" w:pos="1310"/>
                <w:tab w:val="left" w:pos="1517"/>
                <w:tab w:val="left" w:pos="1735"/>
                <w:tab w:val="left" w:pos="2455"/>
              </w:tabs>
              <w:spacing w:after="0" w:line="240" w:lineRule="auto"/>
              <w:contextualSpacing/>
              <w:jc w:val="both"/>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Смысл физических законов.</w:t>
            </w:r>
          </w:p>
          <w:p w:rsidR="007F0C7A" w:rsidRPr="007F0C7A" w:rsidRDefault="007F0C7A" w:rsidP="007F0C7A">
            <w:pPr>
              <w:tabs>
                <w:tab w:val="left" w:pos="305"/>
              </w:tabs>
              <w:spacing w:after="0" w:line="240" w:lineRule="auto"/>
              <w:contextualSpacing/>
              <w:jc w:val="both"/>
              <w:rPr>
                <w:rFonts w:ascii="Times New Roman" w:eastAsia="Times New Roman" w:hAnsi="Times New Roman" w:cs="Times New Roman"/>
                <w:i/>
                <w:sz w:val="24"/>
                <w:szCs w:val="24"/>
              </w:rPr>
            </w:pPr>
            <w:r w:rsidRPr="007F0C7A">
              <w:rPr>
                <w:rFonts w:ascii="Times New Roman" w:eastAsia="Times New Roman" w:hAnsi="Times New Roman" w:cs="Times New Roman"/>
                <w:sz w:val="24"/>
                <w:szCs w:val="24"/>
              </w:rPr>
              <w:t>Смысл физических величин.</w:t>
            </w:r>
          </w:p>
          <w:p w:rsidR="007F0C7A" w:rsidRPr="007F0C7A" w:rsidRDefault="007F0C7A" w:rsidP="007F0C7A">
            <w:pPr>
              <w:tabs>
                <w:tab w:val="left" w:pos="851"/>
                <w:tab w:val="left" w:pos="1310"/>
                <w:tab w:val="left" w:pos="1517"/>
                <w:tab w:val="left" w:pos="1735"/>
                <w:tab w:val="left" w:pos="2455"/>
              </w:tabs>
              <w:spacing w:after="0" w:line="240" w:lineRule="auto"/>
              <w:contextualSpacing/>
              <w:jc w:val="both"/>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Вклад российских и зарубежных ученых, оказавших наибольшее влияние на развитие физики.</w:t>
            </w:r>
          </w:p>
          <w:p w:rsidR="007F0C7A" w:rsidRPr="007F0C7A" w:rsidRDefault="007F0C7A" w:rsidP="007F0C7A">
            <w:pPr>
              <w:tabs>
                <w:tab w:val="left" w:pos="851"/>
                <w:tab w:val="left" w:pos="1310"/>
                <w:tab w:val="left" w:pos="1517"/>
                <w:tab w:val="left" w:pos="1735"/>
              </w:tabs>
              <w:spacing w:after="0" w:line="240" w:lineRule="auto"/>
              <w:contextualSpacing/>
              <w:jc w:val="both"/>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Методы самоконтроля в решении профессиональных задач.</w:t>
            </w:r>
          </w:p>
          <w:p w:rsidR="007F0C7A" w:rsidRPr="007F0C7A" w:rsidRDefault="007F0C7A" w:rsidP="007F0C7A">
            <w:pPr>
              <w:tabs>
                <w:tab w:val="left" w:pos="851"/>
                <w:tab w:val="left" w:pos="1310"/>
                <w:tab w:val="left" w:pos="1517"/>
                <w:tab w:val="left" w:pos="1735"/>
              </w:tabs>
              <w:spacing w:after="0" w:line="240" w:lineRule="auto"/>
              <w:contextualSpacing/>
              <w:jc w:val="both"/>
              <w:rPr>
                <w:rFonts w:ascii="Times New Roman" w:eastAsia="Times New Roman" w:hAnsi="Times New Roman" w:cs="Times New Roman"/>
                <w:b/>
                <w:sz w:val="24"/>
                <w:szCs w:val="24"/>
                <w:lang w:eastAsia="ru-RU"/>
              </w:rPr>
            </w:pPr>
            <w:r w:rsidRPr="007F0C7A">
              <w:rPr>
                <w:rFonts w:ascii="Times New Roman" w:eastAsia="Times New Roman" w:hAnsi="Times New Roman" w:cs="Times New Roman"/>
                <w:sz w:val="24"/>
                <w:szCs w:val="24"/>
              </w:rPr>
              <w:t>Способы и методы сбора, анализа и систематизации данных посредством информационных технологий.</w:t>
            </w:r>
          </w:p>
        </w:tc>
      </w:tr>
    </w:tbl>
    <w:p w:rsidR="007F0C7A" w:rsidRDefault="007F0C7A" w:rsidP="007F0C7A">
      <w:pPr>
        <w:suppressAutoHyphens/>
        <w:spacing w:line="240" w:lineRule="auto"/>
        <w:rPr>
          <w:rFonts w:ascii="Times New Roman" w:eastAsia="Times New Roman" w:hAnsi="Times New Roman" w:cs="Times New Roman"/>
          <w:b/>
          <w:lang w:eastAsia="ru-RU"/>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38"/>
        <w:gridCol w:w="1842"/>
      </w:tblGrid>
      <w:tr w:rsidR="00E0212B" w:rsidRPr="00E0212B" w:rsidTr="00E0212B">
        <w:tc>
          <w:tcPr>
            <w:tcW w:w="7338" w:type="dxa"/>
            <w:tcBorders>
              <w:top w:val="single" w:sz="4" w:space="0" w:color="auto"/>
              <w:left w:val="single" w:sz="4" w:space="0" w:color="auto"/>
              <w:bottom w:val="single" w:sz="4" w:space="0" w:color="auto"/>
              <w:right w:val="single" w:sz="4" w:space="0" w:color="auto"/>
            </w:tcBorders>
          </w:tcPr>
          <w:p w:rsidR="00E0212B" w:rsidRPr="00E0212B" w:rsidRDefault="00E0212B">
            <w:pPr>
              <w:ind w:firstLine="33"/>
              <w:jc w:val="center"/>
              <w:rPr>
                <w:rFonts w:ascii="Times New Roman" w:eastAsia="Times New Roman" w:hAnsi="Times New Roman" w:cs="Times New Roman"/>
                <w:b/>
                <w:bCs/>
                <w:sz w:val="24"/>
                <w:szCs w:val="24"/>
              </w:rPr>
            </w:pPr>
            <w:bookmarkStart w:id="1" w:name="_Hlk73632186"/>
            <w:r w:rsidRPr="00E0212B">
              <w:rPr>
                <w:rFonts w:ascii="Times New Roman" w:hAnsi="Times New Roman" w:cs="Times New Roman"/>
                <w:b/>
                <w:bCs/>
                <w:sz w:val="24"/>
                <w:szCs w:val="24"/>
              </w:rPr>
              <w:t xml:space="preserve">Личностные результаты </w:t>
            </w:r>
          </w:p>
          <w:p w:rsidR="00E0212B" w:rsidRPr="00E0212B" w:rsidRDefault="00E0212B">
            <w:pPr>
              <w:ind w:firstLine="33"/>
              <w:jc w:val="center"/>
              <w:rPr>
                <w:rFonts w:ascii="Times New Roman" w:hAnsi="Times New Roman" w:cs="Times New Roman"/>
                <w:b/>
                <w:bCs/>
                <w:sz w:val="24"/>
                <w:szCs w:val="24"/>
              </w:rPr>
            </w:pPr>
            <w:r w:rsidRPr="00E0212B">
              <w:rPr>
                <w:rFonts w:ascii="Times New Roman" w:hAnsi="Times New Roman" w:cs="Times New Roman"/>
                <w:b/>
                <w:bCs/>
                <w:sz w:val="24"/>
                <w:szCs w:val="24"/>
              </w:rPr>
              <w:t xml:space="preserve">реализации программы воспитания </w:t>
            </w:r>
          </w:p>
          <w:p w:rsidR="00E0212B" w:rsidRPr="00E0212B" w:rsidRDefault="00E0212B">
            <w:pPr>
              <w:widowControl w:val="0"/>
              <w:autoSpaceDE w:val="0"/>
              <w:autoSpaceDN w:val="0"/>
              <w:ind w:firstLine="33"/>
              <w:jc w:val="center"/>
              <w:rPr>
                <w:rFonts w:ascii="Times New Roman" w:eastAsia="Times New Roman" w:hAnsi="Times New Roman" w:cs="Times New Roman"/>
                <w:b/>
                <w:bCs/>
                <w:sz w:val="24"/>
                <w:szCs w:val="24"/>
              </w:rPr>
            </w:pPr>
          </w:p>
        </w:tc>
        <w:tc>
          <w:tcPr>
            <w:tcW w:w="1842" w:type="dxa"/>
            <w:tcBorders>
              <w:top w:val="single" w:sz="4" w:space="0" w:color="auto"/>
              <w:left w:val="single" w:sz="4" w:space="0" w:color="auto"/>
              <w:bottom w:val="single" w:sz="4" w:space="0" w:color="auto"/>
              <w:right w:val="single" w:sz="4" w:space="0" w:color="auto"/>
            </w:tcBorders>
            <w:vAlign w:val="center"/>
            <w:hideMark/>
          </w:tcPr>
          <w:p w:rsidR="00E0212B" w:rsidRPr="00E0212B" w:rsidRDefault="00E0212B">
            <w:pPr>
              <w:widowControl w:val="0"/>
              <w:autoSpaceDE w:val="0"/>
              <w:autoSpaceDN w:val="0"/>
              <w:ind w:firstLine="33"/>
              <w:jc w:val="center"/>
              <w:rPr>
                <w:rFonts w:ascii="Times New Roman" w:eastAsia="Times New Roman" w:hAnsi="Times New Roman" w:cs="Times New Roman"/>
                <w:b/>
                <w:bCs/>
                <w:sz w:val="24"/>
                <w:szCs w:val="24"/>
              </w:rPr>
            </w:pPr>
            <w:r w:rsidRPr="00E0212B">
              <w:rPr>
                <w:rFonts w:ascii="Times New Roman" w:hAnsi="Times New Roman" w:cs="Times New Roman"/>
                <w:b/>
                <w:bCs/>
                <w:sz w:val="24"/>
                <w:szCs w:val="24"/>
              </w:rPr>
              <w:t>Код личностных результатов реализации программы воспитания</w:t>
            </w:r>
          </w:p>
        </w:tc>
      </w:tr>
      <w:tr w:rsidR="00E0212B" w:rsidRPr="00E0212B" w:rsidTr="00E0212B">
        <w:tc>
          <w:tcPr>
            <w:tcW w:w="9180" w:type="dxa"/>
            <w:gridSpan w:val="2"/>
            <w:tcBorders>
              <w:top w:val="single" w:sz="4" w:space="0" w:color="auto"/>
              <w:left w:val="single" w:sz="4" w:space="0" w:color="auto"/>
              <w:bottom w:val="single" w:sz="4" w:space="0" w:color="auto"/>
              <w:right w:val="single" w:sz="4" w:space="0" w:color="auto"/>
            </w:tcBorders>
            <w:vAlign w:val="center"/>
            <w:hideMark/>
          </w:tcPr>
          <w:p w:rsidR="00E0212B" w:rsidRPr="00E0212B" w:rsidRDefault="00E0212B">
            <w:pPr>
              <w:widowControl w:val="0"/>
              <w:autoSpaceDE w:val="0"/>
              <w:autoSpaceDN w:val="0"/>
              <w:ind w:firstLine="33"/>
              <w:jc w:val="center"/>
              <w:rPr>
                <w:rFonts w:ascii="Times New Roman" w:eastAsia="Times New Roman" w:hAnsi="Times New Roman" w:cs="Times New Roman"/>
                <w:b/>
                <w:bCs/>
                <w:sz w:val="24"/>
                <w:szCs w:val="24"/>
              </w:rPr>
            </w:pPr>
            <w:r w:rsidRPr="00E0212B">
              <w:rPr>
                <w:rFonts w:ascii="Times New Roman" w:hAnsi="Times New Roman" w:cs="Times New Roman"/>
                <w:b/>
                <w:bCs/>
                <w:sz w:val="24"/>
                <w:szCs w:val="24"/>
              </w:rPr>
              <w:t>Портрет выпускника СПО</w:t>
            </w:r>
          </w:p>
        </w:tc>
      </w:tr>
      <w:tr w:rsidR="00E0212B" w:rsidRPr="00E0212B" w:rsidTr="00E0212B">
        <w:tc>
          <w:tcPr>
            <w:tcW w:w="7338" w:type="dxa"/>
            <w:tcBorders>
              <w:top w:val="single" w:sz="4" w:space="0" w:color="auto"/>
              <w:left w:val="single" w:sz="4" w:space="0" w:color="auto"/>
              <w:bottom w:val="single" w:sz="4" w:space="0" w:color="auto"/>
              <w:right w:val="single" w:sz="4" w:space="0" w:color="auto"/>
            </w:tcBorders>
            <w:hideMark/>
          </w:tcPr>
          <w:p w:rsidR="00E0212B" w:rsidRPr="00E0212B" w:rsidRDefault="00E0212B">
            <w:pPr>
              <w:widowControl w:val="0"/>
              <w:autoSpaceDE w:val="0"/>
              <w:autoSpaceDN w:val="0"/>
              <w:spacing w:before="120"/>
              <w:jc w:val="both"/>
              <w:rPr>
                <w:rFonts w:ascii="Times New Roman" w:eastAsia="Times New Roman" w:hAnsi="Times New Roman" w:cs="Times New Roman"/>
                <w:b/>
                <w:bCs/>
                <w:i/>
                <w:iCs/>
                <w:sz w:val="24"/>
                <w:szCs w:val="24"/>
              </w:rPr>
            </w:pPr>
            <w:r w:rsidRPr="00E0212B">
              <w:rPr>
                <w:rFonts w:ascii="Times New Roman" w:hAnsi="Times New Roman" w:cs="Times New Roman"/>
                <w:sz w:val="24"/>
                <w:szCs w:val="24"/>
              </w:rPr>
              <w:t>Осознающий себя гражданином и защитником великой страны.</w:t>
            </w:r>
          </w:p>
        </w:tc>
        <w:tc>
          <w:tcPr>
            <w:tcW w:w="1842" w:type="dxa"/>
            <w:tcBorders>
              <w:top w:val="single" w:sz="4" w:space="0" w:color="auto"/>
              <w:left w:val="single" w:sz="4" w:space="0" w:color="auto"/>
              <w:bottom w:val="single" w:sz="4" w:space="0" w:color="auto"/>
              <w:right w:val="single" w:sz="4" w:space="0" w:color="auto"/>
            </w:tcBorders>
            <w:vAlign w:val="center"/>
            <w:hideMark/>
          </w:tcPr>
          <w:p w:rsidR="00E0212B" w:rsidRPr="00E0212B" w:rsidRDefault="00E0212B">
            <w:pPr>
              <w:widowControl w:val="0"/>
              <w:autoSpaceDE w:val="0"/>
              <w:autoSpaceDN w:val="0"/>
              <w:ind w:firstLine="33"/>
              <w:jc w:val="center"/>
              <w:rPr>
                <w:rFonts w:ascii="Times New Roman" w:eastAsia="Times New Roman" w:hAnsi="Times New Roman" w:cs="Times New Roman"/>
                <w:b/>
                <w:bCs/>
                <w:sz w:val="24"/>
                <w:szCs w:val="24"/>
              </w:rPr>
            </w:pPr>
            <w:r w:rsidRPr="00E0212B">
              <w:rPr>
                <w:rFonts w:ascii="Times New Roman" w:hAnsi="Times New Roman" w:cs="Times New Roman"/>
                <w:b/>
                <w:bCs/>
                <w:sz w:val="24"/>
                <w:szCs w:val="24"/>
              </w:rPr>
              <w:t>ЛР 1</w:t>
            </w:r>
          </w:p>
        </w:tc>
      </w:tr>
      <w:tr w:rsidR="00E0212B" w:rsidRPr="00E0212B" w:rsidTr="00E0212B">
        <w:tc>
          <w:tcPr>
            <w:tcW w:w="7338" w:type="dxa"/>
            <w:tcBorders>
              <w:top w:val="single" w:sz="4" w:space="0" w:color="auto"/>
              <w:left w:val="single" w:sz="4" w:space="0" w:color="auto"/>
              <w:bottom w:val="single" w:sz="4" w:space="0" w:color="auto"/>
              <w:right w:val="single" w:sz="4" w:space="0" w:color="auto"/>
            </w:tcBorders>
            <w:hideMark/>
          </w:tcPr>
          <w:p w:rsidR="00E0212B" w:rsidRPr="00E0212B" w:rsidRDefault="00E0212B">
            <w:pPr>
              <w:widowControl w:val="0"/>
              <w:autoSpaceDE w:val="0"/>
              <w:autoSpaceDN w:val="0"/>
              <w:ind w:firstLine="33"/>
              <w:jc w:val="both"/>
              <w:rPr>
                <w:rFonts w:ascii="Times New Roman" w:eastAsia="Times New Roman" w:hAnsi="Times New Roman" w:cs="Times New Roman"/>
                <w:b/>
                <w:bCs/>
                <w:sz w:val="24"/>
                <w:szCs w:val="24"/>
              </w:rPr>
            </w:pPr>
            <w:r w:rsidRPr="00E0212B">
              <w:rPr>
                <w:rFonts w:ascii="Times New Roman" w:hAnsi="Times New Roman" w:cs="Times New Roman"/>
                <w:sz w:val="24"/>
                <w:szCs w:val="24"/>
              </w:rPr>
              <w:t xml:space="preserve">Проявляющий активную гражданскую позицию, демонстрирующий </w:t>
            </w:r>
            <w:r w:rsidRPr="00E0212B">
              <w:rPr>
                <w:rFonts w:ascii="Times New Roman" w:hAnsi="Times New Roman" w:cs="Times New Roman"/>
                <w:sz w:val="24"/>
                <w:szCs w:val="24"/>
              </w:rPr>
              <w:lastRenderedPageBreak/>
              <w:t>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1842" w:type="dxa"/>
            <w:tcBorders>
              <w:top w:val="single" w:sz="4" w:space="0" w:color="auto"/>
              <w:left w:val="single" w:sz="4" w:space="0" w:color="auto"/>
              <w:bottom w:val="single" w:sz="4" w:space="0" w:color="auto"/>
              <w:right w:val="single" w:sz="4" w:space="0" w:color="auto"/>
            </w:tcBorders>
            <w:vAlign w:val="center"/>
            <w:hideMark/>
          </w:tcPr>
          <w:p w:rsidR="00E0212B" w:rsidRPr="00E0212B" w:rsidRDefault="00E0212B">
            <w:pPr>
              <w:widowControl w:val="0"/>
              <w:autoSpaceDE w:val="0"/>
              <w:autoSpaceDN w:val="0"/>
              <w:ind w:firstLine="33"/>
              <w:jc w:val="center"/>
              <w:rPr>
                <w:rFonts w:ascii="Times New Roman" w:eastAsia="Times New Roman" w:hAnsi="Times New Roman" w:cs="Times New Roman"/>
                <w:b/>
                <w:bCs/>
                <w:sz w:val="24"/>
                <w:szCs w:val="24"/>
              </w:rPr>
            </w:pPr>
            <w:r w:rsidRPr="00E0212B">
              <w:rPr>
                <w:rFonts w:ascii="Times New Roman" w:hAnsi="Times New Roman" w:cs="Times New Roman"/>
                <w:b/>
                <w:bCs/>
                <w:sz w:val="24"/>
                <w:szCs w:val="24"/>
              </w:rPr>
              <w:lastRenderedPageBreak/>
              <w:t>ЛР 2</w:t>
            </w:r>
          </w:p>
        </w:tc>
      </w:tr>
      <w:tr w:rsidR="00E0212B" w:rsidRPr="00E0212B" w:rsidTr="00E0212B">
        <w:tc>
          <w:tcPr>
            <w:tcW w:w="7338" w:type="dxa"/>
            <w:tcBorders>
              <w:top w:val="single" w:sz="4" w:space="0" w:color="auto"/>
              <w:left w:val="single" w:sz="4" w:space="0" w:color="auto"/>
              <w:bottom w:val="single" w:sz="4" w:space="0" w:color="auto"/>
              <w:right w:val="single" w:sz="4" w:space="0" w:color="auto"/>
            </w:tcBorders>
            <w:hideMark/>
          </w:tcPr>
          <w:p w:rsidR="00E0212B" w:rsidRPr="00E0212B" w:rsidRDefault="00E0212B">
            <w:pPr>
              <w:widowControl w:val="0"/>
              <w:autoSpaceDE w:val="0"/>
              <w:autoSpaceDN w:val="0"/>
              <w:ind w:firstLine="33"/>
              <w:jc w:val="both"/>
              <w:rPr>
                <w:rFonts w:ascii="Times New Roman" w:eastAsia="Times New Roman" w:hAnsi="Times New Roman" w:cs="Times New Roman"/>
                <w:b/>
                <w:bCs/>
                <w:sz w:val="24"/>
                <w:szCs w:val="24"/>
              </w:rPr>
            </w:pPr>
            <w:r w:rsidRPr="00E0212B">
              <w:rPr>
                <w:rFonts w:ascii="Times New Roman" w:hAnsi="Times New Roman" w:cs="Times New Roman"/>
                <w:sz w:val="24"/>
                <w:szCs w:val="24"/>
              </w:rPr>
              <w:lastRenderedPageBreak/>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1842" w:type="dxa"/>
            <w:tcBorders>
              <w:top w:val="single" w:sz="4" w:space="0" w:color="auto"/>
              <w:left w:val="single" w:sz="4" w:space="0" w:color="auto"/>
              <w:bottom w:val="single" w:sz="4" w:space="0" w:color="auto"/>
              <w:right w:val="single" w:sz="4" w:space="0" w:color="auto"/>
            </w:tcBorders>
            <w:vAlign w:val="center"/>
            <w:hideMark/>
          </w:tcPr>
          <w:p w:rsidR="00E0212B" w:rsidRPr="00E0212B" w:rsidRDefault="00E0212B">
            <w:pPr>
              <w:widowControl w:val="0"/>
              <w:autoSpaceDE w:val="0"/>
              <w:autoSpaceDN w:val="0"/>
              <w:ind w:firstLine="33"/>
              <w:jc w:val="center"/>
              <w:rPr>
                <w:rFonts w:ascii="Times New Roman" w:eastAsia="Times New Roman" w:hAnsi="Times New Roman" w:cs="Times New Roman"/>
                <w:b/>
                <w:bCs/>
                <w:sz w:val="24"/>
                <w:szCs w:val="24"/>
              </w:rPr>
            </w:pPr>
            <w:r w:rsidRPr="00E0212B">
              <w:rPr>
                <w:rFonts w:ascii="Times New Roman" w:hAnsi="Times New Roman" w:cs="Times New Roman"/>
                <w:b/>
                <w:bCs/>
                <w:sz w:val="24"/>
                <w:szCs w:val="24"/>
              </w:rPr>
              <w:t>ЛР 3</w:t>
            </w:r>
          </w:p>
        </w:tc>
      </w:tr>
      <w:tr w:rsidR="00E0212B" w:rsidRPr="00E0212B" w:rsidTr="00E0212B">
        <w:tc>
          <w:tcPr>
            <w:tcW w:w="7338" w:type="dxa"/>
            <w:tcBorders>
              <w:top w:val="single" w:sz="4" w:space="0" w:color="auto"/>
              <w:left w:val="single" w:sz="4" w:space="0" w:color="auto"/>
              <w:bottom w:val="single" w:sz="4" w:space="0" w:color="auto"/>
              <w:right w:val="single" w:sz="4" w:space="0" w:color="auto"/>
            </w:tcBorders>
            <w:hideMark/>
          </w:tcPr>
          <w:p w:rsidR="00E0212B" w:rsidRPr="00E0212B" w:rsidRDefault="00E0212B">
            <w:pPr>
              <w:widowControl w:val="0"/>
              <w:autoSpaceDE w:val="0"/>
              <w:autoSpaceDN w:val="0"/>
              <w:ind w:firstLine="33"/>
              <w:jc w:val="both"/>
              <w:rPr>
                <w:rFonts w:ascii="Times New Roman" w:eastAsia="Times New Roman" w:hAnsi="Times New Roman" w:cs="Times New Roman"/>
                <w:b/>
                <w:bCs/>
                <w:sz w:val="24"/>
                <w:szCs w:val="24"/>
              </w:rPr>
            </w:pPr>
            <w:r w:rsidRPr="00E0212B">
              <w:rPr>
                <w:rFonts w:ascii="Times New Roman" w:hAnsi="Times New Roman" w:cs="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1842" w:type="dxa"/>
            <w:tcBorders>
              <w:top w:val="single" w:sz="4" w:space="0" w:color="auto"/>
              <w:left w:val="single" w:sz="4" w:space="0" w:color="auto"/>
              <w:bottom w:val="single" w:sz="4" w:space="0" w:color="auto"/>
              <w:right w:val="single" w:sz="4" w:space="0" w:color="auto"/>
            </w:tcBorders>
            <w:vAlign w:val="center"/>
            <w:hideMark/>
          </w:tcPr>
          <w:p w:rsidR="00E0212B" w:rsidRPr="00E0212B" w:rsidRDefault="00E0212B">
            <w:pPr>
              <w:widowControl w:val="0"/>
              <w:autoSpaceDE w:val="0"/>
              <w:autoSpaceDN w:val="0"/>
              <w:ind w:firstLine="33"/>
              <w:jc w:val="center"/>
              <w:rPr>
                <w:rFonts w:ascii="Times New Roman" w:eastAsia="Times New Roman" w:hAnsi="Times New Roman" w:cs="Times New Roman"/>
                <w:b/>
                <w:bCs/>
                <w:sz w:val="24"/>
                <w:szCs w:val="24"/>
              </w:rPr>
            </w:pPr>
            <w:r w:rsidRPr="00E0212B">
              <w:rPr>
                <w:rFonts w:ascii="Times New Roman" w:hAnsi="Times New Roman" w:cs="Times New Roman"/>
                <w:b/>
                <w:bCs/>
                <w:sz w:val="24"/>
                <w:szCs w:val="24"/>
              </w:rPr>
              <w:t>ЛР 4</w:t>
            </w:r>
          </w:p>
        </w:tc>
      </w:tr>
      <w:tr w:rsidR="00E0212B" w:rsidRPr="00E0212B" w:rsidTr="00E0212B">
        <w:tc>
          <w:tcPr>
            <w:tcW w:w="7338" w:type="dxa"/>
            <w:tcBorders>
              <w:top w:val="single" w:sz="4" w:space="0" w:color="auto"/>
              <w:left w:val="single" w:sz="4" w:space="0" w:color="auto"/>
              <w:bottom w:val="single" w:sz="4" w:space="0" w:color="auto"/>
              <w:right w:val="single" w:sz="4" w:space="0" w:color="auto"/>
            </w:tcBorders>
            <w:hideMark/>
          </w:tcPr>
          <w:p w:rsidR="00E0212B" w:rsidRPr="00E0212B" w:rsidRDefault="00E0212B">
            <w:pPr>
              <w:widowControl w:val="0"/>
              <w:autoSpaceDE w:val="0"/>
              <w:autoSpaceDN w:val="0"/>
              <w:ind w:firstLine="33"/>
              <w:jc w:val="both"/>
              <w:rPr>
                <w:rFonts w:ascii="Times New Roman" w:eastAsia="Times New Roman" w:hAnsi="Times New Roman" w:cs="Times New Roman"/>
                <w:b/>
                <w:bCs/>
                <w:sz w:val="24"/>
                <w:szCs w:val="24"/>
              </w:rPr>
            </w:pPr>
            <w:r w:rsidRPr="00E0212B">
              <w:rPr>
                <w:rFonts w:ascii="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842" w:type="dxa"/>
            <w:tcBorders>
              <w:top w:val="single" w:sz="4" w:space="0" w:color="auto"/>
              <w:left w:val="single" w:sz="4" w:space="0" w:color="auto"/>
              <w:bottom w:val="single" w:sz="4" w:space="0" w:color="auto"/>
              <w:right w:val="single" w:sz="4" w:space="0" w:color="auto"/>
            </w:tcBorders>
            <w:vAlign w:val="center"/>
            <w:hideMark/>
          </w:tcPr>
          <w:p w:rsidR="00E0212B" w:rsidRPr="00E0212B" w:rsidRDefault="00E0212B">
            <w:pPr>
              <w:widowControl w:val="0"/>
              <w:autoSpaceDE w:val="0"/>
              <w:autoSpaceDN w:val="0"/>
              <w:ind w:firstLine="33"/>
              <w:jc w:val="center"/>
              <w:rPr>
                <w:rFonts w:ascii="Times New Roman" w:eastAsia="Times New Roman" w:hAnsi="Times New Roman" w:cs="Times New Roman"/>
                <w:b/>
                <w:bCs/>
                <w:sz w:val="24"/>
                <w:szCs w:val="24"/>
              </w:rPr>
            </w:pPr>
            <w:r w:rsidRPr="00E0212B">
              <w:rPr>
                <w:rFonts w:ascii="Times New Roman" w:hAnsi="Times New Roman" w:cs="Times New Roman"/>
                <w:b/>
                <w:bCs/>
                <w:sz w:val="24"/>
                <w:szCs w:val="24"/>
              </w:rPr>
              <w:t>ЛР 5</w:t>
            </w:r>
          </w:p>
        </w:tc>
      </w:tr>
      <w:tr w:rsidR="00E0212B" w:rsidRPr="00E0212B" w:rsidTr="00E0212B">
        <w:tc>
          <w:tcPr>
            <w:tcW w:w="7338" w:type="dxa"/>
            <w:tcBorders>
              <w:top w:val="single" w:sz="4" w:space="0" w:color="auto"/>
              <w:left w:val="single" w:sz="4" w:space="0" w:color="auto"/>
              <w:bottom w:val="single" w:sz="4" w:space="0" w:color="auto"/>
              <w:right w:val="single" w:sz="4" w:space="0" w:color="auto"/>
            </w:tcBorders>
            <w:hideMark/>
          </w:tcPr>
          <w:p w:rsidR="00E0212B" w:rsidRPr="00E0212B" w:rsidRDefault="00E0212B">
            <w:pPr>
              <w:widowControl w:val="0"/>
              <w:autoSpaceDE w:val="0"/>
              <w:autoSpaceDN w:val="0"/>
              <w:ind w:firstLine="33"/>
              <w:jc w:val="both"/>
              <w:rPr>
                <w:rFonts w:ascii="Times New Roman" w:eastAsia="Times New Roman" w:hAnsi="Times New Roman" w:cs="Times New Roman"/>
                <w:b/>
                <w:bCs/>
                <w:sz w:val="24"/>
                <w:szCs w:val="24"/>
              </w:rPr>
            </w:pPr>
            <w:r w:rsidRPr="00E0212B">
              <w:rPr>
                <w:rFonts w:ascii="Times New Roman" w:hAnsi="Times New Roman" w:cs="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1842" w:type="dxa"/>
            <w:tcBorders>
              <w:top w:val="single" w:sz="4" w:space="0" w:color="auto"/>
              <w:left w:val="single" w:sz="4" w:space="0" w:color="auto"/>
              <w:bottom w:val="single" w:sz="4" w:space="0" w:color="auto"/>
              <w:right w:val="single" w:sz="4" w:space="0" w:color="auto"/>
            </w:tcBorders>
            <w:vAlign w:val="center"/>
            <w:hideMark/>
          </w:tcPr>
          <w:p w:rsidR="00E0212B" w:rsidRPr="00E0212B" w:rsidRDefault="00E0212B">
            <w:pPr>
              <w:widowControl w:val="0"/>
              <w:autoSpaceDE w:val="0"/>
              <w:autoSpaceDN w:val="0"/>
              <w:ind w:firstLine="33"/>
              <w:jc w:val="center"/>
              <w:rPr>
                <w:rFonts w:ascii="Times New Roman" w:eastAsia="Times New Roman" w:hAnsi="Times New Roman" w:cs="Times New Roman"/>
                <w:b/>
                <w:bCs/>
                <w:sz w:val="24"/>
                <w:szCs w:val="24"/>
              </w:rPr>
            </w:pPr>
            <w:r w:rsidRPr="00E0212B">
              <w:rPr>
                <w:rFonts w:ascii="Times New Roman" w:hAnsi="Times New Roman" w:cs="Times New Roman"/>
                <w:b/>
                <w:bCs/>
                <w:sz w:val="24"/>
                <w:szCs w:val="24"/>
              </w:rPr>
              <w:t>ЛР 6</w:t>
            </w:r>
          </w:p>
        </w:tc>
      </w:tr>
      <w:tr w:rsidR="00E0212B" w:rsidRPr="00E0212B" w:rsidTr="00E0212B">
        <w:trPr>
          <w:trHeight w:val="268"/>
        </w:trPr>
        <w:tc>
          <w:tcPr>
            <w:tcW w:w="7338" w:type="dxa"/>
            <w:tcBorders>
              <w:top w:val="single" w:sz="4" w:space="0" w:color="auto"/>
              <w:left w:val="single" w:sz="4" w:space="0" w:color="auto"/>
              <w:bottom w:val="single" w:sz="4" w:space="0" w:color="auto"/>
              <w:right w:val="single" w:sz="4" w:space="0" w:color="auto"/>
            </w:tcBorders>
            <w:hideMark/>
          </w:tcPr>
          <w:p w:rsidR="00E0212B" w:rsidRPr="00E0212B" w:rsidRDefault="00E0212B">
            <w:pPr>
              <w:widowControl w:val="0"/>
              <w:autoSpaceDE w:val="0"/>
              <w:autoSpaceDN w:val="0"/>
              <w:ind w:firstLine="33"/>
              <w:jc w:val="both"/>
              <w:rPr>
                <w:rFonts w:ascii="Times New Roman" w:eastAsia="Times New Roman" w:hAnsi="Times New Roman" w:cs="Times New Roman"/>
                <w:b/>
                <w:bCs/>
                <w:sz w:val="24"/>
                <w:szCs w:val="24"/>
              </w:rPr>
            </w:pPr>
            <w:r w:rsidRPr="00E0212B">
              <w:rPr>
                <w:rFonts w:ascii="Times New Roman" w:hAnsi="Times New Roman" w:cs="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1842" w:type="dxa"/>
            <w:tcBorders>
              <w:top w:val="single" w:sz="4" w:space="0" w:color="auto"/>
              <w:left w:val="single" w:sz="4" w:space="0" w:color="auto"/>
              <w:bottom w:val="single" w:sz="4" w:space="0" w:color="auto"/>
              <w:right w:val="single" w:sz="4" w:space="0" w:color="auto"/>
            </w:tcBorders>
            <w:vAlign w:val="center"/>
            <w:hideMark/>
          </w:tcPr>
          <w:p w:rsidR="00E0212B" w:rsidRPr="00E0212B" w:rsidRDefault="00E0212B">
            <w:pPr>
              <w:widowControl w:val="0"/>
              <w:autoSpaceDE w:val="0"/>
              <w:autoSpaceDN w:val="0"/>
              <w:ind w:firstLine="33"/>
              <w:jc w:val="center"/>
              <w:rPr>
                <w:rFonts w:ascii="Times New Roman" w:eastAsia="Times New Roman" w:hAnsi="Times New Roman" w:cs="Times New Roman"/>
                <w:b/>
                <w:bCs/>
                <w:sz w:val="24"/>
                <w:szCs w:val="24"/>
              </w:rPr>
            </w:pPr>
            <w:r w:rsidRPr="00E0212B">
              <w:rPr>
                <w:rFonts w:ascii="Times New Roman" w:hAnsi="Times New Roman" w:cs="Times New Roman"/>
                <w:b/>
                <w:bCs/>
                <w:sz w:val="24"/>
                <w:szCs w:val="24"/>
              </w:rPr>
              <w:t>ЛР 7</w:t>
            </w:r>
          </w:p>
        </w:tc>
      </w:tr>
      <w:tr w:rsidR="00E0212B" w:rsidRPr="00E0212B" w:rsidTr="00E0212B">
        <w:tc>
          <w:tcPr>
            <w:tcW w:w="7338" w:type="dxa"/>
            <w:tcBorders>
              <w:top w:val="single" w:sz="4" w:space="0" w:color="auto"/>
              <w:left w:val="single" w:sz="4" w:space="0" w:color="auto"/>
              <w:bottom w:val="single" w:sz="4" w:space="0" w:color="auto"/>
              <w:right w:val="single" w:sz="4" w:space="0" w:color="auto"/>
            </w:tcBorders>
            <w:hideMark/>
          </w:tcPr>
          <w:p w:rsidR="00E0212B" w:rsidRPr="00E0212B" w:rsidRDefault="00E0212B">
            <w:pPr>
              <w:widowControl w:val="0"/>
              <w:autoSpaceDE w:val="0"/>
              <w:autoSpaceDN w:val="0"/>
              <w:ind w:firstLine="33"/>
              <w:jc w:val="both"/>
              <w:rPr>
                <w:rFonts w:ascii="Times New Roman" w:eastAsia="Times New Roman" w:hAnsi="Times New Roman" w:cs="Times New Roman"/>
                <w:b/>
                <w:bCs/>
                <w:sz w:val="24"/>
                <w:szCs w:val="24"/>
              </w:rPr>
            </w:pPr>
            <w:r w:rsidRPr="00E0212B">
              <w:rPr>
                <w:rFonts w:ascii="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1842" w:type="dxa"/>
            <w:tcBorders>
              <w:top w:val="single" w:sz="4" w:space="0" w:color="auto"/>
              <w:left w:val="single" w:sz="4" w:space="0" w:color="auto"/>
              <w:bottom w:val="single" w:sz="4" w:space="0" w:color="auto"/>
              <w:right w:val="single" w:sz="4" w:space="0" w:color="auto"/>
            </w:tcBorders>
            <w:vAlign w:val="center"/>
            <w:hideMark/>
          </w:tcPr>
          <w:p w:rsidR="00E0212B" w:rsidRPr="00E0212B" w:rsidRDefault="00E0212B">
            <w:pPr>
              <w:widowControl w:val="0"/>
              <w:autoSpaceDE w:val="0"/>
              <w:autoSpaceDN w:val="0"/>
              <w:ind w:firstLine="33"/>
              <w:jc w:val="center"/>
              <w:rPr>
                <w:rFonts w:ascii="Times New Roman" w:eastAsia="Times New Roman" w:hAnsi="Times New Roman" w:cs="Times New Roman"/>
                <w:b/>
                <w:bCs/>
                <w:sz w:val="24"/>
                <w:szCs w:val="24"/>
              </w:rPr>
            </w:pPr>
            <w:r w:rsidRPr="00E0212B">
              <w:rPr>
                <w:rFonts w:ascii="Times New Roman" w:hAnsi="Times New Roman" w:cs="Times New Roman"/>
                <w:b/>
                <w:bCs/>
                <w:sz w:val="24"/>
                <w:szCs w:val="24"/>
              </w:rPr>
              <w:t>ЛР 8</w:t>
            </w:r>
          </w:p>
        </w:tc>
      </w:tr>
      <w:tr w:rsidR="00E0212B" w:rsidRPr="00E0212B" w:rsidTr="00E0212B">
        <w:tc>
          <w:tcPr>
            <w:tcW w:w="7338" w:type="dxa"/>
            <w:tcBorders>
              <w:top w:val="single" w:sz="4" w:space="0" w:color="auto"/>
              <w:left w:val="single" w:sz="4" w:space="0" w:color="auto"/>
              <w:bottom w:val="single" w:sz="4" w:space="0" w:color="auto"/>
              <w:right w:val="single" w:sz="4" w:space="0" w:color="auto"/>
            </w:tcBorders>
            <w:hideMark/>
          </w:tcPr>
          <w:p w:rsidR="00E0212B" w:rsidRPr="00E0212B" w:rsidRDefault="00E0212B">
            <w:pPr>
              <w:widowControl w:val="0"/>
              <w:autoSpaceDE w:val="0"/>
              <w:autoSpaceDN w:val="0"/>
              <w:ind w:firstLine="33"/>
              <w:jc w:val="both"/>
              <w:rPr>
                <w:rFonts w:ascii="Times New Roman" w:eastAsia="Times New Roman" w:hAnsi="Times New Roman" w:cs="Times New Roman"/>
                <w:b/>
                <w:bCs/>
                <w:sz w:val="24"/>
                <w:szCs w:val="24"/>
              </w:rPr>
            </w:pPr>
            <w:r w:rsidRPr="00E0212B">
              <w:rPr>
                <w:rFonts w:ascii="Times New Roman" w:hAnsi="Times New Roman" w:cs="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1842" w:type="dxa"/>
            <w:tcBorders>
              <w:top w:val="single" w:sz="4" w:space="0" w:color="auto"/>
              <w:left w:val="single" w:sz="4" w:space="0" w:color="auto"/>
              <w:bottom w:val="single" w:sz="4" w:space="0" w:color="auto"/>
              <w:right w:val="single" w:sz="4" w:space="0" w:color="auto"/>
            </w:tcBorders>
            <w:vAlign w:val="center"/>
            <w:hideMark/>
          </w:tcPr>
          <w:p w:rsidR="00E0212B" w:rsidRPr="00E0212B" w:rsidRDefault="00E0212B">
            <w:pPr>
              <w:widowControl w:val="0"/>
              <w:autoSpaceDE w:val="0"/>
              <w:autoSpaceDN w:val="0"/>
              <w:ind w:firstLine="33"/>
              <w:jc w:val="center"/>
              <w:rPr>
                <w:rFonts w:ascii="Times New Roman" w:eastAsia="Times New Roman" w:hAnsi="Times New Roman" w:cs="Times New Roman"/>
                <w:b/>
                <w:bCs/>
                <w:sz w:val="24"/>
                <w:szCs w:val="24"/>
              </w:rPr>
            </w:pPr>
            <w:r w:rsidRPr="00E0212B">
              <w:rPr>
                <w:rFonts w:ascii="Times New Roman" w:hAnsi="Times New Roman" w:cs="Times New Roman"/>
                <w:b/>
                <w:bCs/>
                <w:sz w:val="24"/>
                <w:szCs w:val="24"/>
              </w:rPr>
              <w:t>ЛР 9</w:t>
            </w:r>
          </w:p>
        </w:tc>
      </w:tr>
      <w:tr w:rsidR="00E0212B" w:rsidRPr="00E0212B" w:rsidTr="00E0212B">
        <w:tc>
          <w:tcPr>
            <w:tcW w:w="7338" w:type="dxa"/>
            <w:tcBorders>
              <w:top w:val="single" w:sz="4" w:space="0" w:color="auto"/>
              <w:left w:val="single" w:sz="4" w:space="0" w:color="auto"/>
              <w:bottom w:val="single" w:sz="4" w:space="0" w:color="auto"/>
              <w:right w:val="single" w:sz="4" w:space="0" w:color="auto"/>
            </w:tcBorders>
            <w:hideMark/>
          </w:tcPr>
          <w:p w:rsidR="00E0212B" w:rsidRPr="00E0212B" w:rsidRDefault="00E0212B">
            <w:pPr>
              <w:widowControl w:val="0"/>
              <w:autoSpaceDE w:val="0"/>
              <w:autoSpaceDN w:val="0"/>
              <w:jc w:val="both"/>
              <w:rPr>
                <w:rFonts w:ascii="Times New Roman" w:eastAsia="Times New Roman" w:hAnsi="Times New Roman" w:cs="Times New Roman"/>
                <w:b/>
                <w:bCs/>
                <w:sz w:val="24"/>
                <w:szCs w:val="24"/>
              </w:rPr>
            </w:pPr>
            <w:r w:rsidRPr="00E0212B">
              <w:rPr>
                <w:rFonts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1842" w:type="dxa"/>
            <w:tcBorders>
              <w:top w:val="single" w:sz="4" w:space="0" w:color="auto"/>
              <w:left w:val="single" w:sz="4" w:space="0" w:color="auto"/>
              <w:bottom w:val="single" w:sz="4" w:space="0" w:color="auto"/>
              <w:right w:val="single" w:sz="4" w:space="0" w:color="auto"/>
            </w:tcBorders>
            <w:vAlign w:val="center"/>
            <w:hideMark/>
          </w:tcPr>
          <w:p w:rsidR="00E0212B" w:rsidRPr="00E0212B" w:rsidRDefault="00E0212B">
            <w:pPr>
              <w:widowControl w:val="0"/>
              <w:autoSpaceDE w:val="0"/>
              <w:autoSpaceDN w:val="0"/>
              <w:ind w:firstLine="33"/>
              <w:jc w:val="center"/>
              <w:rPr>
                <w:rFonts w:ascii="Times New Roman" w:eastAsia="Times New Roman" w:hAnsi="Times New Roman" w:cs="Times New Roman"/>
                <w:b/>
                <w:bCs/>
                <w:sz w:val="24"/>
                <w:szCs w:val="24"/>
              </w:rPr>
            </w:pPr>
            <w:r w:rsidRPr="00E0212B">
              <w:rPr>
                <w:rFonts w:ascii="Times New Roman" w:hAnsi="Times New Roman" w:cs="Times New Roman"/>
                <w:b/>
                <w:bCs/>
                <w:sz w:val="24"/>
                <w:szCs w:val="24"/>
              </w:rPr>
              <w:t>ЛР 10</w:t>
            </w:r>
          </w:p>
        </w:tc>
      </w:tr>
      <w:tr w:rsidR="00E0212B" w:rsidRPr="00E0212B" w:rsidTr="00E0212B">
        <w:tc>
          <w:tcPr>
            <w:tcW w:w="7338" w:type="dxa"/>
            <w:tcBorders>
              <w:top w:val="single" w:sz="4" w:space="0" w:color="auto"/>
              <w:left w:val="single" w:sz="4" w:space="0" w:color="auto"/>
              <w:bottom w:val="single" w:sz="4" w:space="0" w:color="auto"/>
              <w:right w:val="single" w:sz="4" w:space="0" w:color="auto"/>
            </w:tcBorders>
            <w:hideMark/>
          </w:tcPr>
          <w:p w:rsidR="00E0212B" w:rsidRPr="00E0212B" w:rsidRDefault="00E0212B">
            <w:pPr>
              <w:widowControl w:val="0"/>
              <w:autoSpaceDE w:val="0"/>
              <w:autoSpaceDN w:val="0"/>
              <w:jc w:val="both"/>
              <w:rPr>
                <w:rFonts w:ascii="Times New Roman" w:eastAsia="Times New Roman" w:hAnsi="Times New Roman" w:cs="Times New Roman"/>
                <w:b/>
                <w:bCs/>
                <w:sz w:val="24"/>
                <w:szCs w:val="24"/>
              </w:rPr>
            </w:pPr>
            <w:r w:rsidRPr="00E0212B">
              <w:rPr>
                <w:rFonts w:ascii="Times New Roman" w:hAnsi="Times New Roman" w:cs="Times New Roman"/>
                <w:sz w:val="24"/>
                <w:szCs w:val="24"/>
              </w:rPr>
              <w:lastRenderedPageBreak/>
              <w:t xml:space="preserve">Проявляющий уважение к эстетическим ценностям, обладающий основами эстетической культуры. </w:t>
            </w:r>
          </w:p>
        </w:tc>
        <w:tc>
          <w:tcPr>
            <w:tcW w:w="1842" w:type="dxa"/>
            <w:tcBorders>
              <w:top w:val="single" w:sz="4" w:space="0" w:color="auto"/>
              <w:left w:val="single" w:sz="4" w:space="0" w:color="auto"/>
              <w:bottom w:val="single" w:sz="4" w:space="0" w:color="auto"/>
              <w:right w:val="single" w:sz="4" w:space="0" w:color="auto"/>
            </w:tcBorders>
            <w:vAlign w:val="center"/>
            <w:hideMark/>
          </w:tcPr>
          <w:p w:rsidR="00E0212B" w:rsidRPr="00E0212B" w:rsidRDefault="00E0212B">
            <w:pPr>
              <w:widowControl w:val="0"/>
              <w:autoSpaceDE w:val="0"/>
              <w:autoSpaceDN w:val="0"/>
              <w:ind w:firstLine="33"/>
              <w:jc w:val="center"/>
              <w:rPr>
                <w:rFonts w:ascii="Times New Roman" w:eastAsia="Times New Roman" w:hAnsi="Times New Roman" w:cs="Times New Roman"/>
                <w:b/>
                <w:bCs/>
                <w:sz w:val="24"/>
                <w:szCs w:val="24"/>
              </w:rPr>
            </w:pPr>
            <w:r w:rsidRPr="00E0212B">
              <w:rPr>
                <w:rFonts w:ascii="Times New Roman" w:hAnsi="Times New Roman" w:cs="Times New Roman"/>
                <w:b/>
                <w:bCs/>
                <w:sz w:val="24"/>
                <w:szCs w:val="24"/>
              </w:rPr>
              <w:t>ЛР 11</w:t>
            </w:r>
          </w:p>
        </w:tc>
      </w:tr>
      <w:tr w:rsidR="00E0212B" w:rsidRPr="00E0212B" w:rsidTr="00E0212B">
        <w:tc>
          <w:tcPr>
            <w:tcW w:w="7338" w:type="dxa"/>
            <w:tcBorders>
              <w:top w:val="single" w:sz="4" w:space="0" w:color="auto"/>
              <w:left w:val="single" w:sz="4" w:space="0" w:color="auto"/>
              <w:bottom w:val="single" w:sz="4" w:space="0" w:color="auto"/>
              <w:right w:val="single" w:sz="4" w:space="0" w:color="auto"/>
            </w:tcBorders>
            <w:hideMark/>
          </w:tcPr>
          <w:p w:rsidR="00E0212B" w:rsidRPr="00E0212B" w:rsidRDefault="00E0212B">
            <w:pPr>
              <w:widowControl w:val="0"/>
              <w:autoSpaceDE w:val="0"/>
              <w:autoSpaceDN w:val="0"/>
              <w:jc w:val="both"/>
              <w:rPr>
                <w:rFonts w:ascii="Times New Roman" w:eastAsia="Times New Roman" w:hAnsi="Times New Roman" w:cs="Times New Roman"/>
                <w:b/>
                <w:bCs/>
                <w:sz w:val="24"/>
                <w:szCs w:val="24"/>
              </w:rPr>
            </w:pPr>
            <w:r w:rsidRPr="00E0212B">
              <w:rPr>
                <w:rFonts w:ascii="Times New Roman" w:hAnsi="Times New Roman"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842" w:type="dxa"/>
            <w:tcBorders>
              <w:top w:val="single" w:sz="4" w:space="0" w:color="auto"/>
              <w:left w:val="single" w:sz="4" w:space="0" w:color="auto"/>
              <w:bottom w:val="single" w:sz="4" w:space="0" w:color="auto"/>
              <w:right w:val="single" w:sz="4" w:space="0" w:color="auto"/>
            </w:tcBorders>
            <w:vAlign w:val="center"/>
            <w:hideMark/>
          </w:tcPr>
          <w:p w:rsidR="00E0212B" w:rsidRPr="00E0212B" w:rsidRDefault="00E0212B">
            <w:pPr>
              <w:widowControl w:val="0"/>
              <w:autoSpaceDE w:val="0"/>
              <w:autoSpaceDN w:val="0"/>
              <w:ind w:firstLine="33"/>
              <w:jc w:val="center"/>
              <w:rPr>
                <w:rFonts w:ascii="Times New Roman" w:eastAsia="Times New Roman" w:hAnsi="Times New Roman" w:cs="Times New Roman"/>
                <w:b/>
                <w:bCs/>
                <w:sz w:val="24"/>
                <w:szCs w:val="24"/>
              </w:rPr>
            </w:pPr>
            <w:r w:rsidRPr="00E0212B">
              <w:rPr>
                <w:rFonts w:ascii="Times New Roman" w:hAnsi="Times New Roman" w:cs="Times New Roman"/>
                <w:b/>
                <w:bCs/>
                <w:sz w:val="24"/>
                <w:szCs w:val="24"/>
              </w:rPr>
              <w:t>ЛР 12</w:t>
            </w:r>
          </w:p>
        </w:tc>
      </w:tr>
      <w:tr w:rsidR="00E0212B" w:rsidRPr="00E0212B" w:rsidTr="00E0212B">
        <w:tc>
          <w:tcPr>
            <w:tcW w:w="9180" w:type="dxa"/>
            <w:gridSpan w:val="2"/>
            <w:tcBorders>
              <w:top w:val="single" w:sz="4" w:space="0" w:color="auto"/>
              <w:left w:val="single" w:sz="4" w:space="0" w:color="auto"/>
              <w:bottom w:val="single" w:sz="4" w:space="0" w:color="auto"/>
              <w:right w:val="single" w:sz="4" w:space="0" w:color="auto"/>
            </w:tcBorders>
            <w:vAlign w:val="center"/>
            <w:hideMark/>
          </w:tcPr>
          <w:p w:rsidR="00E0212B" w:rsidRPr="00E0212B" w:rsidRDefault="00E0212B">
            <w:pPr>
              <w:ind w:firstLine="33"/>
              <w:jc w:val="center"/>
              <w:rPr>
                <w:rFonts w:ascii="Times New Roman" w:eastAsia="Times New Roman" w:hAnsi="Times New Roman" w:cs="Times New Roman"/>
                <w:b/>
                <w:bCs/>
                <w:sz w:val="24"/>
                <w:szCs w:val="24"/>
              </w:rPr>
            </w:pPr>
            <w:r w:rsidRPr="00E0212B">
              <w:rPr>
                <w:rFonts w:ascii="Times New Roman" w:hAnsi="Times New Roman" w:cs="Times New Roman"/>
                <w:b/>
                <w:bCs/>
                <w:sz w:val="24"/>
                <w:szCs w:val="24"/>
              </w:rPr>
              <w:t>Личностные результаты</w:t>
            </w:r>
          </w:p>
          <w:p w:rsidR="00E0212B" w:rsidRPr="00E0212B" w:rsidRDefault="00E0212B">
            <w:pPr>
              <w:widowControl w:val="0"/>
              <w:autoSpaceDE w:val="0"/>
              <w:autoSpaceDN w:val="0"/>
              <w:ind w:firstLine="33"/>
              <w:jc w:val="center"/>
              <w:rPr>
                <w:rFonts w:ascii="Times New Roman" w:eastAsia="Times New Roman" w:hAnsi="Times New Roman" w:cs="Times New Roman"/>
                <w:b/>
                <w:bCs/>
                <w:sz w:val="24"/>
                <w:szCs w:val="24"/>
              </w:rPr>
            </w:pPr>
            <w:r w:rsidRPr="00E0212B">
              <w:rPr>
                <w:rFonts w:ascii="Times New Roman" w:hAnsi="Times New Roman" w:cs="Times New Roman"/>
                <w:b/>
                <w:bCs/>
                <w:sz w:val="24"/>
                <w:szCs w:val="24"/>
              </w:rPr>
              <w:t>реализации программы воспитания, определенные отраслевыми требованиями к деловым качествам личности</w:t>
            </w:r>
          </w:p>
        </w:tc>
      </w:tr>
      <w:tr w:rsidR="00E0212B" w:rsidRPr="00E0212B" w:rsidTr="00E0212B">
        <w:tc>
          <w:tcPr>
            <w:tcW w:w="7338" w:type="dxa"/>
            <w:tcBorders>
              <w:top w:val="single" w:sz="4" w:space="0" w:color="auto"/>
              <w:left w:val="single" w:sz="4" w:space="0" w:color="auto"/>
              <w:bottom w:val="single" w:sz="4" w:space="0" w:color="auto"/>
              <w:right w:val="single" w:sz="4" w:space="0" w:color="auto"/>
            </w:tcBorders>
            <w:vAlign w:val="center"/>
            <w:hideMark/>
          </w:tcPr>
          <w:p w:rsidR="00E0212B" w:rsidRPr="00E0212B" w:rsidRDefault="00E0212B">
            <w:pPr>
              <w:widowControl w:val="0"/>
              <w:autoSpaceDE w:val="0"/>
              <w:autoSpaceDN w:val="0"/>
              <w:rPr>
                <w:rFonts w:ascii="Times New Roman" w:eastAsia="Times New Roman" w:hAnsi="Times New Roman" w:cs="Times New Roman"/>
                <w:bCs/>
                <w:sz w:val="24"/>
                <w:szCs w:val="24"/>
              </w:rPr>
            </w:pPr>
            <w:r w:rsidRPr="00E0212B">
              <w:rPr>
                <w:rFonts w:ascii="Times New Roman" w:hAnsi="Times New Roman" w:cs="Times New Roman"/>
                <w:bCs/>
                <w:sz w:val="24"/>
                <w:szCs w:val="24"/>
              </w:rPr>
              <w:t>Готовность обучающегося соответствовать ожиданиям работодателей: ответственный сотрудник, дисциплинированный, трудолюбивый, нацеленный на достижение поставленных задач, эффективно взаимодействующий с членами команды, сотрудничающий с другими людьми, проектно мыслящий.</w:t>
            </w:r>
          </w:p>
        </w:tc>
        <w:tc>
          <w:tcPr>
            <w:tcW w:w="1842" w:type="dxa"/>
            <w:tcBorders>
              <w:top w:val="single" w:sz="4" w:space="0" w:color="auto"/>
              <w:left w:val="single" w:sz="4" w:space="0" w:color="auto"/>
              <w:bottom w:val="single" w:sz="4" w:space="0" w:color="auto"/>
              <w:right w:val="single" w:sz="4" w:space="0" w:color="auto"/>
            </w:tcBorders>
            <w:vAlign w:val="center"/>
            <w:hideMark/>
          </w:tcPr>
          <w:p w:rsidR="00E0212B" w:rsidRPr="00E0212B" w:rsidRDefault="00E0212B">
            <w:pPr>
              <w:widowControl w:val="0"/>
              <w:autoSpaceDE w:val="0"/>
              <w:autoSpaceDN w:val="0"/>
              <w:ind w:firstLine="33"/>
              <w:jc w:val="center"/>
              <w:rPr>
                <w:rFonts w:ascii="Times New Roman" w:eastAsia="Times New Roman" w:hAnsi="Times New Roman" w:cs="Times New Roman"/>
                <w:b/>
                <w:bCs/>
                <w:sz w:val="24"/>
                <w:szCs w:val="24"/>
              </w:rPr>
            </w:pPr>
            <w:r w:rsidRPr="00E0212B">
              <w:rPr>
                <w:rFonts w:ascii="Times New Roman" w:hAnsi="Times New Roman" w:cs="Times New Roman"/>
                <w:b/>
                <w:bCs/>
                <w:sz w:val="24"/>
                <w:szCs w:val="24"/>
              </w:rPr>
              <w:t>ЛР 13</w:t>
            </w:r>
          </w:p>
        </w:tc>
      </w:tr>
      <w:tr w:rsidR="00E0212B" w:rsidRPr="00E0212B" w:rsidTr="00E0212B">
        <w:tc>
          <w:tcPr>
            <w:tcW w:w="7338" w:type="dxa"/>
            <w:tcBorders>
              <w:top w:val="single" w:sz="4" w:space="0" w:color="auto"/>
              <w:left w:val="single" w:sz="4" w:space="0" w:color="auto"/>
              <w:bottom w:val="single" w:sz="4" w:space="0" w:color="auto"/>
              <w:right w:val="single" w:sz="4" w:space="0" w:color="auto"/>
            </w:tcBorders>
            <w:vAlign w:val="center"/>
            <w:hideMark/>
          </w:tcPr>
          <w:p w:rsidR="00E0212B" w:rsidRPr="00E0212B" w:rsidRDefault="00E0212B">
            <w:pPr>
              <w:widowControl w:val="0"/>
              <w:autoSpaceDE w:val="0"/>
              <w:autoSpaceDN w:val="0"/>
              <w:rPr>
                <w:rFonts w:ascii="Times New Roman" w:eastAsia="Times New Roman" w:hAnsi="Times New Roman" w:cs="Times New Roman"/>
                <w:bCs/>
                <w:sz w:val="24"/>
                <w:szCs w:val="24"/>
              </w:rPr>
            </w:pPr>
            <w:r w:rsidRPr="00E0212B">
              <w:rPr>
                <w:rFonts w:ascii="Times New Roman" w:hAnsi="Times New Roman" w:cs="Times New Roman"/>
                <w:bCs/>
                <w:sz w:val="24"/>
                <w:szCs w:val="24"/>
              </w:rPr>
              <w:t>Приобретение обучающимся навыка оценки информации в цифровой среде, ее достоверность, способности строить логические умозаключения на основании поступающей информации и данных.</w:t>
            </w:r>
          </w:p>
        </w:tc>
        <w:tc>
          <w:tcPr>
            <w:tcW w:w="1842" w:type="dxa"/>
            <w:tcBorders>
              <w:top w:val="single" w:sz="4" w:space="0" w:color="auto"/>
              <w:left w:val="single" w:sz="4" w:space="0" w:color="auto"/>
              <w:bottom w:val="single" w:sz="4" w:space="0" w:color="auto"/>
              <w:right w:val="single" w:sz="4" w:space="0" w:color="auto"/>
            </w:tcBorders>
            <w:vAlign w:val="center"/>
            <w:hideMark/>
          </w:tcPr>
          <w:p w:rsidR="00E0212B" w:rsidRPr="00E0212B" w:rsidRDefault="00E0212B">
            <w:pPr>
              <w:widowControl w:val="0"/>
              <w:autoSpaceDE w:val="0"/>
              <w:autoSpaceDN w:val="0"/>
              <w:ind w:firstLine="33"/>
              <w:jc w:val="center"/>
              <w:rPr>
                <w:rFonts w:ascii="Times New Roman" w:eastAsia="Times New Roman" w:hAnsi="Times New Roman" w:cs="Times New Roman"/>
                <w:b/>
                <w:bCs/>
                <w:sz w:val="24"/>
                <w:szCs w:val="24"/>
              </w:rPr>
            </w:pPr>
            <w:r w:rsidRPr="00E0212B">
              <w:rPr>
                <w:rFonts w:ascii="Times New Roman" w:hAnsi="Times New Roman" w:cs="Times New Roman"/>
                <w:b/>
                <w:bCs/>
                <w:sz w:val="24"/>
                <w:szCs w:val="24"/>
              </w:rPr>
              <w:t>ЛР 14</w:t>
            </w:r>
          </w:p>
        </w:tc>
      </w:tr>
      <w:tr w:rsidR="00E0212B" w:rsidRPr="00E0212B" w:rsidTr="00E0212B">
        <w:tc>
          <w:tcPr>
            <w:tcW w:w="7338" w:type="dxa"/>
            <w:tcBorders>
              <w:top w:val="single" w:sz="4" w:space="0" w:color="auto"/>
              <w:left w:val="single" w:sz="4" w:space="0" w:color="auto"/>
              <w:bottom w:val="single" w:sz="4" w:space="0" w:color="auto"/>
              <w:right w:val="single" w:sz="4" w:space="0" w:color="auto"/>
            </w:tcBorders>
            <w:hideMark/>
          </w:tcPr>
          <w:p w:rsidR="00E0212B" w:rsidRPr="00E0212B" w:rsidRDefault="00E0212B">
            <w:pPr>
              <w:widowControl w:val="0"/>
              <w:autoSpaceDE w:val="0"/>
              <w:autoSpaceDN w:val="0"/>
              <w:rPr>
                <w:rFonts w:ascii="Times New Roman" w:eastAsia="Times New Roman" w:hAnsi="Times New Roman" w:cs="Times New Roman"/>
                <w:bCs/>
                <w:sz w:val="24"/>
                <w:szCs w:val="24"/>
              </w:rPr>
            </w:pPr>
            <w:r w:rsidRPr="00E0212B">
              <w:rPr>
                <w:rFonts w:ascii="Times New Roman" w:hAnsi="Times New Roman" w:cs="Times New Roman"/>
                <w:sz w:val="24"/>
                <w:szCs w:val="24"/>
              </w:rPr>
              <w:t>Приобретение обучающимися социально значимых знаний о нормах и традициях поведения человека как гражданина и патриота своего Отечества.</w:t>
            </w:r>
          </w:p>
        </w:tc>
        <w:tc>
          <w:tcPr>
            <w:tcW w:w="1842" w:type="dxa"/>
            <w:tcBorders>
              <w:top w:val="single" w:sz="4" w:space="0" w:color="auto"/>
              <w:left w:val="single" w:sz="4" w:space="0" w:color="auto"/>
              <w:bottom w:val="single" w:sz="4" w:space="0" w:color="auto"/>
              <w:right w:val="single" w:sz="4" w:space="0" w:color="auto"/>
            </w:tcBorders>
            <w:vAlign w:val="center"/>
            <w:hideMark/>
          </w:tcPr>
          <w:p w:rsidR="00E0212B" w:rsidRPr="00E0212B" w:rsidRDefault="00E0212B">
            <w:pPr>
              <w:widowControl w:val="0"/>
              <w:autoSpaceDE w:val="0"/>
              <w:autoSpaceDN w:val="0"/>
              <w:ind w:firstLine="33"/>
              <w:jc w:val="center"/>
              <w:rPr>
                <w:rFonts w:ascii="Times New Roman" w:eastAsia="Times New Roman" w:hAnsi="Times New Roman" w:cs="Times New Roman"/>
                <w:b/>
                <w:bCs/>
                <w:sz w:val="24"/>
                <w:szCs w:val="24"/>
              </w:rPr>
            </w:pPr>
            <w:r w:rsidRPr="00E0212B">
              <w:rPr>
                <w:rFonts w:ascii="Times New Roman" w:hAnsi="Times New Roman" w:cs="Times New Roman"/>
                <w:b/>
                <w:bCs/>
                <w:sz w:val="24"/>
                <w:szCs w:val="24"/>
              </w:rPr>
              <w:t>ЛР 15</w:t>
            </w:r>
          </w:p>
        </w:tc>
      </w:tr>
      <w:tr w:rsidR="00E0212B" w:rsidRPr="00E0212B" w:rsidTr="00E0212B">
        <w:tc>
          <w:tcPr>
            <w:tcW w:w="7338" w:type="dxa"/>
            <w:tcBorders>
              <w:top w:val="single" w:sz="4" w:space="0" w:color="auto"/>
              <w:left w:val="single" w:sz="4" w:space="0" w:color="auto"/>
              <w:bottom w:val="single" w:sz="4" w:space="0" w:color="auto"/>
              <w:right w:val="single" w:sz="4" w:space="0" w:color="auto"/>
            </w:tcBorders>
            <w:hideMark/>
          </w:tcPr>
          <w:p w:rsidR="00E0212B" w:rsidRPr="00E0212B" w:rsidRDefault="00E0212B">
            <w:pPr>
              <w:widowControl w:val="0"/>
              <w:autoSpaceDE w:val="0"/>
              <w:autoSpaceDN w:val="0"/>
              <w:rPr>
                <w:rFonts w:ascii="Times New Roman" w:eastAsia="Times New Roman" w:hAnsi="Times New Roman" w:cs="Times New Roman"/>
                <w:bCs/>
                <w:sz w:val="24"/>
                <w:szCs w:val="24"/>
              </w:rPr>
            </w:pPr>
            <w:r w:rsidRPr="00E0212B">
              <w:rPr>
                <w:rFonts w:ascii="Times New Roman" w:hAnsi="Times New Roman" w:cs="Times New Roman"/>
                <w:sz w:val="24"/>
                <w:szCs w:val="24"/>
              </w:rPr>
              <w:t xml:space="preserve">Приобретение обучающимися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 многокультурном обществе. </w:t>
            </w:r>
          </w:p>
        </w:tc>
        <w:tc>
          <w:tcPr>
            <w:tcW w:w="1842" w:type="dxa"/>
            <w:tcBorders>
              <w:top w:val="single" w:sz="4" w:space="0" w:color="auto"/>
              <w:left w:val="single" w:sz="4" w:space="0" w:color="auto"/>
              <w:bottom w:val="single" w:sz="4" w:space="0" w:color="auto"/>
              <w:right w:val="single" w:sz="4" w:space="0" w:color="auto"/>
            </w:tcBorders>
            <w:vAlign w:val="center"/>
            <w:hideMark/>
          </w:tcPr>
          <w:p w:rsidR="00E0212B" w:rsidRPr="00E0212B" w:rsidRDefault="00E0212B">
            <w:pPr>
              <w:widowControl w:val="0"/>
              <w:autoSpaceDE w:val="0"/>
              <w:autoSpaceDN w:val="0"/>
              <w:ind w:firstLine="33"/>
              <w:jc w:val="center"/>
              <w:rPr>
                <w:rFonts w:ascii="Times New Roman" w:eastAsia="Times New Roman" w:hAnsi="Times New Roman" w:cs="Times New Roman"/>
                <w:b/>
                <w:bCs/>
                <w:sz w:val="24"/>
                <w:szCs w:val="24"/>
              </w:rPr>
            </w:pPr>
            <w:r w:rsidRPr="00E0212B">
              <w:rPr>
                <w:rFonts w:ascii="Times New Roman" w:hAnsi="Times New Roman" w:cs="Times New Roman"/>
                <w:b/>
                <w:bCs/>
                <w:sz w:val="24"/>
                <w:szCs w:val="24"/>
              </w:rPr>
              <w:t>ЛР 16</w:t>
            </w:r>
          </w:p>
        </w:tc>
      </w:tr>
      <w:tr w:rsidR="00E0212B" w:rsidRPr="00E0212B" w:rsidTr="00E0212B">
        <w:tc>
          <w:tcPr>
            <w:tcW w:w="7338" w:type="dxa"/>
            <w:tcBorders>
              <w:top w:val="single" w:sz="4" w:space="0" w:color="auto"/>
              <w:left w:val="single" w:sz="4" w:space="0" w:color="auto"/>
              <w:bottom w:val="single" w:sz="4" w:space="0" w:color="auto"/>
              <w:right w:val="single" w:sz="4" w:space="0" w:color="auto"/>
            </w:tcBorders>
            <w:hideMark/>
          </w:tcPr>
          <w:p w:rsidR="00E0212B" w:rsidRPr="00E0212B" w:rsidRDefault="00E0212B">
            <w:pPr>
              <w:widowControl w:val="0"/>
              <w:autoSpaceDE w:val="0"/>
              <w:autoSpaceDN w:val="0"/>
              <w:rPr>
                <w:rFonts w:ascii="Times New Roman" w:eastAsia="Times New Roman" w:hAnsi="Times New Roman" w:cs="Times New Roman"/>
                <w:bCs/>
                <w:sz w:val="24"/>
                <w:szCs w:val="24"/>
              </w:rPr>
            </w:pPr>
            <w:r w:rsidRPr="00E0212B">
              <w:rPr>
                <w:rFonts w:ascii="Times New Roman" w:hAnsi="Times New Roman" w:cs="Times New Roman"/>
                <w:sz w:val="24"/>
                <w:szCs w:val="24"/>
              </w:rPr>
              <w:t>Ценностное отношение обучающихся к своему Отечеству, к своей малой и большой Родине, уважительного отношения к ее истории и ответственного отношения к ее современности.</w:t>
            </w:r>
          </w:p>
        </w:tc>
        <w:tc>
          <w:tcPr>
            <w:tcW w:w="1842" w:type="dxa"/>
            <w:tcBorders>
              <w:top w:val="single" w:sz="4" w:space="0" w:color="auto"/>
              <w:left w:val="single" w:sz="4" w:space="0" w:color="auto"/>
              <w:bottom w:val="single" w:sz="4" w:space="0" w:color="auto"/>
              <w:right w:val="single" w:sz="4" w:space="0" w:color="auto"/>
            </w:tcBorders>
            <w:vAlign w:val="center"/>
            <w:hideMark/>
          </w:tcPr>
          <w:p w:rsidR="00E0212B" w:rsidRPr="00E0212B" w:rsidRDefault="00E0212B">
            <w:pPr>
              <w:widowControl w:val="0"/>
              <w:autoSpaceDE w:val="0"/>
              <w:autoSpaceDN w:val="0"/>
              <w:ind w:firstLine="33"/>
              <w:jc w:val="center"/>
              <w:rPr>
                <w:rFonts w:ascii="Times New Roman" w:eastAsia="Times New Roman" w:hAnsi="Times New Roman" w:cs="Times New Roman"/>
                <w:b/>
                <w:bCs/>
                <w:sz w:val="24"/>
                <w:szCs w:val="24"/>
              </w:rPr>
            </w:pPr>
            <w:r w:rsidRPr="00E0212B">
              <w:rPr>
                <w:rFonts w:ascii="Times New Roman" w:hAnsi="Times New Roman" w:cs="Times New Roman"/>
                <w:b/>
                <w:bCs/>
                <w:sz w:val="24"/>
                <w:szCs w:val="24"/>
              </w:rPr>
              <w:t>ЛР 17</w:t>
            </w:r>
          </w:p>
        </w:tc>
      </w:tr>
      <w:tr w:rsidR="00E0212B" w:rsidRPr="00E0212B" w:rsidTr="00E0212B">
        <w:tc>
          <w:tcPr>
            <w:tcW w:w="7338" w:type="dxa"/>
            <w:tcBorders>
              <w:top w:val="single" w:sz="4" w:space="0" w:color="auto"/>
              <w:left w:val="single" w:sz="4" w:space="0" w:color="auto"/>
              <w:bottom w:val="single" w:sz="4" w:space="0" w:color="auto"/>
              <w:right w:val="single" w:sz="4" w:space="0" w:color="auto"/>
            </w:tcBorders>
            <w:hideMark/>
          </w:tcPr>
          <w:p w:rsidR="00E0212B" w:rsidRPr="00E0212B" w:rsidRDefault="00E0212B">
            <w:pPr>
              <w:widowControl w:val="0"/>
              <w:autoSpaceDE w:val="0"/>
              <w:autoSpaceDN w:val="0"/>
              <w:rPr>
                <w:rFonts w:ascii="Times New Roman" w:eastAsia="Times New Roman" w:hAnsi="Times New Roman" w:cs="Times New Roman"/>
                <w:bCs/>
                <w:sz w:val="24"/>
                <w:szCs w:val="24"/>
              </w:rPr>
            </w:pPr>
            <w:r w:rsidRPr="00E0212B">
              <w:rPr>
                <w:rFonts w:ascii="Times New Roman" w:hAnsi="Times New Roman" w:cs="Times New Roman"/>
                <w:sz w:val="24"/>
                <w:szCs w:val="24"/>
              </w:rPr>
              <w:t>Ценностное отношение обучающихся к людям иной национальности, веры, культуры; уважительного отношения к их взглядам.</w:t>
            </w:r>
          </w:p>
        </w:tc>
        <w:tc>
          <w:tcPr>
            <w:tcW w:w="1842" w:type="dxa"/>
            <w:tcBorders>
              <w:top w:val="single" w:sz="4" w:space="0" w:color="auto"/>
              <w:left w:val="single" w:sz="4" w:space="0" w:color="auto"/>
              <w:bottom w:val="single" w:sz="4" w:space="0" w:color="auto"/>
              <w:right w:val="single" w:sz="4" w:space="0" w:color="auto"/>
            </w:tcBorders>
            <w:vAlign w:val="center"/>
            <w:hideMark/>
          </w:tcPr>
          <w:p w:rsidR="00E0212B" w:rsidRPr="00E0212B" w:rsidRDefault="00E0212B">
            <w:pPr>
              <w:widowControl w:val="0"/>
              <w:autoSpaceDE w:val="0"/>
              <w:autoSpaceDN w:val="0"/>
              <w:ind w:firstLine="33"/>
              <w:jc w:val="center"/>
              <w:rPr>
                <w:rFonts w:ascii="Times New Roman" w:eastAsia="Times New Roman" w:hAnsi="Times New Roman" w:cs="Times New Roman"/>
                <w:b/>
                <w:bCs/>
                <w:sz w:val="24"/>
                <w:szCs w:val="24"/>
              </w:rPr>
            </w:pPr>
            <w:r w:rsidRPr="00E0212B">
              <w:rPr>
                <w:rFonts w:ascii="Times New Roman" w:hAnsi="Times New Roman" w:cs="Times New Roman"/>
                <w:b/>
                <w:bCs/>
                <w:sz w:val="24"/>
                <w:szCs w:val="24"/>
              </w:rPr>
              <w:t>ЛР 18</w:t>
            </w:r>
          </w:p>
        </w:tc>
      </w:tr>
      <w:tr w:rsidR="00E0212B" w:rsidRPr="00E0212B" w:rsidTr="00E0212B">
        <w:tc>
          <w:tcPr>
            <w:tcW w:w="7338" w:type="dxa"/>
            <w:tcBorders>
              <w:top w:val="single" w:sz="4" w:space="0" w:color="auto"/>
              <w:left w:val="single" w:sz="4" w:space="0" w:color="auto"/>
              <w:bottom w:val="single" w:sz="4" w:space="0" w:color="auto"/>
              <w:right w:val="single" w:sz="4" w:space="0" w:color="auto"/>
            </w:tcBorders>
            <w:hideMark/>
          </w:tcPr>
          <w:p w:rsidR="00E0212B" w:rsidRPr="00E0212B" w:rsidRDefault="00E0212B">
            <w:pPr>
              <w:widowControl w:val="0"/>
              <w:autoSpaceDE w:val="0"/>
              <w:autoSpaceDN w:val="0"/>
              <w:rPr>
                <w:rFonts w:ascii="Times New Roman" w:eastAsia="Times New Roman" w:hAnsi="Times New Roman" w:cs="Times New Roman"/>
                <w:bCs/>
                <w:sz w:val="24"/>
                <w:szCs w:val="24"/>
              </w:rPr>
            </w:pPr>
            <w:r w:rsidRPr="00E0212B">
              <w:rPr>
                <w:rFonts w:ascii="Times New Roman" w:hAnsi="Times New Roman" w:cs="Times New Roman"/>
                <w:sz w:val="24"/>
                <w:szCs w:val="24"/>
              </w:rPr>
              <w:t>Уважительное отношения обучающихся к результатам собственного и чужого труда.</w:t>
            </w:r>
          </w:p>
        </w:tc>
        <w:tc>
          <w:tcPr>
            <w:tcW w:w="1842" w:type="dxa"/>
            <w:tcBorders>
              <w:top w:val="single" w:sz="4" w:space="0" w:color="auto"/>
              <w:left w:val="single" w:sz="4" w:space="0" w:color="auto"/>
              <w:bottom w:val="single" w:sz="4" w:space="0" w:color="auto"/>
              <w:right w:val="single" w:sz="4" w:space="0" w:color="auto"/>
            </w:tcBorders>
            <w:vAlign w:val="center"/>
            <w:hideMark/>
          </w:tcPr>
          <w:p w:rsidR="00E0212B" w:rsidRPr="00E0212B" w:rsidRDefault="00E0212B">
            <w:pPr>
              <w:widowControl w:val="0"/>
              <w:autoSpaceDE w:val="0"/>
              <w:autoSpaceDN w:val="0"/>
              <w:ind w:firstLine="33"/>
              <w:jc w:val="center"/>
              <w:rPr>
                <w:rFonts w:ascii="Times New Roman" w:eastAsia="Times New Roman" w:hAnsi="Times New Roman" w:cs="Times New Roman"/>
                <w:b/>
                <w:bCs/>
                <w:sz w:val="24"/>
                <w:szCs w:val="24"/>
              </w:rPr>
            </w:pPr>
            <w:r w:rsidRPr="00E0212B">
              <w:rPr>
                <w:rFonts w:ascii="Times New Roman" w:hAnsi="Times New Roman" w:cs="Times New Roman"/>
                <w:b/>
                <w:bCs/>
                <w:sz w:val="24"/>
                <w:szCs w:val="24"/>
              </w:rPr>
              <w:t>ЛР 19</w:t>
            </w:r>
          </w:p>
        </w:tc>
      </w:tr>
      <w:tr w:rsidR="00E0212B" w:rsidRPr="00E0212B" w:rsidTr="00E0212B">
        <w:tc>
          <w:tcPr>
            <w:tcW w:w="7338" w:type="dxa"/>
            <w:tcBorders>
              <w:top w:val="single" w:sz="4" w:space="0" w:color="auto"/>
              <w:left w:val="single" w:sz="4" w:space="0" w:color="auto"/>
              <w:bottom w:val="single" w:sz="4" w:space="0" w:color="auto"/>
              <w:right w:val="single" w:sz="4" w:space="0" w:color="auto"/>
            </w:tcBorders>
            <w:hideMark/>
          </w:tcPr>
          <w:p w:rsidR="00E0212B" w:rsidRPr="00E0212B" w:rsidRDefault="00E0212B">
            <w:pPr>
              <w:widowControl w:val="0"/>
              <w:autoSpaceDE w:val="0"/>
              <w:autoSpaceDN w:val="0"/>
              <w:rPr>
                <w:rFonts w:ascii="Times New Roman" w:eastAsia="Times New Roman" w:hAnsi="Times New Roman" w:cs="Times New Roman"/>
                <w:sz w:val="24"/>
                <w:szCs w:val="24"/>
              </w:rPr>
            </w:pPr>
            <w:r w:rsidRPr="00E0212B">
              <w:rPr>
                <w:rFonts w:ascii="Times New Roman" w:hAnsi="Times New Roman" w:cs="Times New Roman"/>
                <w:sz w:val="24"/>
                <w:szCs w:val="24"/>
              </w:rPr>
              <w:t>Ценностное отношение обучающихся к своему здоровью и здоровью окружающих, ЗОЖ и здоровой окружающей среде и т.д.</w:t>
            </w:r>
          </w:p>
        </w:tc>
        <w:tc>
          <w:tcPr>
            <w:tcW w:w="1842" w:type="dxa"/>
            <w:tcBorders>
              <w:top w:val="single" w:sz="4" w:space="0" w:color="auto"/>
              <w:left w:val="single" w:sz="4" w:space="0" w:color="auto"/>
              <w:bottom w:val="single" w:sz="4" w:space="0" w:color="auto"/>
              <w:right w:val="single" w:sz="4" w:space="0" w:color="auto"/>
            </w:tcBorders>
            <w:vAlign w:val="center"/>
            <w:hideMark/>
          </w:tcPr>
          <w:p w:rsidR="00E0212B" w:rsidRPr="00E0212B" w:rsidRDefault="00E0212B">
            <w:pPr>
              <w:widowControl w:val="0"/>
              <w:autoSpaceDE w:val="0"/>
              <w:autoSpaceDN w:val="0"/>
              <w:ind w:firstLine="33"/>
              <w:jc w:val="center"/>
              <w:rPr>
                <w:rFonts w:ascii="Times New Roman" w:eastAsia="Times New Roman" w:hAnsi="Times New Roman" w:cs="Times New Roman"/>
                <w:b/>
                <w:bCs/>
                <w:sz w:val="24"/>
                <w:szCs w:val="24"/>
              </w:rPr>
            </w:pPr>
            <w:r w:rsidRPr="00E0212B">
              <w:rPr>
                <w:rFonts w:ascii="Times New Roman" w:hAnsi="Times New Roman" w:cs="Times New Roman"/>
                <w:b/>
                <w:bCs/>
                <w:sz w:val="24"/>
                <w:szCs w:val="24"/>
              </w:rPr>
              <w:t>ЛР 20</w:t>
            </w:r>
          </w:p>
        </w:tc>
      </w:tr>
      <w:tr w:rsidR="00E0212B" w:rsidRPr="00E0212B" w:rsidTr="00E0212B">
        <w:tc>
          <w:tcPr>
            <w:tcW w:w="7338" w:type="dxa"/>
            <w:tcBorders>
              <w:top w:val="single" w:sz="4" w:space="0" w:color="auto"/>
              <w:left w:val="single" w:sz="4" w:space="0" w:color="auto"/>
              <w:bottom w:val="single" w:sz="4" w:space="0" w:color="auto"/>
              <w:right w:val="single" w:sz="4" w:space="0" w:color="auto"/>
            </w:tcBorders>
            <w:hideMark/>
          </w:tcPr>
          <w:p w:rsidR="00E0212B" w:rsidRPr="00E0212B" w:rsidRDefault="00E0212B">
            <w:pPr>
              <w:widowControl w:val="0"/>
              <w:autoSpaceDE w:val="0"/>
              <w:autoSpaceDN w:val="0"/>
              <w:rPr>
                <w:rFonts w:ascii="Times New Roman" w:eastAsia="Times New Roman" w:hAnsi="Times New Roman" w:cs="Times New Roman"/>
                <w:sz w:val="24"/>
                <w:szCs w:val="24"/>
              </w:rPr>
            </w:pPr>
            <w:r w:rsidRPr="00E0212B">
              <w:rPr>
                <w:rFonts w:ascii="Times New Roman" w:hAnsi="Times New Roman" w:cs="Times New Roman"/>
                <w:sz w:val="24"/>
                <w:szCs w:val="24"/>
              </w:rPr>
              <w:t xml:space="preserve">Приобретение обучающимися опыта личной ответственности за </w:t>
            </w:r>
            <w:r w:rsidRPr="00E0212B">
              <w:rPr>
                <w:rFonts w:ascii="Times New Roman" w:hAnsi="Times New Roman" w:cs="Times New Roman"/>
                <w:sz w:val="24"/>
                <w:szCs w:val="24"/>
              </w:rPr>
              <w:lastRenderedPageBreak/>
              <w:t>развитие группы обучающихся.</w:t>
            </w:r>
          </w:p>
        </w:tc>
        <w:tc>
          <w:tcPr>
            <w:tcW w:w="1842" w:type="dxa"/>
            <w:tcBorders>
              <w:top w:val="single" w:sz="4" w:space="0" w:color="auto"/>
              <w:left w:val="single" w:sz="4" w:space="0" w:color="auto"/>
              <w:bottom w:val="single" w:sz="4" w:space="0" w:color="auto"/>
              <w:right w:val="single" w:sz="4" w:space="0" w:color="auto"/>
            </w:tcBorders>
            <w:vAlign w:val="center"/>
            <w:hideMark/>
          </w:tcPr>
          <w:p w:rsidR="00E0212B" w:rsidRPr="00E0212B" w:rsidRDefault="00E0212B">
            <w:pPr>
              <w:widowControl w:val="0"/>
              <w:autoSpaceDE w:val="0"/>
              <w:autoSpaceDN w:val="0"/>
              <w:ind w:firstLine="33"/>
              <w:jc w:val="center"/>
              <w:rPr>
                <w:rFonts w:ascii="Times New Roman" w:eastAsia="Times New Roman" w:hAnsi="Times New Roman" w:cs="Times New Roman"/>
                <w:b/>
                <w:bCs/>
                <w:sz w:val="24"/>
                <w:szCs w:val="24"/>
              </w:rPr>
            </w:pPr>
            <w:r w:rsidRPr="00E0212B">
              <w:rPr>
                <w:rFonts w:ascii="Times New Roman" w:hAnsi="Times New Roman" w:cs="Times New Roman"/>
                <w:b/>
                <w:sz w:val="24"/>
                <w:szCs w:val="24"/>
              </w:rPr>
              <w:lastRenderedPageBreak/>
              <w:t>ЛР 21</w:t>
            </w:r>
          </w:p>
        </w:tc>
      </w:tr>
      <w:tr w:rsidR="00E0212B" w:rsidRPr="00E0212B" w:rsidTr="00E0212B">
        <w:tc>
          <w:tcPr>
            <w:tcW w:w="7338" w:type="dxa"/>
            <w:tcBorders>
              <w:top w:val="single" w:sz="4" w:space="0" w:color="auto"/>
              <w:left w:val="single" w:sz="4" w:space="0" w:color="auto"/>
              <w:bottom w:val="single" w:sz="4" w:space="0" w:color="auto"/>
              <w:right w:val="single" w:sz="4" w:space="0" w:color="auto"/>
            </w:tcBorders>
            <w:hideMark/>
          </w:tcPr>
          <w:p w:rsidR="00E0212B" w:rsidRPr="00E0212B" w:rsidRDefault="00E0212B">
            <w:pPr>
              <w:widowControl w:val="0"/>
              <w:autoSpaceDE w:val="0"/>
              <w:autoSpaceDN w:val="0"/>
              <w:rPr>
                <w:rFonts w:ascii="Times New Roman" w:eastAsia="Times New Roman" w:hAnsi="Times New Roman" w:cs="Times New Roman"/>
                <w:sz w:val="24"/>
                <w:szCs w:val="24"/>
              </w:rPr>
            </w:pPr>
            <w:r w:rsidRPr="00E0212B">
              <w:rPr>
                <w:rFonts w:ascii="Times New Roman" w:hAnsi="Times New Roman" w:cs="Times New Roman"/>
                <w:sz w:val="24"/>
                <w:szCs w:val="24"/>
              </w:rPr>
              <w:lastRenderedPageBreak/>
              <w:t xml:space="preserve">Приобретение навыков общения и самоуправления. </w:t>
            </w:r>
          </w:p>
        </w:tc>
        <w:tc>
          <w:tcPr>
            <w:tcW w:w="1842" w:type="dxa"/>
            <w:tcBorders>
              <w:top w:val="single" w:sz="4" w:space="0" w:color="auto"/>
              <w:left w:val="single" w:sz="4" w:space="0" w:color="auto"/>
              <w:bottom w:val="single" w:sz="4" w:space="0" w:color="auto"/>
              <w:right w:val="single" w:sz="4" w:space="0" w:color="auto"/>
            </w:tcBorders>
            <w:vAlign w:val="center"/>
            <w:hideMark/>
          </w:tcPr>
          <w:p w:rsidR="00E0212B" w:rsidRPr="00E0212B" w:rsidRDefault="00E0212B">
            <w:pPr>
              <w:widowControl w:val="0"/>
              <w:autoSpaceDE w:val="0"/>
              <w:autoSpaceDN w:val="0"/>
              <w:ind w:firstLine="33"/>
              <w:jc w:val="center"/>
              <w:rPr>
                <w:rFonts w:ascii="Times New Roman" w:eastAsia="Times New Roman" w:hAnsi="Times New Roman" w:cs="Times New Roman"/>
                <w:b/>
                <w:bCs/>
                <w:sz w:val="24"/>
                <w:szCs w:val="24"/>
              </w:rPr>
            </w:pPr>
            <w:r w:rsidRPr="00E0212B">
              <w:rPr>
                <w:rFonts w:ascii="Times New Roman" w:hAnsi="Times New Roman" w:cs="Times New Roman"/>
                <w:b/>
                <w:sz w:val="24"/>
                <w:szCs w:val="24"/>
              </w:rPr>
              <w:t>ЛР 22</w:t>
            </w:r>
          </w:p>
        </w:tc>
      </w:tr>
      <w:tr w:rsidR="00E0212B" w:rsidRPr="00E0212B" w:rsidTr="00E0212B">
        <w:tc>
          <w:tcPr>
            <w:tcW w:w="7338" w:type="dxa"/>
            <w:tcBorders>
              <w:top w:val="single" w:sz="4" w:space="0" w:color="auto"/>
              <w:left w:val="single" w:sz="4" w:space="0" w:color="auto"/>
              <w:bottom w:val="single" w:sz="4" w:space="0" w:color="auto"/>
              <w:right w:val="single" w:sz="4" w:space="0" w:color="auto"/>
            </w:tcBorders>
            <w:hideMark/>
          </w:tcPr>
          <w:p w:rsidR="00E0212B" w:rsidRPr="00E0212B" w:rsidRDefault="00E0212B">
            <w:pPr>
              <w:widowControl w:val="0"/>
              <w:autoSpaceDE w:val="0"/>
              <w:autoSpaceDN w:val="0"/>
              <w:rPr>
                <w:rFonts w:ascii="Times New Roman" w:eastAsia="Times New Roman" w:hAnsi="Times New Roman" w:cs="Times New Roman"/>
                <w:sz w:val="24"/>
                <w:szCs w:val="24"/>
              </w:rPr>
            </w:pPr>
            <w:r w:rsidRPr="00E0212B">
              <w:rPr>
                <w:rFonts w:ascii="Times New Roman" w:hAnsi="Times New Roman" w:cs="Times New Roman"/>
                <w:sz w:val="24"/>
                <w:szCs w:val="24"/>
              </w:rPr>
              <w:t>Получение обучающимися возможности самораскрытия и самореализация личности.</w:t>
            </w:r>
          </w:p>
        </w:tc>
        <w:tc>
          <w:tcPr>
            <w:tcW w:w="1842" w:type="dxa"/>
            <w:tcBorders>
              <w:top w:val="single" w:sz="4" w:space="0" w:color="auto"/>
              <w:left w:val="single" w:sz="4" w:space="0" w:color="auto"/>
              <w:bottom w:val="single" w:sz="4" w:space="0" w:color="auto"/>
              <w:right w:val="single" w:sz="4" w:space="0" w:color="auto"/>
            </w:tcBorders>
            <w:vAlign w:val="center"/>
            <w:hideMark/>
          </w:tcPr>
          <w:p w:rsidR="00E0212B" w:rsidRPr="00E0212B" w:rsidRDefault="00E0212B">
            <w:pPr>
              <w:widowControl w:val="0"/>
              <w:autoSpaceDE w:val="0"/>
              <w:autoSpaceDN w:val="0"/>
              <w:ind w:firstLine="33"/>
              <w:jc w:val="center"/>
              <w:rPr>
                <w:rFonts w:ascii="Times New Roman" w:eastAsia="Times New Roman" w:hAnsi="Times New Roman" w:cs="Times New Roman"/>
                <w:b/>
                <w:bCs/>
                <w:sz w:val="24"/>
                <w:szCs w:val="24"/>
              </w:rPr>
            </w:pPr>
            <w:r w:rsidRPr="00E0212B">
              <w:rPr>
                <w:rFonts w:ascii="Times New Roman" w:hAnsi="Times New Roman" w:cs="Times New Roman"/>
                <w:b/>
                <w:sz w:val="24"/>
                <w:szCs w:val="24"/>
              </w:rPr>
              <w:t>ЛР 23</w:t>
            </w:r>
          </w:p>
        </w:tc>
      </w:tr>
      <w:tr w:rsidR="00E0212B" w:rsidRPr="00E0212B" w:rsidTr="00E0212B">
        <w:tc>
          <w:tcPr>
            <w:tcW w:w="7338" w:type="dxa"/>
            <w:tcBorders>
              <w:top w:val="single" w:sz="4" w:space="0" w:color="auto"/>
              <w:left w:val="single" w:sz="4" w:space="0" w:color="auto"/>
              <w:bottom w:val="single" w:sz="4" w:space="0" w:color="auto"/>
              <w:right w:val="single" w:sz="4" w:space="0" w:color="auto"/>
            </w:tcBorders>
            <w:hideMark/>
          </w:tcPr>
          <w:p w:rsidR="00E0212B" w:rsidRPr="00E0212B" w:rsidRDefault="00E0212B">
            <w:pPr>
              <w:widowControl w:val="0"/>
              <w:autoSpaceDE w:val="0"/>
              <w:autoSpaceDN w:val="0"/>
              <w:rPr>
                <w:rFonts w:ascii="Times New Roman" w:eastAsia="Times New Roman" w:hAnsi="Times New Roman" w:cs="Times New Roman"/>
                <w:sz w:val="24"/>
                <w:szCs w:val="24"/>
              </w:rPr>
            </w:pPr>
            <w:r w:rsidRPr="00E0212B">
              <w:rPr>
                <w:rFonts w:ascii="Times New Roman" w:hAnsi="Times New Roman" w:cs="Times New Roman"/>
                <w:sz w:val="24"/>
                <w:szCs w:val="24"/>
              </w:rPr>
              <w:t>Ценностное отношение обучающихся к культуре, и искусству, к культуре речи и культуре поведения, к красоте и гармонии.</w:t>
            </w:r>
          </w:p>
        </w:tc>
        <w:tc>
          <w:tcPr>
            <w:tcW w:w="1842" w:type="dxa"/>
            <w:tcBorders>
              <w:top w:val="single" w:sz="4" w:space="0" w:color="auto"/>
              <w:left w:val="single" w:sz="4" w:space="0" w:color="auto"/>
              <w:bottom w:val="single" w:sz="4" w:space="0" w:color="auto"/>
              <w:right w:val="single" w:sz="4" w:space="0" w:color="auto"/>
            </w:tcBorders>
            <w:vAlign w:val="center"/>
            <w:hideMark/>
          </w:tcPr>
          <w:p w:rsidR="00E0212B" w:rsidRPr="00E0212B" w:rsidRDefault="00E0212B">
            <w:pPr>
              <w:widowControl w:val="0"/>
              <w:autoSpaceDE w:val="0"/>
              <w:autoSpaceDN w:val="0"/>
              <w:ind w:firstLine="33"/>
              <w:jc w:val="center"/>
              <w:rPr>
                <w:rFonts w:ascii="Times New Roman" w:eastAsia="Times New Roman" w:hAnsi="Times New Roman" w:cs="Times New Roman"/>
                <w:b/>
                <w:bCs/>
                <w:sz w:val="24"/>
                <w:szCs w:val="24"/>
              </w:rPr>
            </w:pPr>
            <w:r w:rsidRPr="00E0212B">
              <w:rPr>
                <w:rFonts w:ascii="Times New Roman" w:hAnsi="Times New Roman" w:cs="Times New Roman"/>
                <w:b/>
                <w:sz w:val="24"/>
                <w:szCs w:val="24"/>
              </w:rPr>
              <w:t>ЛР 24</w:t>
            </w:r>
          </w:p>
        </w:tc>
      </w:tr>
      <w:bookmarkEnd w:id="1"/>
    </w:tbl>
    <w:p w:rsidR="00E0212B" w:rsidRPr="007F0C7A" w:rsidRDefault="00E0212B" w:rsidP="007F0C7A">
      <w:pPr>
        <w:suppressAutoHyphens/>
        <w:spacing w:line="240" w:lineRule="auto"/>
        <w:rPr>
          <w:rFonts w:ascii="Times New Roman" w:eastAsia="Times New Roman" w:hAnsi="Times New Roman" w:cs="Times New Roman"/>
          <w:b/>
          <w:lang w:eastAsia="ru-RU"/>
        </w:rPr>
      </w:pPr>
    </w:p>
    <w:p w:rsidR="007F0C7A" w:rsidRPr="007F0C7A" w:rsidRDefault="007F0C7A" w:rsidP="007F0C7A">
      <w:pPr>
        <w:suppressAutoHyphens/>
        <w:spacing w:line="240" w:lineRule="auto"/>
        <w:rPr>
          <w:rFonts w:ascii="Times New Roman" w:eastAsia="Times New Roman" w:hAnsi="Times New Roman" w:cs="Times New Roman"/>
          <w:b/>
          <w:lang w:eastAsia="ru-RU"/>
        </w:rPr>
      </w:pPr>
      <w:r w:rsidRPr="007F0C7A">
        <w:rPr>
          <w:rFonts w:ascii="Times New Roman" w:eastAsia="Times New Roman" w:hAnsi="Times New Roman" w:cs="Times New Roman"/>
          <w:b/>
          <w:lang w:eastAsia="ru-RU"/>
        </w:rPr>
        <w:t>2. СТРУКТУРА И СОДЕРЖАНИЕ УЧЕБНОЙ ДИСЦИПЛИНЫ</w:t>
      </w:r>
    </w:p>
    <w:p w:rsidR="007F0C7A" w:rsidRPr="007F0C7A" w:rsidRDefault="007F0C7A" w:rsidP="007F0C7A">
      <w:pPr>
        <w:suppressAutoHyphens/>
        <w:spacing w:line="240" w:lineRule="auto"/>
        <w:rPr>
          <w:rFonts w:ascii="Times New Roman" w:eastAsia="Times New Roman" w:hAnsi="Times New Roman" w:cs="Times New Roman"/>
          <w:b/>
          <w:lang w:eastAsia="ru-RU"/>
        </w:rPr>
      </w:pPr>
      <w:r w:rsidRPr="007F0C7A">
        <w:rPr>
          <w:rFonts w:ascii="Times New Roman" w:eastAsia="Times New Roman" w:hAnsi="Times New Roman" w:cs="Times New Roman"/>
          <w:b/>
          <w:lang w:eastAsia="ru-RU"/>
        </w:rPr>
        <w:t>2.1. Объем учебной дисциплины и виды учебной работы</w:t>
      </w:r>
    </w:p>
    <w:tbl>
      <w:tblPr>
        <w:tblW w:w="500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798"/>
        <w:gridCol w:w="1775"/>
      </w:tblGrid>
      <w:tr w:rsidR="007F0C7A" w:rsidRPr="007F0C7A" w:rsidTr="0026603F">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F0C7A" w:rsidRPr="007F0C7A" w:rsidRDefault="007F0C7A" w:rsidP="007F0C7A">
            <w:pPr>
              <w:suppressAutoHyphens/>
              <w:spacing w:after="0" w:line="240" w:lineRule="auto"/>
              <w:rPr>
                <w:rFonts w:ascii="Times New Roman" w:eastAsia="Times New Roman" w:hAnsi="Times New Roman" w:cs="Times New Roman"/>
                <w:b/>
                <w:lang w:eastAsia="ru-RU"/>
              </w:rPr>
            </w:pPr>
            <w:r w:rsidRPr="007F0C7A">
              <w:rPr>
                <w:rFonts w:ascii="Times New Roman" w:eastAsia="Times New Roman" w:hAnsi="Times New Roman" w:cs="Times New Roman"/>
                <w:b/>
                <w:lang w:eastAsia="ru-RU"/>
              </w:rPr>
              <w:t>Вид учебной работы</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7F0C7A" w:rsidRPr="007F0C7A" w:rsidRDefault="007F0C7A" w:rsidP="007F0C7A">
            <w:pPr>
              <w:suppressAutoHyphens/>
              <w:spacing w:after="0" w:line="240" w:lineRule="auto"/>
              <w:jc w:val="center"/>
              <w:rPr>
                <w:rFonts w:ascii="Times New Roman" w:eastAsia="Times New Roman" w:hAnsi="Times New Roman" w:cs="Times New Roman"/>
                <w:b/>
                <w:iCs/>
                <w:sz w:val="24"/>
                <w:vertAlign w:val="superscript"/>
                <w:lang w:eastAsia="ru-RU"/>
              </w:rPr>
            </w:pPr>
            <w:r w:rsidRPr="007F0C7A">
              <w:rPr>
                <w:rFonts w:ascii="Times New Roman" w:eastAsia="Times New Roman" w:hAnsi="Times New Roman" w:cs="Times New Roman"/>
                <w:b/>
                <w:iCs/>
                <w:lang w:eastAsia="ru-RU"/>
              </w:rPr>
              <w:t>Объем часов</w:t>
            </w:r>
            <w:r w:rsidRPr="007F0C7A">
              <w:rPr>
                <w:rFonts w:ascii="Times New Roman" w:eastAsia="Times New Roman" w:hAnsi="Times New Roman" w:cs="Times New Roman"/>
                <w:b/>
                <w:iCs/>
                <w:sz w:val="24"/>
                <w:vertAlign w:val="superscript"/>
                <w:lang w:eastAsia="ru-RU"/>
              </w:rPr>
              <w:t>*</w:t>
            </w:r>
          </w:p>
        </w:tc>
      </w:tr>
      <w:tr w:rsidR="007F0C7A" w:rsidRPr="007F0C7A" w:rsidTr="0026603F">
        <w:trPr>
          <w:trHeight w:val="490"/>
        </w:trPr>
        <w:tc>
          <w:tcPr>
            <w:tcW w:w="4073" w:type="pct"/>
            <w:tcBorders>
              <w:top w:val="single" w:sz="6" w:space="0" w:color="000000"/>
              <w:left w:val="single" w:sz="6" w:space="0" w:color="000000"/>
              <w:bottom w:val="single" w:sz="6" w:space="0" w:color="000000"/>
              <w:right w:val="single" w:sz="6" w:space="0" w:color="000000"/>
            </w:tcBorders>
            <w:vAlign w:val="center"/>
          </w:tcPr>
          <w:p w:rsidR="007F0C7A" w:rsidRPr="007F0C7A" w:rsidRDefault="007F0C7A" w:rsidP="007F0C7A">
            <w:pPr>
              <w:suppressAutoHyphens/>
              <w:spacing w:after="0" w:line="240" w:lineRule="auto"/>
              <w:rPr>
                <w:rFonts w:ascii="Times New Roman" w:eastAsia="Times New Roman" w:hAnsi="Times New Roman" w:cs="Times New Roman"/>
                <w:b/>
                <w:lang w:eastAsia="ru-RU"/>
              </w:rPr>
            </w:pPr>
            <w:r w:rsidRPr="007F0C7A">
              <w:rPr>
                <w:rFonts w:ascii="Times New Roman" w:eastAsia="Times New Roman" w:hAnsi="Times New Roman" w:cs="Times New Roman"/>
                <w:b/>
                <w:lang w:eastAsia="ru-RU"/>
              </w:rPr>
              <w:t>Объем образовательной программы учебной дисциплины</w:t>
            </w:r>
          </w:p>
        </w:tc>
        <w:tc>
          <w:tcPr>
            <w:tcW w:w="927" w:type="pct"/>
            <w:tcBorders>
              <w:top w:val="single" w:sz="6" w:space="0" w:color="000000"/>
              <w:left w:val="single" w:sz="6" w:space="0" w:color="000000"/>
              <w:bottom w:val="single" w:sz="6" w:space="0" w:color="000000"/>
              <w:right w:val="single" w:sz="6" w:space="0" w:color="000000"/>
            </w:tcBorders>
            <w:vAlign w:val="center"/>
          </w:tcPr>
          <w:p w:rsidR="007F0C7A" w:rsidRPr="007F0C7A" w:rsidRDefault="007F0C7A" w:rsidP="007F0C7A">
            <w:pPr>
              <w:suppressAutoHyphens/>
              <w:spacing w:after="0" w:line="240" w:lineRule="auto"/>
              <w:jc w:val="center"/>
              <w:rPr>
                <w:rFonts w:ascii="Times New Roman" w:eastAsia="Times New Roman" w:hAnsi="Times New Roman" w:cs="Times New Roman"/>
                <w:b/>
                <w:iCs/>
                <w:lang w:eastAsia="ru-RU"/>
              </w:rPr>
            </w:pPr>
            <w:r w:rsidRPr="007F0C7A">
              <w:rPr>
                <w:rFonts w:ascii="Times New Roman" w:eastAsia="Times New Roman" w:hAnsi="Times New Roman" w:cs="Times New Roman"/>
                <w:b/>
                <w:iCs/>
                <w:lang w:eastAsia="ru-RU"/>
              </w:rPr>
              <w:t>54</w:t>
            </w:r>
          </w:p>
        </w:tc>
      </w:tr>
      <w:tr w:rsidR="007F0C7A" w:rsidRPr="007F0C7A" w:rsidTr="0026603F">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F0C7A" w:rsidRPr="007F0C7A" w:rsidRDefault="007F0C7A" w:rsidP="007F0C7A">
            <w:pPr>
              <w:suppressAutoHyphens/>
              <w:spacing w:after="0" w:line="240" w:lineRule="auto"/>
              <w:rPr>
                <w:rFonts w:ascii="Times New Roman" w:eastAsia="Times New Roman" w:hAnsi="Times New Roman" w:cs="Times New Roman"/>
                <w:b/>
                <w:lang w:eastAsia="ru-RU"/>
              </w:rPr>
            </w:pPr>
            <w:r w:rsidRPr="007F0C7A">
              <w:rPr>
                <w:rFonts w:ascii="Times New Roman" w:eastAsia="Times New Roman" w:hAnsi="Times New Roman" w:cs="Times New Roman"/>
                <w:b/>
              </w:rPr>
              <w:t>Объем работы обучающихся во взаимодействии с преподавателем</w:t>
            </w:r>
          </w:p>
        </w:tc>
        <w:tc>
          <w:tcPr>
            <w:tcW w:w="927" w:type="pct"/>
            <w:tcBorders>
              <w:top w:val="single" w:sz="6" w:space="0" w:color="000000"/>
              <w:left w:val="single" w:sz="6" w:space="0" w:color="000000"/>
              <w:bottom w:val="single" w:sz="6" w:space="0" w:color="000000"/>
              <w:right w:val="single" w:sz="6" w:space="0" w:color="000000"/>
            </w:tcBorders>
            <w:vAlign w:val="center"/>
          </w:tcPr>
          <w:p w:rsidR="007F0C7A" w:rsidRPr="007F0C7A" w:rsidRDefault="007F0C7A" w:rsidP="007F0C7A">
            <w:pPr>
              <w:suppressAutoHyphens/>
              <w:spacing w:after="0" w:line="240" w:lineRule="auto"/>
              <w:jc w:val="center"/>
              <w:rPr>
                <w:rFonts w:ascii="Times New Roman" w:eastAsia="Times New Roman" w:hAnsi="Times New Roman" w:cs="Times New Roman"/>
                <w:b/>
                <w:iCs/>
                <w:lang w:eastAsia="ru-RU"/>
              </w:rPr>
            </w:pPr>
            <w:r w:rsidRPr="007F0C7A">
              <w:rPr>
                <w:rFonts w:ascii="Times New Roman" w:eastAsia="Times New Roman" w:hAnsi="Times New Roman" w:cs="Times New Roman"/>
                <w:b/>
                <w:iCs/>
                <w:lang w:eastAsia="ru-RU"/>
              </w:rPr>
              <w:t>48</w:t>
            </w:r>
          </w:p>
        </w:tc>
      </w:tr>
      <w:tr w:rsidR="007F0C7A" w:rsidRPr="007F0C7A" w:rsidTr="0026603F">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7F0C7A" w:rsidRPr="007F0C7A" w:rsidRDefault="007F0C7A" w:rsidP="007F0C7A">
            <w:pPr>
              <w:suppressAutoHyphens/>
              <w:spacing w:after="0" w:line="240" w:lineRule="auto"/>
              <w:rPr>
                <w:rFonts w:ascii="Times New Roman" w:eastAsia="Times New Roman" w:hAnsi="Times New Roman" w:cs="Times New Roman"/>
                <w:iCs/>
                <w:lang w:eastAsia="ru-RU"/>
              </w:rPr>
            </w:pPr>
            <w:r w:rsidRPr="007F0C7A">
              <w:rPr>
                <w:rFonts w:ascii="Times New Roman" w:eastAsia="Times New Roman" w:hAnsi="Times New Roman" w:cs="Times New Roman"/>
                <w:lang w:eastAsia="ru-RU"/>
              </w:rPr>
              <w:t>в том числе:</w:t>
            </w:r>
          </w:p>
        </w:tc>
      </w:tr>
      <w:tr w:rsidR="007F0C7A" w:rsidRPr="007F0C7A" w:rsidTr="0026603F">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F0C7A" w:rsidRPr="007F0C7A" w:rsidRDefault="007F0C7A" w:rsidP="007F0C7A">
            <w:pPr>
              <w:suppressAutoHyphens/>
              <w:spacing w:after="0" w:line="240" w:lineRule="auto"/>
              <w:rPr>
                <w:rFonts w:ascii="Times New Roman" w:eastAsia="Times New Roman" w:hAnsi="Times New Roman" w:cs="Times New Roman"/>
                <w:lang w:eastAsia="ru-RU"/>
              </w:rPr>
            </w:pPr>
            <w:r w:rsidRPr="007F0C7A">
              <w:rPr>
                <w:rFonts w:ascii="Times New Roman" w:eastAsia="Times New Roman" w:hAnsi="Times New Roman" w:cs="Times New Roman"/>
                <w:lang w:eastAsia="ru-RU"/>
              </w:rPr>
              <w:t>урок</w:t>
            </w:r>
          </w:p>
        </w:tc>
        <w:tc>
          <w:tcPr>
            <w:tcW w:w="927" w:type="pct"/>
            <w:tcBorders>
              <w:top w:val="single" w:sz="6" w:space="0" w:color="000000"/>
              <w:left w:val="single" w:sz="6" w:space="0" w:color="000000"/>
              <w:bottom w:val="single" w:sz="6" w:space="0" w:color="000000"/>
              <w:right w:val="single" w:sz="6" w:space="0" w:color="000000"/>
            </w:tcBorders>
            <w:vAlign w:val="center"/>
          </w:tcPr>
          <w:p w:rsidR="007F0C7A" w:rsidRPr="007F0C7A" w:rsidRDefault="007F0C7A" w:rsidP="007F0C7A">
            <w:pPr>
              <w:spacing w:after="0" w:line="240" w:lineRule="auto"/>
              <w:jc w:val="center"/>
              <w:rPr>
                <w:rFonts w:ascii="Times New Roman" w:eastAsia="Times New Roman" w:hAnsi="Times New Roman" w:cs="Times New Roman"/>
              </w:rPr>
            </w:pPr>
            <w:r w:rsidRPr="007F0C7A">
              <w:rPr>
                <w:rFonts w:ascii="Times New Roman" w:eastAsia="Times New Roman" w:hAnsi="Times New Roman" w:cs="Times New Roman"/>
              </w:rPr>
              <w:t>16</w:t>
            </w:r>
          </w:p>
        </w:tc>
      </w:tr>
      <w:tr w:rsidR="007F0C7A" w:rsidRPr="007F0C7A" w:rsidTr="0026603F">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F0C7A" w:rsidRPr="007F0C7A" w:rsidRDefault="007F0C7A" w:rsidP="007F0C7A">
            <w:pPr>
              <w:suppressAutoHyphens/>
              <w:spacing w:after="0" w:line="240" w:lineRule="auto"/>
              <w:rPr>
                <w:rFonts w:ascii="Times New Roman" w:eastAsia="Times New Roman" w:hAnsi="Times New Roman" w:cs="Times New Roman"/>
                <w:lang w:eastAsia="ru-RU"/>
              </w:rPr>
            </w:pPr>
            <w:r w:rsidRPr="007F0C7A">
              <w:rPr>
                <w:rFonts w:ascii="Times New Roman" w:eastAsia="Times New Roman" w:hAnsi="Times New Roman" w:cs="Times New Roman"/>
                <w:lang w:eastAsia="ru-RU"/>
              </w:rPr>
              <w:t>практические занятия</w:t>
            </w:r>
          </w:p>
        </w:tc>
        <w:tc>
          <w:tcPr>
            <w:tcW w:w="927" w:type="pct"/>
            <w:tcBorders>
              <w:top w:val="single" w:sz="6" w:space="0" w:color="000000"/>
              <w:left w:val="single" w:sz="6" w:space="0" w:color="000000"/>
              <w:bottom w:val="single" w:sz="6" w:space="0" w:color="000000"/>
              <w:right w:val="single" w:sz="6" w:space="0" w:color="000000"/>
            </w:tcBorders>
            <w:vAlign w:val="center"/>
          </w:tcPr>
          <w:p w:rsidR="007F0C7A" w:rsidRPr="007F0C7A" w:rsidRDefault="007F0C7A" w:rsidP="007F0C7A">
            <w:pPr>
              <w:spacing w:after="0" w:line="240" w:lineRule="auto"/>
              <w:jc w:val="center"/>
              <w:rPr>
                <w:rFonts w:ascii="Times New Roman" w:eastAsia="Times New Roman" w:hAnsi="Times New Roman" w:cs="Times New Roman"/>
              </w:rPr>
            </w:pPr>
            <w:r w:rsidRPr="007F0C7A">
              <w:rPr>
                <w:rFonts w:ascii="Times New Roman" w:eastAsia="Times New Roman" w:hAnsi="Times New Roman" w:cs="Times New Roman"/>
              </w:rPr>
              <w:t>30</w:t>
            </w:r>
          </w:p>
        </w:tc>
      </w:tr>
      <w:tr w:rsidR="007F0C7A" w:rsidRPr="007F0C7A" w:rsidTr="0026603F">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F0C7A" w:rsidRPr="007F0C7A" w:rsidRDefault="007F0C7A" w:rsidP="007F0C7A">
            <w:pPr>
              <w:suppressAutoHyphens/>
              <w:spacing w:after="0" w:line="240" w:lineRule="auto"/>
              <w:rPr>
                <w:rFonts w:ascii="Times New Roman" w:eastAsia="Times New Roman" w:hAnsi="Times New Roman" w:cs="Times New Roman"/>
                <w:b/>
                <w:lang w:eastAsia="ru-RU"/>
              </w:rPr>
            </w:pPr>
            <w:r w:rsidRPr="007F0C7A">
              <w:rPr>
                <w:rFonts w:ascii="Times New Roman" w:eastAsia="Times New Roman" w:hAnsi="Times New Roman" w:cs="Times New Roman"/>
                <w:b/>
                <w:lang w:eastAsia="ru-RU"/>
              </w:rPr>
              <w:t xml:space="preserve">Самостоятельная работа </w:t>
            </w:r>
          </w:p>
        </w:tc>
        <w:tc>
          <w:tcPr>
            <w:tcW w:w="927" w:type="pct"/>
            <w:tcBorders>
              <w:top w:val="single" w:sz="6" w:space="0" w:color="000000"/>
              <w:left w:val="single" w:sz="6" w:space="0" w:color="000000"/>
              <w:bottom w:val="single" w:sz="6" w:space="0" w:color="000000"/>
              <w:right w:val="single" w:sz="6" w:space="0" w:color="000000"/>
            </w:tcBorders>
            <w:vAlign w:val="center"/>
          </w:tcPr>
          <w:p w:rsidR="007F0C7A" w:rsidRPr="007F0C7A" w:rsidRDefault="007F0C7A" w:rsidP="007F0C7A">
            <w:pPr>
              <w:spacing w:after="0" w:line="240" w:lineRule="auto"/>
              <w:jc w:val="center"/>
              <w:rPr>
                <w:rFonts w:ascii="Times New Roman" w:eastAsia="Times New Roman" w:hAnsi="Times New Roman" w:cs="Times New Roman"/>
                <w:b/>
              </w:rPr>
            </w:pPr>
            <w:r w:rsidRPr="007F0C7A">
              <w:rPr>
                <w:rFonts w:ascii="Times New Roman" w:eastAsia="Times New Roman" w:hAnsi="Times New Roman" w:cs="Times New Roman"/>
                <w:b/>
              </w:rPr>
              <w:t>6</w:t>
            </w:r>
          </w:p>
        </w:tc>
      </w:tr>
      <w:tr w:rsidR="007F0C7A" w:rsidRPr="007F0C7A" w:rsidTr="0026603F">
        <w:trPr>
          <w:trHeight w:val="236"/>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F0C7A" w:rsidRPr="007F0C7A" w:rsidRDefault="007F0C7A" w:rsidP="007F0C7A">
            <w:pPr>
              <w:suppressAutoHyphens/>
              <w:spacing w:after="0" w:line="240" w:lineRule="auto"/>
              <w:rPr>
                <w:rFonts w:ascii="Times New Roman" w:eastAsia="Times New Roman" w:hAnsi="Times New Roman" w:cs="Times New Roman"/>
                <w:i/>
                <w:lang w:eastAsia="ru-RU"/>
              </w:rPr>
            </w:pPr>
            <w:r w:rsidRPr="007F0C7A">
              <w:rPr>
                <w:rFonts w:ascii="Times New Roman" w:eastAsia="Times New Roman" w:hAnsi="Times New Roman" w:cs="Times New Roman"/>
                <w:b/>
                <w:iCs/>
                <w:lang w:eastAsia="ru-RU"/>
              </w:rPr>
              <w:t>Промежуточная аттестация проводится в форме дифференцированного зачета</w:t>
            </w:r>
          </w:p>
        </w:tc>
        <w:tc>
          <w:tcPr>
            <w:tcW w:w="927" w:type="pct"/>
            <w:tcBorders>
              <w:top w:val="single" w:sz="6" w:space="0" w:color="000000"/>
              <w:left w:val="single" w:sz="6" w:space="0" w:color="000000"/>
              <w:bottom w:val="single" w:sz="6" w:space="0" w:color="000000"/>
              <w:right w:val="single" w:sz="6" w:space="0" w:color="000000"/>
            </w:tcBorders>
            <w:vAlign w:val="center"/>
          </w:tcPr>
          <w:p w:rsidR="007F0C7A" w:rsidRPr="007F0C7A" w:rsidRDefault="007F0C7A" w:rsidP="007F0C7A">
            <w:pPr>
              <w:suppressAutoHyphens/>
              <w:spacing w:after="0" w:line="240" w:lineRule="auto"/>
              <w:jc w:val="center"/>
              <w:rPr>
                <w:rFonts w:ascii="Times New Roman" w:eastAsia="Times New Roman" w:hAnsi="Times New Roman" w:cs="Times New Roman"/>
                <w:b/>
                <w:iCs/>
                <w:lang w:eastAsia="ru-RU"/>
              </w:rPr>
            </w:pPr>
            <w:r w:rsidRPr="007F0C7A">
              <w:rPr>
                <w:rFonts w:ascii="Times New Roman" w:eastAsia="Times New Roman" w:hAnsi="Times New Roman" w:cs="Times New Roman"/>
                <w:b/>
                <w:iCs/>
                <w:lang w:eastAsia="ru-RU"/>
              </w:rPr>
              <w:t>2</w:t>
            </w:r>
          </w:p>
        </w:tc>
      </w:tr>
    </w:tbl>
    <w:p w:rsidR="007F0C7A" w:rsidRPr="007F0C7A" w:rsidRDefault="007F0C7A" w:rsidP="007F0C7A">
      <w:pPr>
        <w:suppressAutoHyphens/>
        <w:spacing w:line="240" w:lineRule="auto"/>
        <w:rPr>
          <w:rFonts w:ascii="Times New Roman" w:eastAsia="Times New Roman" w:hAnsi="Times New Roman" w:cs="Times New Roman"/>
          <w:i/>
          <w:sz w:val="18"/>
          <w:szCs w:val="18"/>
          <w:lang w:eastAsia="ru-RU"/>
        </w:rPr>
      </w:pPr>
    </w:p>
    <w:p w:rsidR="007F0C7A" w:rsidRPr="007F0C7A" w:rsidRDefault="007F0C7A" w:rsidP="007F0C7A">
      <w:pPr>
        <w:suppressAutoHyphens/>
        <w:spacing w:line="240" w:lineRule="auto"/>
        <w:rPr>
          <w:rFonts w:ascii="Times New Roman" w:eastAsia="Times New Roman" w:hAnsi="Times New Roman" w:cs="Times New Roman"/>
          <w:i/>
          <w:sz w:val="18"/>
          <w:szCs w:val="18"/>
          <w:lang w:eastAsia="ru-RU"/>
        </w:rPr>
      </w:pPr>
      <w:r w:rsidRPr="007F0C7A">
        <w:rPr>
          <w:rFonts w:ascii="Times New Roman" w:eastAsia="Times New Roman" w:hAnsi="Times New Roman" w:cs="Times New Roman"/>
          <w:i/>
          <w:sz w:val="18"/>
          <w:szCs w:val="18"/>
          <w:lang w:eastAsia="ru-RU"/>
        </w:rPr>
        <w:t>.</w:t>
      </w:r>
    </w:p>
    <w:p w:rsidR="007F0C7A" w:rsidRPr="007F0C7A" w:rsidRDefault="007F0C7A" w:rsidP="007F0C7A">
      <w:pPr>
        <w:spacing w:after="0" w:line="240" w:lineRule="auto"/>
        <w:rPr>
          <w:rFonts w:ascii="Times New Roman" w:eastAsia="Times New Roman" w:hAnsi="Times New Roman" w:cs="Times New Roman"/>
          <w:b/>
          <w:i/>
          <w:lang w:eastAsia="ru-RU"/>
        </w:rPr>
        <w:sectPr w:rsidR="007F0C7A" w:rsidRPr="007F0C7A" w:rsidSect="00356D21">
          <w:footerReference w:type="default" r:id="rId7"/>
          <w:pgSz w:w="11906" w:h="16838"/>
          <w:pgMar w:top="1134" w:right="850" w:bottom="284" w:left="1701" w:header="708" w:footer="708" w:gutter="0"/>
          <w:pgNumType w:start="0"/>
          <w:cols w:space="720"/>
          <w:titlePg/>
          <w:docGrid w:linePitch="299"/>
        </w:sectPr>
      </w:pPr>
    </w:p>
    <w:p w:rsidR="007F0C7A" w:rsidRPr="007F0C7A" w:rsidRDefault="007F0C7A" w:rsidP="007F0C7A">
      <w:pPr>
        <w:spacing w:line="240" w:lineRule="auto"/>
        <w:rPr>
          <w:rFonts w:ascii="Times New Roman" w:eastAsia="Times New Roman" w:hAnsi="Times New Roman" w:cs="Times New Roman"/>
          <w:b/>
          <w:bCs/>
          <w:lang w:eastAsia="ru-RU"/>
        </w:rPr>
      </w:pPr>
      <w:r w:rsidRPr="007F0C7A">
        <w:rPr>
          <w:rFonts w:ascii="Times New Roman" w:eastAsia="Times New Roman" w:hAnsi="Times New Roman" w:cs="Times New Roman"/>
          <w:b/>
          <w:lang w:eastAsia="ru-RU"/>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07"/>
        <w:gridCol w:w="8554"/>
        <w:gridCol w:w="981"/>
        <w:gridCol w:w="3188"/>
      </w:tblGrid>
      <w:tr w:rsidR="007F0C7A" w:rsidRPr="007F0C7A" w:rsidTr="0026603F">
        <w:trPr>
          <w:trHeight w:val="20"/>
        </w:trPr>
        <w:tc>
          <w:tcPr>
            <w:tcW w:w="729" w:type="pct"/>
            <w:tcBorders>
              <w:top w:val="single" w:sz="4" w:space="0" w:color="auto"/>
              <w:left w:val="single" w:sz="4" w:space="0" w:color="auto"/>
              <w:bottom w:val="single" w:sz="4" w:space="0" w:color="auto"/>
              <w:right w:val="single" w:sz="4" w:space="0" w:color="auto"/>
            </w:tcBorders>
            <w:vAlign w:val="center"/>
            <w:hideMark/>
          </w:tcPr>
          <w:p w:rsidR="007F0C7A" w:rsidRPr="007F0C7A" w:rsidRDefault="007F0C7A" w:rsidP="007F0C7A">
            <w:pPr>
              <w:suppressAutoHyphens/>
              <w:spacing w:after="0" w:line="240" w:lineRule="auto"/>
              <w:jc w:val="center"/>
              <w:rPr>
                <w:rFonts w:ascii="Times New Roman" w:eastAsia="Times New Roman" w:hAnsi="Times New Roman" w:cs="Times New Roman"/>
                <w:b/>
                <w:bCs/>
                <w:sz w:val="24"/>
                <w:szCs w:val="24"/>
                <w:lang w:eastAsia="ru-RU"/>
              </w:rPr>
            </w:pPr>
            <w:r w:rsidRPr="007F0C7A">
              <w:rPr>
                <w:rFonts w:ascii="Times New Roman" w:eastAsia="Times New Roman" w:hAnsi="Times New Roman" w:cs="Times New Roman"/>
                <w:b/>
                <w:bCs/>
                <w:sz w:val="24"/>
                <w:szCs w:val="24"/>
                <w:lang w:eastAsia="ru-RU"/>
              </w:rPr>
              <w:t>Наименование разделов и тем</w:t>
            </w:r>
          </w:p>
        </w:tc>
        <w:tc>
          <w:tcPr>
            <w:tcW w:w="2868" w:type="pct"/>
            <w:tcBorders>
              <w:top w:val="single" w:sz="4" w:space="0" w:color="auto"/>
              <w:left w:val="single" w:sz="4" w:space="0" w:color="auto"/>
              <w:bottom w:val="single" w:sz="4" w:space="0" w:color="auto"/>
              <w:right w:val="single" w:sz="4" w:space="0" w:color="auto"/>
            </w:tcBorders>
            <w:vAlign w:val="center"/>
            <w:hideMark/>
          </w:tcPr>
          <w:p w:rsidR="007F0C7A" w:rsidRPr="007F0C7A" w:rsidRDefault="007F0C7A" w:rsidP="007F0C7A">
            <w:pPr>
              <w:suppressAutoHyphens/>
              <w:spacing w:after="0" w:line="240" w:lineRule="auto"/>
              <w:jc w:val="center"/>
              <w:rPr>
                <w:rFonts w:ascii="Times New Roman" w:eastAsia="Times New Roman" w:hAnsi="Times New Roman" w:cs="Times New Roman"/>
                <w:b/>
                <w:bCs/>
                <w:lang w:eastAsia="ru-RU"/>
              </w:rPr>
            </w:pPr>
            <w:r w:rsidRPr="007F0C7A">
              <w:rPr>
                <w:rFonts w:ascii="Times New Roman" w:eastAsia="Times New Roman" w:hAnsi="Times New Roman" w:cs="Times New Roman"/>
                <w:b/>
                <w:bCs/>
                <w:lang w:eastAsia="ru-RU"/>
              </w:rPr>
              <w:t>Содержание учебного материала и формы организации деятельности обучающихся</w:t>
            </w:r>
          </w:p>
        </w:tc>
        <w:tc>
          <w:tcPr>
            <w:tcW w:w="332" w:type="pct"/>
            <w:tcBorders>
              <w:top w:val="single" w:sz="4" w:space="0" w:color="auto"/>
              <w:left w:val="single" w:sz="4" w:space="0" w:color="auto"/>
              <w:bottom w:val="single" w:sz="4" w:space="0" w:color="auto"/>
              <w:right w:val="single" w:sz="4" w:space="0" w:color="auto"/>
            </w:tcBorders>
            <w:vAlign w:val="center"/>
            <w:hideMark/>
          </w:tcPr>
          <w:p w:rsidR="007F0C7A" w:rsidRPr="007F0C7A" w:rsidRDefault="007F0C7A" w:rsidP="007F0C7A">
            <w:pPr>
              <w:suppressAutoHyphens/>
              <w:spacing w:after="0" w:line="240" w:lineRule="auto"/>
              <w:jc w:val="center"/>
              <w:rPr>
                <w:rFonts w:ascii="Times New Roman" w:eastAsia="Times New Roman" w:hAnsi="Times New Roman" w:cs="Times New Roman"/>
                <w:b/>
                <w:bCs/>
                <w:lang w:eastAsia="ru-RU"/>
              </w:rPr>
            </w:pPr>
            <w:r w:rsidRPr="007F0C7A">
              <w:rPr>
                <w:rFonts w:ascii="Times New Roman" w:eastAsia="Times New Roman" w:hAnsi="Times New Roman" w:cs="Times New Roman"/>
                <w:b/>
                <w:bCs/>
                <w:lang w:eastAsia="ru-RU"/>
              </w:rPr>
              <w:t>Объем</w:t>
            </w:r>
          </w:p>
          <w:p w:rsidR="007F0C7A" w:rsidRPr="007F0C7A" w:rsidRDefault="007F0C7A" w:rsidP="007F0C7A">
            <w:pPr>
              <w:suppressAutoHyphens/>
              <w:spacing w:after="0" w:line="240" w:lineRule="auto"/>
              <w:jc w:val="center"/>
              <w:rPr>
                <w:rFonts w:ascii="Times New Roman" w:eastAsia="Times New Roman" w:hAnsi="Times New Roman" w:cs="Times New Roman"/>
                <w:b/>
                <w:bCs/>
                <w:lang w:eastAsia="ru-RU"/>
              </w:rPr>
            </w:pPr>
            <w:r w:rsidRPr="007F0C7A">
              <w:rPr>
                <w:rFonts w:ascii="Times New Roman" w:eastAsia="Times New Roman" w:hAnsi="Times New Roman" w:cs="Times New Roman"/>
                <w:b/>
                <w:bCs/>
                <w:lang w:eastAsia="ru-RU"/>
              </w:rPr>
              <w:t>в часах</w:t>
            </w:r>
          </w:p>
        </w:tc>
        <w:tc>
          <w:tcPr>
            <w:tcW w:w="1071" w:type="pct"/>
            <w:tcBorders>
              <w:top w:val="single" w:sz="4" w:space="0" w:color="auto"/>
              <w:left w:val="single" w:sz="4" w:space="0" w:color="auto"/>
              <w:bottom w:val="single" w:sz="4" w:space="0" w:color="auto"/>
              <w:right w:val="single" w:sz="4" w:space="0" w:color="auto"/>
            </w:tcBorders>
            <w:vAlign w:val="center"/>
            <w:hideMark/>
          </w:tcPr>
          <w:p w:rsidR="007F0C7A" w:rsidRPr="007F0C7A" w:rsidRDefault="007F0C7A" w:rsidP="007F0C7A">
            <w:pPr>
              <w:suppressAutoHyphens/>
              <w:spacing w:after="0" w:line="240" w:lineRule="auto"/>
              <w:jc w:val="center"/>
              <w:rPr>
                <w:rFonts w:ascii="Times New Roman" w:eastAsia="Times New Roman" w:hAnsi="Times New Roman" w:cs="Times New Roman"/>
                <w:b/>
                <w:bCs/>
                <w:lang w:eastAsia="ru-RU"/>
              </w:rPr>
            </w:pPr>
            <w:r w:rsidRPr="007F0C7A">
              <w:rPr>
                <w:rFonts w:ascii="Times New Roman" w:eastAsia="Times New Roman" w:hAnsi="Times New Roman" w:cs="Times New Roman"/>
                <w:b/>
                <w:bCs/>
                <w:lang w:eastAsia="ru-RU"/>
              </w:rPr>
              <w:t>Коды компетенций, формированию которых способствует элемент программы</w:t>
            </w:r>
          </w:p>
        </w:tc>
      </w:tr>
      <w:tr w:rsidR="007F0C7A" w:rsidRPr="007F0C7A" w:rsidTr="0026603F">
        <w:trPr>
          <w:trHeight w:val="20"/>
        </w:trPr>
        <w:tc>
          <w:tcPr>
            <w:tcW w:w="729" w:type="pct"/>
            <w:tcBorders>
              <w:top w:val="single" w:sz="4" w:space="0" w:color="auto"/>
              <w:left w:val="single" w:sz="4" w:space="0" w:color="auto"/>
              <w:bottom w:val="single" w:sz="4" w:space="0" w:color="auto"/>
              <w:right w:val="single" w:sz="4" w:space="0" w:color="auto"/>
            </w:tcBorders>
            <w:vAlign w:val="center"/>
            <w:hideMark/>
          </w:tcPr>
          <w:p w:rsidR="007F0C7A" w:rsidRPr="007F0C7A" w:rsidRDefault="007F0C7A" w:rsidP="007F0C7A">
            <w:pPr>
              <w:spacing w:after="0" w:line="240" w:lineRule="auto"/>
              <w:jc w:val="center"/>
              <w:rPr>
                <w:rFonts w:ascii="Times New Roman" w:eastAsia="Times New Roman" w:hAnsi="Times New Roman" w:cs="Times New Roman"/>
                <w:bCs/>
                <w:sz w:val="24"/>
                <w:szCs w:val="24"/>
                <w:lang w:eastAsia="ru-RU"/>
              </w:rPr>
            </w:pPr>
            <w:r w:rsidRPr="007F0C7A">
              <w:rPr>
                <w:rFonts w:ascii="Times New Roman" w:eastAsia="Times New Roman" w:hAnsi="Times New Roman" w:cs="Times New Roman"/>
                <w:bCs/>
                <w:sz w:val="24"/>
                <w:szCs w:val="24"/>
                <w:lang w:eastAsia="ru-RU"/>
              </w:rPr>
              <w:t>1</w:t>
            </w:r>
          </w:p>
        </w:tc>
        <w:tc>
          <w:tcPr>
            <w:tcW w:w="2868" w:type="pct"/>
            <w:tcBorders>
              <w:top w:val="single" w:sz="4" w:space="0" w:color="auto"/>
              <w:left w:val="single" w:sz="4" w:space="0" w:color="auto"/>
              <w:bottom w:val="single" w:sz="4" w:space="0" w:color="auto"/>
              <w:right w:val="single" w:sz="4" w:space="0" w:color="auto"/>
            </w:tcBorders>
            <w:vAlign w:val="center"/>
            <w:hideMark/>
          </w:tcPr>
          <w:p w:rsidR="007F0C7A" w:rsidRPr="007F0C7A" w:rsidRDefault="007F0C7A" w:rsidP="007F0C7A">
            <w:pPr>
              <w:spacing w:after="0" w:line="240" w:lineRule="auto"/>
              <w:jc w:val="center"/>
              <w:rPr>
                <w:rFonts w:ascii="Times New Roman" w:eastAsia="Times New Roman" w:hAnsi="Times New Roman" w:cs="Times New Roman"/>
                <w:bCs/>
                <w:lang w:eastAsia="ru-RU"/>
              </w:rPr>
            </w:pPr>
            <w:r w:rsidRPr="007F0C7A">
              <w:rPr>
                <w:rFonts w:ascii="Times New Roman" w:eastAsia="Times New Roman" w:hAnsi="Times New Roman" w:cs="Times New Roman"/>
                <w:bCs/>
                <w:lang w:eastAsia="ru-RU"/>
              </w:rPr>
              <w:t>2</w:t>
            </w:r>
          </w:p>
        </w:tc>
        <w:tc>
          <w:tcPr>
            <w:tcW w:w="332" w:type="pct"/>
            <w:tcBorders>
              <w:top w:val="single" w:sz="4" w:space="0" w:color="auto"/>
              <w:left w:val="single" w:sz="4" w:space="0" w:color="auto"/>
              <w:bottom w:val="single" w:sz="4" w:space="0" w:color="auto"/>
              <w:right w:val="single" w:sz="4" w:space="0" w:color="auto"/>
            </w:tcBorders>
            <w:vAlign w:val="center"/>
            <w:hideMark/>
          </w:tcPr>
          <w:p w:rsidR="007F0C7A" w:rsidRPr="007F0C7A" w:rsidRDefault="007F0C7A" w:rsidP="007F0C7A">
            <w:pPr>
              <w:spacing w:after="0" w:line="240" w:lineRule="auto"/>
              <w:jc w:val="center"/>
              <w:rPr>
                <w:rFonts w:ascii="Times New Roman" w:eastAsia="Times New Roman" w:hAnsi="Times New Roman" w:cs="Times New Roman"/>
                <w:bCs/>
                <w:lang w:eastAsia="ru-RU"/>
              </w:rPr>
            </w:pPr>
            <w:r w:rsidRPr="007F0C7A">
              <w:rPr>
                <w:rFonts w:ascii="Times New Roman" w:eastAsia="Times New Roman" w:hAnsi="Times New Roman" w:cs="Times New Roman"/>
                <w:bCs/>
                <w:lang w:eastAsia="ru-RU"/>
              </w:rPr>
              <w:t>3</w:t>
            </w:r>
          </w:p>
        </w:tc>
        <w:tc>
          <w:tcPr>
            <w:tcW w:w="1071"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jc w:val="center"/>
              <w:rPr>
                <w:rFonts w:ascii="Times New Roman" w:eastAsia="Times New Roman" w:hAnsi="Times New Roman" w:cs="Times New Roman"/>
                <w:bCs/>
                <w:lang w:eastAsia="ru-RU"/>
              </w:rPr>
            </w:pPr>
            <w:r w:rsidRPr="007F0C7A">
              <w:rPr>
                <w:rFonts w:ascii="Times New Roman" w:eastAsia="Times New Roman" w:hAnsi="Times New Roman" w:cs="Times New Roman"/>
                <w:bCs/>
                <w:lang w:eastAsia="ru-RU"/>
              </w:rPr>
              <w:t>4</w:t>
            </w:r>
          </w:p>
        </w:tc>
      </w:tr>
      <w:tr w:rsidR="007F0C7A" w:rsidRPr="007F0C7A" w:rsidTr="0026603F">
        <w:trPr>
          <w:trHeight w:val="20"/>
        </w:trPr>
        <w:tc>
          <w:tcPr>
            <w:tcW w:w="729"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rPr>
            </w:pPr>
            <w:r w:rsidRPr="007F0C7A">
              <w:rPr>
                <w:rFonts w:ascii="Times New Roman" w:eastAsia="Times New Roman" w:hAnsi="Times New Roman" w:cs="Times New Roman"/>
                <w:b/>
                <w:bCs/>
              </w:rPr>
              <w:t>Раздел 1.</w:t>
            </w:r>
          </w:p>
          <w:p w:rsidR="007F0C7A" w:rsidRPr="007F0C7A" w:rsidRDefault="007F0C7A" w:rsidP="007F0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rPr>
            </w:pPr>
            <w:r w:rsidRPr="007F0C7A">
              <w:rPr>
                <w:rFonts w:ascii="Times New Roman" w:eastAsia="Times New Roman" w:hAnsi="Times New Roman" w:cs="Times New Roman"/>
                <w:b/>
                <w:bCs/>
              </w:rPr>
              <w:t>Механика</w:t>
            </w:r>
          </w:p>
        </w:tc>
        <w:tc>
          <w:tcPr>
            <w:tcW w:w="2868"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autoSpaceDE w:val="0"/>
              <w:autoSpaceDN w:val="0"/>
              <w:adjustRightInd w:val="0"/>
              <w:spacing w:after="0" w:line="240" w:lineRule="auto"/>
              <w:rPr>
                <w:rFonts w:ascii="Times New Roman" w:eastAsia="Times New Roman" w:hAnsi="Times New Roman" w:cs="Times New Roman"/>
              </w:rPr>
            </w:pPr>
          </w:p>
        </w:tc>
        <w:tc>
          <w:tcPr>
            <w:tcW w:w="332"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rPr>
            </w:pPr>
          </w:p>
        </w:tc>
        <w:tc>
          <w:tcPr>
            <w:tcW w:w="1071"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jc w:val="center"/>
              <w:rPr>
                <w:rFonts w:ascii="Times New Roman" w:eastAsia="Times New Roman" w:hAnsi="Times New Roman" w:cs="Times New Roman"/>
                <w:bCs/>
                <w:lang w:eastAsia="ru-RU"/>
              </w:rPr>
            </w:pPr>
          </w:p>
        </w:tc>
      </w:tr>
      <w:tr w:rsidR="007F0C7A" w:rsidRPr="007F0C7A" w:rsidTr="0026603F">
        <w:trPr>
          <w:trHeight w:val="293"/>
        </w:trPr>
        <w:tc>
          <w:tcPr>
            <w:tcW w:w="729" w:type="pct"/>
            <w:vMerge w:val="restar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r w:rsidRPr="007F0C7A">
              <w:rPr>
                <w:rFonts w:ascii="Times New Roman" w:eastAsia="Times New Roman" w:hAnsi="Times New Roman" w:cs="Times New Roman"/>
                <w:b/>
                <w:sz w:val="24"/>
                <w:szCs w:val="24"/>
              </w:rPr>
              <w:t>Тема 1.1</w:t>
            </w:r>
          </w:p>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Механика</w:t>
            </w:r>
          </w:p>
        </w:tc>
        <w:tc>
          <w:tcPr>
            <w:tcW w:w="2868"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rPr>
                <w:rFonts w:ascii="Times New Roman" w:eastAsia="Times New Roman" w:hAnsi="Times New Roman" w:cs="Times New Roman"/>
                <w:b/>
                <w:bCs/>
                <w:i/>
                <w:lang w:eastAsia="ru-RU"/>
              </w:rPr>
            </w:pPr>
            <w:r w:rsidRPr="007F0C7A">
              <w:rPr>
                <w:rFonts w:ascii="Times New Roman" w:eastAsia="Times New Roman" w:hAnsi="Times New Roman" w:cs="Times New Roman"/>
                <w:b/>
                <w:bCs/>
                <w:lang w:eastAsia="ru-RU"/>
              </w:rPr>
              <w:t>Содержание учебного материала</w:t>
            </w:r>
          </w:p>
        </w:tc>
        <w:tc>
          <w:tcPr>
            <w:tcW w:w="332"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uppressAutoHyphens/>
              <w:spacing w:after="0" w:line="240" w:lineRule="auto"/>
              <w:jc w:val="center"/>
              <w:rPr>
                <w:rFonts w:ascii="Times New Roman" w:eastAsia="Times New Roman" w:hAnsi="Times New Roman" w:cs="Times New Roman"/>
                <w:b/>
                <w:bCs/>
                <w:lang w:eastAsia="ru-RU"/>
              </w:rPr>
            </w:pPr>
            <w:r w:rsidRPr="007F0C7A">
              <w:rPr>
                <w:rFonts w:ascii="Times New Roman" w:eastAsia="Times New Roman" w:hAnsi="Times New Roman" w:cs="Times New Roman"/>
                <w:b/>
                <w:bCs/>
                <w:lang w:eastAsia="ru-RU"/>
              </w:rPr>
              <w:t>7</w:t>
            </w:r>
          </w:p>
        </w:tc>
        <w:tc>
          <w:tcPr>
            <w:tcW w:w="1071" w:type="pct"/>
            <w:vMerge w:val="restart"/>
            <w:tcBorders>
              <w:top w:val="single" w:sz="4" w:space="0" w:color="auto"/>
              <w:left w:val="single" w:sz="4" w:space="0" w:color="auto"/>
              <w:right w:val="single" w:sz="4" w:space="0" w:color="auto"/>
            </w:tcBorders>
            <w:vAlign w:val="center"/>
            <w:hideMark/>
          </w:tcPr>
          <w:p w:rsidR="007F0C7A" w:rsidRPr="007F0C7A" w:rsidRDefault="007F0C7A" w:rsidP="007F0C7A">
            <w:pPr>
              <w:spacing w:after="0" w:line="240" w:lineRule="auto"/>
              <w:contextualSpacing/>
              <w:jc w:val="center"/>
              <w:rPr>
                <w:rFonts w:ascii="Times New Roman" w:eastAsia="Times New Roman" w:hAnsi="Times New Roman" w:cs="Times New Roman"/>
                <w:b/>
                <w:i/>
                <w:lang w:eastAsia="ru-RU"/>
              </w:rPr>
            </w:pPr>
            <w:r w:rsidRPr="007F0C7A">
              <w:rPr>
                <w:rFonts w:ascii="Times New Roman" w:eastAsia="Times New Roman" w:hAnsi="Times New Roman" w:cs="Times New Roman"/>
                <w:sz w:val="24"/>
                <w:szCs w:val="24"/>
              </w:rPr>
              <w:t>ОК 01, ОК 02</w:t>
            </w:r>
          </w:p>
        </w:tc>
      </w:tr>
      <w:tr w:rsidR="007F0C7A" w:rsidRPr="007F0C7A" w:rsidTr="0026603F">
        <w:trPr>
          <w:trHeight w:val="80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0C7A" w:rsidRPr="007F0C7A" w:rsidRDefault="007F0C7A" w:rsidP="007F0C7A">
            <w:pPr>
              <w:spacing w:after="0" w:line="240" w:lineRule="auto"/>
              <w:jc w:val="center"/>
              <w:rPr>
                <w:rFonts w:ascii="Times New Roman" w:eastAsia="Times New Roman" w:hAnsi="Times New Roman" w:cs="Times New Roman"/>
                <w:b/>
                <w:bCs/>
                <w:sz w:val="24"/>
                <w:szCs w:val="24"/>
                <w:lang w:eastAsia="ru-RU"/>
              </w:rPr>
            </w:pPr>
          </w:p>
        </w:tc>
        <w:tc>
          <w:tcPr>
            <w:tcW w:w="2868" w:type="pct"/>
            <w:tcBorders>
              <w:top w:val="single" w:sz="4" w:space="0" w:color="auto"/>
              <w:left w:val="single" w:sz="4" w:space="0" w:color="auto"/>
              <w:right w:val="single" w:sz="4" w:space="0" w:color="auto"/>
            </w:tcBorders>
            <w:vAlign w:val="center"/>
          </w:tcPr>
          <w:p w:rsidR="007F0C7A" w:rsidRPr="007F0C7A" w:rsidRDefault="007F0C7A" w:rsidP="007F0C7A">
            <w:pPr>
              <w:spacing w:after="0" w:line="240" w:lineRule="auto"/>
              <w:contextualSpacing/>
              <w:rPr>
                <w:rFonts w:ascii="Times New Roman" w:eastAsia="Times New Roman" w:hAnsi="Times New Roman" w:cs="Times New Roman"/>
                <w:bCs/>
              </w:rPr>
            </w:pPr>
            <w:r w:rsidRPr="007F0C7A">
              <w:rPr>
                <w:rFonts w:ascii="Times New Roman" w:eastAsia="Times New Roman" w:hAnsi="Times New Roman" w:cs="Times New Roman"/>
                <w:bCs/>
              </w:rPr>
              <w:t>Урок № 1. Законы механики. Законы постоянного тока.</w:t>
            </w:r>
          </w:p>
          <w:p w:rsidR="007F0C7A" w:rsidRPr="007F0C7A" w:rsidRDefault="007F0C7A" w:rsidP="007F0C7A">
            <w:pPr>
              <w:numPr>
                <w:ilvl w:val="0"/>
                <w:numId w:val="27"/>
              </w:numPr>
              <w:spacing w:after="0" w:line="240" w:lineRule="auto"/>
              <w:ind w:left="232" w:hanging="232"/>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Основные понятия и законы движения механики.</w:t>
            </w:r>
          </w:p>
          <w:p w:rsidR="007F0C7A" w:rsidRPr="007F0C7A" w:rsidRDefault="007F0C7A" w:rsidP="007F0C7A">
            <w:pPr>
              <w:numPr>
                <w:ilvl w:val="0"/>
                <w:numId w:val="27"/>
              </w:numPr>
              <w:spacing w:after="0" w:line="240" w:lineRule="auto"/>
              <w:ind w:left="232" w:hanging="232"/>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Механические колебания и волны</w:t>
            </w:r>
          </w:p>
        </w:tc>
        <w:tc>
          <w:tcPr>
            <w:tcW w:w="332"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1</w:t>
            </w:r>
          </w:p>
        </w:tc>
        <w:tc>
          <w:tcPr>
            <w:tcW w:w="1071" w:type="pct"/>
            <w:vMerge/>
            <w:tcBorders>
              <w:left w:val="single" w:sz="4" w:space="0" w:color="auto"/>
              <w:bottom w:val="single" w:sz="4" w:space="0" w:color="auto"/>
              <w:right w:val="single" w:sz="4" w:space="0" w:color="auto"/>
            </w:tcBorders>
            <w:vAlign w:val="center"/>
            <w:hideMark/>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p>
        </w:tc>
      </w:tr>
      <w:tr w:rsidR="007F0C7A" w:rsidRPr="007F0C7A" w:rsidTr="0026603F">
        <w:trPr>
          <w:trHeight w:val="2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0C7A" w:rsidRPr="007F0C7A" w:rsidRDefault="007F0C7A" w:rsidP="007F0C7A">
            <w:pPr>
              <w:spacing w:after="0" w:line="240" w:lineRule="auto"/>
              <w:jc w:val="center"/>
              <w:rPr>
                <w:rFonts w:ascii="Times New Roman" w:eastAsia="Times New Roman" w:hAnsi="Times New Roman" w:cs="Times New Roman"/>
                <w:b/>
                <w:bCs/>
                <w:sz w:val="24"/>
                <w:szCs w:val="24"/>
                <w:lang w:eastAsia="ru-RU"/>
              </w:rPr>
            </w:pPr>
          </w:p>
        </w:tc>
        <w:tc>
          <w:tcPr>
            <w:tcW w:w="2868" w:type="pct"/>
            <w:tcBorders>
              <w:top w:val="single" w:sz="4" w:space="0" w:color="auto"/>
              <w:left w:val="single" w:sz="4" w:space="0" w:color="auto"/>
              <w:bottom w:val="single" w:sz="4" w:space="0" w:color="auto"/>
              <w:right w:val="single" w:sz="4" w:space="0" w:color="auto"/>
            </w:tcBorders>
            <w:vAlign w:val="center"/>
            <w:hideMark/>
          </w:tcPr>
          <w:p w:rsidR="007F0C7A" w:rsidRPr="007F0C7A" w:rsidRDefault="007F0C7A" w:rsidP="007F0C7A">
            <w:pPr>
              <w:spacing w:after="0" w:line="240" w:lineRule="auto"/>
              <w:rPr>
                <w:rFonts w:ascii="Times New Roman" w:eastAsia="Times New Roman" w:hAnsi="Times New Roman" w:cs="Times New Roman"/>
                <w:b/>
                <w:i/>
                <w:lang w:eastAsia="ru-RU"/>
              </w:rPr>
            </w:pPr>
            <w:r w:rsidRPr="007F0C7A">
              <w:rPr>
                <w:rFonts w:ascii="Times New Roman" w:eastAsia="Times New Roman" w:hAnsi="Times New Roman" w:cs="Times New Roman"/>
                <w:b/>
                <w:bCs/>
                <w:lang w:eastAsia="ru-RU"/>
              </w:rPr>
              <w:t>В том числе, практических занятий и лабораторных работ</w:t>
            </w:r>
          </w:p>
        </w:tc>
        <w:tc>
          <w:tcPr>
            <w:tcW w:w="332" w:type="pct"/>
            <w:tcBorders>
              <w:top w:val="single" w:sz="4" w:space="0" w:color="auto"/>
              <w:left w:val="single" w:sz="4" w:space="0" w:color="auto"/>
              <w:bottom w:val="single" w:sz="4" w:space="0" w:color="auto"/>
              <w:right w:val="single" w:sz="4" w:space="0" w:color="auto"/>
            </w:tcBorders>
            <w:vAlign w:val="center"/>
            <w:hideMark/>
          </w:tcPr>
          <w:p w:rsidR="007F0C7A" w:rsidRPr="007F0C7A" w:rsidRDefault="007F0C7A" w:rsidP="007F0C7A">
            <w:pPr>
              <w:suppressAutoHyphens/>
              <w:spacing w:after="0" w:line="240" w:lineRule="auto"/>
              <w:jc w:val="center"/>
              <w:rPr>
                <w:rFonts w:ascii="Times New Roman" w:eastAsia="Times New Roman" w:hAnsi="Times New Roman" w:cs="Times New Roman"/>
                <w:b/>
                <w:lang w:eastAsia="ru-RU"/>
              </w:rPr>
            </w:pPr>
            <w:r w:rsidRPr="007F0C7A">
              <w:rPr>
                <w:rFonts w:ascii="Times New Roman" w:eastAsia="Times New Roman" w:hAnsi="Times New Roman" w:cs="Times New Roman"/>
                <w:b/>
                <w:lang w:eastAsia="ru-RU"/>
              </w:rPr>
              <w:t>6</w:t>
            </w:r>
          </w:p>
        </w:tc>
        <w:tc>
          <w:tcPr>
            <w:tcW w:w="1071" w:type="pct"/>
            <w:vMerge w:val="restart"/>
            <w:tcBorders>
              <w:top w:val="single" w:sz="4" w:space="0" w:color="auto"/>
              <w:left w:val="single" w:sz="4" w:space="0" w:color="auto"/>
              <w:right w:val="single" w:sz="4" w:space="0" w:color="auto"/>
            </w:tcBorders>
            <w:vAlign w:val="center"/>
            <w:hideMark/>
          </w:tcPr>
          <w:p w:rsidR="007F0C7A" w:rsidRPr="007F0C7A" w:rsidRDefault="007F0C7A" w:rsidP="007F0C7A">
            <w:pPr>
              <w:spacing w:after="0" w:line="240" w:lineRule="auto"/>
              <w:contextualSpacing/>
              <w:jc w:val="center"/>
              <w:rPr>
                <w:rFonts w:ascii="Times New Roman" w:eastAsia="Times New Roman" w:hAnsi="Times New Roman" w:cs="Times New Roman"/>
                <w:b/>
                <w:i/>
                <w:lang w:eastAsia="ru-RU"/>
              </w:rPr>
            </w:pPr>
            <w:r w:rsidRPr="007F0C7A">
              <w:rPr>
                <w:rFonts w:ascii="Times New Roman" w:eastAsia="Times New Roman" w:hAnsi="Times New Roman" w:cs="Times New Roman"/>
                <w:sz w:val="24"/>
                <w:szCs w:val="24"/>
              </w:rPr>
              <w:t>ОК 01, ОК 02,ОК 03,ОК 09</w:t>
            </w:r>
          </w:p>
        </w:tc>
      </w:tr>
      <w:tr w:rsidR="007F0C7A" w:rsidRPr="007F0C7A" w:rsidTr="0026603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0C7A" w:rsidRPr="007F0C7A" w:rsidRDefault="007F0C7A" w:rsidP="007F0C7A">
            <w:pPr>
              <w:spacing w:after="0" w:line="240" w:lineRule="auto"/>
              <w:jc w:val="center"/>
              <w:rPr>
                <w:rFonts w:ascii="Times New Roman" w:eastAsia="Times New Roman" w:hAnsi="Times New Roman" w:cs="Times New Roman"/>
                <w:b/>
                <w:bCs/>
                <w:sz w:val="24"/>
                <w:szCs w:val="24"/>
                <w:lang w:eastAsia="ru-RU"/>
              </w:rPr>
            </w:pPr>
          </w:p>
        </w:tc>
        <w:tc>
          <w:tcPr>
            <w:tcW w:w="2868"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Практическое занятие № 1 Решение задач на законы движения механики</w:t>
            </w:r>
          </w:p>
        </w:tc>
        <w:tc>
          <w:tcPr>
            <w:tcW w:w="332" w:type="pct"/>
            <w:tcBorders>
              <w:top w:val="single" w:sz="4" w:space="0" w:color="auto"/>
              <w:left w:val="single" w:sz="4" w:space="0" w:color="auto"/>
              <w:bottom w:val="single" w:sz="4" w:space="0" w:color="auto"/>
              <w:right w:val="single" w:sz="4" w:space="0" w:color="auto"/>
            </w:tcBorders>
            <w:vAlign w:val="center"/>
            <w:hideMark/>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2</w:t>
            </w:r>
          </w:p>
        </w:tc>
        <w:tc>
          <w:tcPr>
            <w:tcW w:w="1071" w:type="pct"/>
            <w:vMerge/>
            <w:tcBorders>
              <w:left w:val="single" w:sz="4" w:space="0" w:color="auto"/>
              <w:right w:val="single" w:sz="4" w:space="0" w:color="auto"/>
            </w:tcBorders>
            <w:vAlign w:val="center"/>
            <w:hideMark/>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r>
      <w:tr w:rsidR="007F0C7A" w:rsidRPr="007F0C7A" w:rsidTr="0026603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0C7A" w:rsidRPr="007F0C7A" w:rsidRDefault="007F0C7A" w:rsidP="007F0C7A">
            <w:pPr>
              <w:spacing w:after="0" w:line="240" w:lineRule="auto"/>
              <w:jc w:val="center"/>
              <w:rPr>
                <w:rFonts w:ascii="Times New Roman" w:eastAsia="Times New Roman" w:hAnsi="Times New Roman" w:cs="Times New Roman"/>
                <w:b/>
                <w:bCs/>
                <w:sz w:val="24"/>
                <w:szCs w:val="24"/>
                <w:lang w:eastAsia="ru-RU"/>
              </w:rPr>
            </w:pPr>
          </w:p>
        </w:tc>
        <w:tc>
          <w:tcPr>
            <w:tcW w:w="2868"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Практическое занятие № 2 Решение задач по теме «Механические колебания и волны»</w:t>
            </w:r>
          </w:p>
        </w:tc>
        <w:tc>
          <w:tcPr>
            <w:tcW w:w="332"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2</w:t>
            </w:r>
          </w:p>
        </w:tc>
        <w:tc>
          <w:tcPr>
            <w:tcW w:w="1071" w:type="pct"/>
            <w:vMerge/>
            <w:tcBorders>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r>
      <w:tr w:rsidR="007F0C7A" w:rsidRPr="007F0C7A" w:rsidTr="0026603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0C7A" w:rsidRPr="007F0C7A" w:rsidRDefault="007F0C7A" w:rsidP="007F0C7A">
            <w:pPr>
              <w:spacing w:after="0" w:line="240" w:lineRule="auto"/>
              <w:jc w:val="center"/>
              <w:rPr>
                <w:rFonts w:ascii="Times New Roman" w:eastAsia="Times New Roman" w:hAnsi="Times New Roman" w:cs="Times New Roman"/>
                <w:b/>
                <w:bCs/>
                <w:sz w:val="24"/>
                <w:szCs w:val="24"/>
                <w:lang w:eastAsia="ru-RU"/>
              </w:rPr>
            </w:pPr>
          </w:p>
        </w:tc>
        <w:tc>
          <w:tcPr>
            <w:tcW w:w="2868"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Практическое занятие № 3 Изучение законов равноускоренного движения</w:t>
            </w:r>
          </w:p>
        </w:tc>
        <w:tc>
          <w:tcPr>
            <w:tcW w:w="332"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ind w:left="72"/>
              <w:contextualSpacing/>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2</w:t>
            </w:r>
          </w:p>
        </w:tc>
        <w:tc>
          <w:tcPr>
            <w:tcW w:w="1071" w:type="pct"/>
            <w:vMerge/>
            <w:tcBorders>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r>
      <w:tr w:rsidR="007F0C7A" w:rsidRPr="007F0C7A" w:rsidTr="0026603F">
        <w:trPr>
          <w:trHeight w:val="464"/>
        </w:trPr>
        <w:tc>
          <w:tcPr>
            <w:tcW w:w="729" w:type="pct"/>
            <w:tcBorders>
              <w:top w:val="single" w:sz="4" w:space="0" w:color="auto"/>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r w:rsidRPr="007F0C7A">
              <w:rPr>
                <w:rFonts w:ascii="Times New Roman" w:eastAsia="Times New Roman" w:hAnsi="Times New Roman" w:cs="Times New Roman"/>
                <w:b/>
                <w:bCs/>
              </w:rPr>
              <w:t>Раздел 2.Электродинамика</w:t>
            </w:r>
          </w:p>
        </w:tc>
        <w:tc>
          <w:tcPr>
            <w:tcW w:w="2868"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rPr>
                <w:rFonts w:ascii="Times New Roman" w:eastAsia="Times New Roman" w:hAnsi="Times New Roman" w:cs="Times New Roman"/>
                <w:b/>
                <w:sz w:val="24"/>
                <w:szCs w:val="24"/>
              </w:rPr>
            </w:pPr>
          </w:p>
        </w:tc>
        <w:tc>
          <w:tcPr>
            <w:tcW w:w="332"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lang w:val="en-US"/>
              </w:rPr>
            </w:pPr>
          </w:p>
        </w:tc>
        <w:tc>
          <w:tcPr>
            <w:tcW w:w="1071"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r>
      <w:tr w:rsidR="007F0C7A" w:rsidRPr="007F0C7A" w:rsidTr="0026603F">
        <w:trPr>
          <w:trHeight w:val="195"/>
        </w:trPr>
        <w:tc>
          <w:tcPr>
            <w:tcW w:w="729" w:type="pct"/>
            <w:vMerge w:val="restart"/>
            <w:tcBorders>
              <w:top w:val="single" w:sz="4" w:space="0" w:color="auto"/>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r w:rsidRPr="007F0C7A">
              <w:rPr>
                <w:rFonts w:ascii="Times New Roman" w:eastAsia="Times New Roman" w:hAnsi="Times New Roman" w:cs="Times New Roman"/>
                <w:b/>
                <w:sz w:val="24"/>
                <w:szCs w:val="24"/>
              </w:rPr>
              <w:t>Тема 2.1</w:t>
            </w:r>
          </w:p>
          <w:p w:rsidR="007F0C7A" w:rsidRPr="007F0C7A" w:rsidRDefault="007F0C7A" w:rsidP="007F0C7A">
            <w:pPr>
              <w:spacing w:after="0" w:line="240" w:lineRule="auto"/>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Законы постоянного тока</w:t>
            </w:r>
          </w:p>
        </w:tc>
        <w:tc>
          <w:tcPr>
            <w:tcW w:w="2868"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rPr>
                <w:rFonts w:ascii="Times New Roman" w:eastAsia="Times New Roman" w:hAnsi="Times New Roman" w:cs="Times New Roman"/>
                <w:sz w:val="24"/>
                <w:szCs w:val="24"/>
              </w:rPr>
            </w:pPr>
            <w:r w:rsidRPr="007F0C7A">
              <w:rPr>
                <w:rFonts w:ascii="Times New Roman" w:eastAsia="Times New Roman" w:hAnsi="Times New Roman" w:cs="Times New Roman"/>
                <w:b/>
                <w:sz w:val="24"/>
                <w:szCs w:val="24"/>
              </w:rPr>
              <w:t>Содержание учебного материала</w:t>
            </w:r>
          </w:p>
        </w:tc>
        <w:tc>
          <w:tcPr>
            <w:tcW w:w="332" w:type="pct"/>
            <w:tcBorders>
              <w:top w:val="single" w:sz="4" w:space="0" w:color="auto"/>
              <w:left w:val="single" w:sz="4" w:space="0" w:color="auto"/>
              <w:bottom w:val="single" w:sz="4" w:space="0" w:color="auto"/>
              <w:right w:val="single" w:sz="4" w:space="0" w:color="auto"/>
            </w:tcBorders>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lang w:val="en-US"/>
              </w:rPr>
            </w:pPr>
            <w:r w:rsidRPr="007F0C7A">
              <w:rPr>
                <w:rFonts w:ascii="Times New Roman" w:eastAsia="Times New Roman" w:hAnsi="Times New Roman" w:cs="Times New Roman"/>
                <w:b/>
                <w:sz w:val="24"/>
                <w:szCs w:val="24"/>
                <w:lang w:val="en-US"/>
              </w:rPr>
              <w:t>3</w:t>
            </w:r>
          </w:p>
        </w:tc>
        <w:tc>
          <w:tcPr>
            <w:tcW w:w="1071" w:type="pct"/>
            <w:vMerge w:val="restart"/>
            <w:tcBorders>
              <w:top w:val="single" w:sz="4" w:space="0" w:color="auto"/>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r w:rsidRPr="007F0C7A">
              <w:rPr>
                <w:rFonts w:ascii="Times New Roman" w:eastAsia="Times New Roman" w:hAnsi="Times New Roman" w:cs="Times New Roman"/>
                <w:sz w:val="24"/>
                <w:szCs w:val="24"/>
              </w:rPr>
              <w:t>ОК 01, ОК 02</w:t>
            </w:r>
          </w:p>
        </w:tc>
      </w:tr>
      <w:tr w:rsidR="007F0C7A" w:rsidRPr="007F0C7A" w:rsidTr="0026603F">
        <w:trPr>
          <w:trHeight w:val="450"/>
        </w:trPr>
        <w:tc>
          <w:tcPr>
            <w:tcW w:w="729" w:type="pct"/>
            <w:vMerge/>
            <w:tcBorders>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c>
          <w:tcPr>
            <w:tcW w:w="2868"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rPr>
                <w:rFonts w:ascii="Times New Roman" w:eastAsia="Times New Roman" w:hAnsi="Times New Roman" w:cs="Times New Roman"/>
                <w:sz w:val="24"/>
                <w:szCs w:val="24"/>
              </w:rPr>
            </w:pPr>
            <w:r w:rsidRPr="007F0C7A">
              <w:rPr>
                <w:rFonts w:ascii="Times New Roman" w:eastAsia="Times New Roman" w:hAnsi="Times New Roman" w:cs="Times New Roman"/>
                <w:bCs/>
              </w:rPr>
              <w:t>Урок № 1. Законы механики. Законы постоянного тока.</w:t>
            </w:r>
          </w:p>
          <w:p w:rsidR="007F0C7A" w:rsidRPr="007F0C7A" w:rsidRDefault="007F0C7A" w:rsidP="007F0C7A">
            <w:pPr>
              <w:numPr>
                <w:ilvl w:val="0"/>
                <w:numId w:val="28"/>
              </w:numPr>
              <w:spacing w:after="0" w:line="240" w:lineRule="auto"/>
              <w:ind w:left="232" w:hanging="232"/>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Постоянный ток в различных средах.</w:t>
            </w:r>
          </w:p>
          <w:p w:rsidR="007F0C7A" w:rsidRPr="007F0C7A" w:rsidRDefault="007F0C7A" w:rsidP="007F0C7A">
            <w:pPr>
              <w:numPr>
                <w:ilvl w:val="0"/>
                <w:numId w:val="28"/>
              </w:numPr>
              <w:spacing w:after="0" w:line="240" w:lineRule="auto"/>
              <w:ind w:left="232" w:hanging="232"/>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Законы Ома для участка и полной цепи.</w:t>
            </w:r>
          </w:p>
        </w:tc>
        <w:tc>
          <w:tcPr>
            <w:tcW w:w="332"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1</w:t>
            </w:r>
          </w:p>
        </w:tc>
        <w:tc>
          <w:tcPr>
            <w:tcW w:w="1071" w:type="pct"/>
            <w:vMerge/>
            <w:tcBorders>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p>
        </w:tc>
      </w:tr>
      <w:tr w:rsidR="007F0C7A" w:rsidRPr="007F0C7A" w:rsidTr="0026603F">
        <w:trPr>
          <w:trHeight w:val="293"/>
        </w:trPr>
        <w:tc>
          <w:tcPr>
            <w:tcW w:w="729" w:type="pct"/>
            <w:vMerge/>
            <w:tcBorders>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c>
          <w:tcPr>
            <w:tcW w:w="2868"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rPr>
                <w:rFonts w:ascii="Times New Roman" w:eastAsia="Times New Roman" w:hAnsi="Times New Roman" w:cs="Times New Roman"/>
                <w:b/>
                <w:sz w:val="24"/>
                <w:szCs w:val="24"/>
              </w:rPr>
            </w:pPr>
            <w:r w:rsidRPr="007F0C7A">
              <w:rPr>
                <w:rFonts w:ascii="Times New Roman" w:eastAsia="Times New Roman" w:hAnsi="Times New Roman" w:cs="Times New Roman"/>
                <w:b/>
                <w:bCs/>
                <w:lang w:eastAsia="ru-RU"/>
              </w:rPr>
              <w:t>В том числе, практических занятий и лабораторных работ</w:t>
            </w:r>
          </w:p>
        </w:tc>
        <w:tc>
          <w:tcPr>
            <w:tcW w:w="332"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r w:rsidRPr="007F0C7A">
              <w:rPr>
                <w:rFonts w:ascii="Times New Roman" w:eastAsia="Times New Roman" w:hAnsi="Times New Roman" w:cs="Times New Roman"/>
                <w:b/>
                <w:sz w:val="24"/>
                <w:szCs w:val="24"/>
              </w:rPr>
              <w:t>2</w:t>
            </w:r>
          </w:p>
        </w:tc>
        <w:tc>
          <w:tcPr>
            <w:tcW w:w="1071" w:type="pct"/>
            <w:vMerge w:val="restart"/>
            <w:tcBorders>
              <w:top w:val="single" w:sz="4" w:space="0" w:color="auto"/>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ОК 01, ОК 02,ОК 03,ОК 09</w:t>
            </w:r>
          </w:p>
        </w:tc>
      </w:tr>
      <w:tr w:rsidR="007F0C7A" w:rsidRPr="007F0C7A" w:rsidTr="0026603F">
        <w:trPr>
          <w:trHeight w:val="371"/>
        </w:trPr>
        <w:tc>
          <w:tcPr>
            <w:tcW w:w="729" w:type="pct"/>
            <w:vMerge/>
            <w:tcBorders>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c>
          <w:tcPr>
            <w:tcW w:w="2868"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Практическое занятие № 4 Решение задач на законы Ома</w:t>
            </w:r>
          </w:p>
        </w:tc>
        <w:tc>
          <w:tcPr>
            <w:tcW w:w="332"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2</w:t>
            </w:r>
          </w:p>
        </w:tc>
        <w:tc>
          <w:tcPr>
            <w:tcW w:w="1071" w:type="pct"/>
            <w:vMerge/>
            <w:tcBorders>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r>
      <w:tr w:rsidR="007F0C7A" w:rsidRPr="007F0C7A" w:rsidTr="0026603F">
        <w:trPr>
          <w:trHeight w:val="270"/>
        </w:trPr>
        <w:tc>
          <w:tcPr>
            <w:tcW w:w="729" w:type="pct"/>
            <w:vMerge w:val="restart"/>
            <w:tcBorders>
              <w:top w:val="single" w:sz="4" w:space="0" w:color="auto"/>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r w:rsidRPr="007F0C7A">
              <w:rPr>
                <w:rFonts w:ascii="Times New Roman" w:eastAsia="Times New Roman" w:hAnsi="Times New Roman" w:cs="Times New Roman"/>
                <w:b/>
                <w:sz w:val="24"/>
                <w:szCs w:val="24"/>
              </w:rPr>
              <w:t>Тема 2.2</w:t>
            </w:r>
          </w:p>
          <w:p w:rsidR="007F0C7A" w:rsidRPr="007F0C7A" w:rsidRDefault="007F0C7A" w:rsidP="007F0C7A">
            <w:pPr>
              <w:spacing w:after="0" w:line="240" w:lineRule="auto"/>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Переменный электрический ток.</w:t>
            </w:r>
          </w:p>
        </w:tc>
        <w:tc>
          <w:tcPr>
            <w:tcW w:w="2868"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rPr>
                <w:rFonts w:ascii="Times New Roman" w:eastAsia="Times New Roman" w:hAnsi="Times New Roman" w:cs="Times New Roman"/>
                <w:sz w:val="24"/>
                <w:szCs w:val="24"/>
              </w:rPr>
            </w:pPr>
            <w:r w:rsidRPr="007F0C7A">
              <w:rPr>
                <w:rFonts w:ascii="Times New Roman" w:eastAsia="Times New Roman" w:hAnsi="Times New Roman" w:cs="Times New Roman"/>
                <w:b/>
                <w:sz w:val="24"/>
                <w:szCs w:val="24"/>
              </w:rPr>
              <w:t>Содержание учебного материала</w:t>
            </w:r>
          </w:p>
        </w:tc>
        <w:tc>
          <w:tcPr>
            <w:tcW w:w="332" w:type="pct"/>
            <w:tcBorders>
              <w:top w:val="single" w:sz="4" w:space="0" w:color="auto"/>
              <w:left w:val="single" w:sz="4" w:space="0" w:color="auto"/>
              <w:bottom w:val="single" w:sz="4" w:space="0" w:color="auto"/>
              <w:right w:val="single" w:sz="4" w:space="0" w:color="auto"/>
            </w:tcBorders>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lang w:val="en-US"/>
              </w:rPr>
            </w:pPr>
            <w:r w:rsidRPr="007F0C7A">
              <w:rPr>
                <w:rFonts w:ascii="Times New Roman" w:eastAsia="Times New Roman" w:hAnsi="Times New Roman" w:cs="Times New Roman"/>
                <w:b/>
                <w:sz w:val="24"/>
                <w:szCs w:val="24"/>
                <w:lang w:val="en-US"/>
              </w:rPr>
              <w:t>6</w:t>
            </w:r>
          </w:p>
        </w:tc>
        <w:tc>
          <w:tcPr>
            <w:tcW w:w="1071" w:type="pct"/>
            <w:vMerge w:val="restart"/>
            <w:tcBorders>
              <w:top w:val="single" w:sz="4" w:space="0" w:color="auto"/>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ОК 01, ОК 02</w:t>
            </w:r>
          </w:p>
        </w:tc>
      </w:tr>
      <w:tr w:rsidR="007F0C7A" w:rsidRPr="007F0C7A" w:rsidTr="0026603F">
        <w:trPr>
          <w:trHeight w:val="345"/>
        </w:trPr>
        <w:tc>
          <w:tcPr>
            <w:tcW w:w="729" w:type="pct"/>
            <w:vMerge/>
            <w:tcBorders>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c>
          <w:tcPr>
            <w:tcW w:w="2868"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rPr>
                <w:rFonts w:ascii="Times New Roman" w:eastAsia="Times New Roman" w:hAnsi="Times New Roman" w:cs="Times New Roman"/>
                <w:sz w:val="24"/>
                <w:szCs w:val="24"/>
              </w:rPr>
            </w:pPr>
            <w:r w:rsidRPr="007F0C7A">
              <w:rPr>
                <w:rFonts w:ascii="Times New Roman" w:eastAsia="Times New Roman" w:hAnsi="Times New Roman" w:cs="Times New Roman"/>
                <w:bCs/>
              </w:rPr>
              <w:t xml:space="preserve">Урок № 2. </w:t>
            </w:r>
            <w:r w:rsidRPr="007F0C7A">
              <w:rPr>
                <w:rFonts w:ascii="Times New Roman" w:eastAsia="Times New Roman" w:hAnsi="Times New Roman" w:cs="Times New Roman"/>
                <w:sz w:val="24"/>
                <w:szCs w:val="24"/>
              </w:rPr>
              <w:t>Переменный электрический ток.</w:t>
            </w:r>
          </w:p>
          <w:p w:rsidR="007F0C7A" w:rsidRPr="007F0C7A" w:rsidRDefault="007F0C7A" w:rsidP="007F0C7A">
            <w:pPr>
              <w:numPr>
                <w:ilvl w:val="0"/>
                <w:numId w:val="29"/>
              </w:numPr>
              <w:spacing w:after="0" w:line="240" w:lineRule="auto"/>
              <w:ind w:left="232" w:hanging="232"/>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Переменный электрический ток.</w:t>
            </w:r>
          </w:p>
          <w:p w:rsidR="007F0C7A" w:rsidRPr="007F0C7A" w:rsidRDefault="007F0C7A" w:rsidP="007F0C7A">
            <w:pPr>
              <w:numPr>
                <w:ilvl w:val="0"/>
                <w:numId w:val="29"/>
              </w:numPr>
              <w:spacing w:after="0" w:line="240" w:lineRule="auto"/>
              <w:ind w:left="232" w:hanging="232"/>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 xml:space="preserve">Активное, индуктивное и емкостное сопротивления в цепи переменного тока. </w:t>
            </w:r>
          </w:p>
        </w:tc>
        <w:tc>
          <w:tcPr>
            <w:tcW w:w="332"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2</w:t>
            </w:r>
          </w:p>
        </w:tc>
        <w:tc>
          <w:tcPr>
            <w:tcW w:w="1071" w:type="pct"/>
            <w:vMerge/>
            <w:tcBorders>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p>
        </w:tc>
      </w:tr>
      <w:tr w:rsidR="007F0C7A" w:rsidRPr="007F0C7A" w:rsidTr="0026603F">
        <w:trPr>
          <w:trHeight w:val="390"/>
        </w:trPr>
        <w:tc>
          <w:tcPr>
            <w:tcW w:w="729" w:type="pct"/>
            <w:vMerge/>
            <w:tcBorders>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c>
          <w:tcPr>
            <w:tcW w:w="2868"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rPr>
                <w:rFonts w:ascii="Times New Roman" w:eastAsia="Times New Roman" w:hAnsi="Times New Roman" w:cs="Times New Roman"/>
                <w:b/>
                <w:sz w:val="24"/>
                <w:szCs w:val="24"/>
              </w:rPr>
            </w:pPr>
            <w:r w:rsidRPr="007F0C7A">
              <w:rPr>
                <w:rFonts w:ascii="Times New Roman" w:eastAsia="Times New Roman" w:hAnsi="Times New Roman" w:cs="Times New Roman"/>
                <w:b/>
                <w:bCs/>
                <w:lang w:eastAsia="ru-RU"/>
              </w:rPr>
              <w:t>В том числе, практических занятий и лабораторных работ</w:t>
            </w:r>
          </w:p>
        </w:tc>
        <w:tc>
          <w:tcPr>
            <w:tcW w:w="332"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r w:rsidRPr="007F0C7A">
              <w:rPr>
                <w:rFonts w:ascii="Times New Roman" w:eastAsia="Times New Roman" w:hAnsi="Times New Roman" w:cs="Times New Roman"/>
                <w:b/>
                <w:sz w:val="24"/>
                <w:szCs w:val="24"/>
              </w:rPr>
              <w:t>4</w:t>
            </w:r>
          </w:p>
        </w:tc>
        <w:tc>
          <w:tcPr>
            <w:tcW w:w="1071" w:type="pct"/>
            <w:vMerge w:val="restart"/>
            <w:tcBorders>
              <w:top w:val="single" w:sz="4" w:space="0" w:color="auto"/>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ОК 01, ОК 02,ОК 03,ОК 09</w:t>
            </w:r>
          </w:p>
        </w:tc>
      </w:tr>
      <w:tr w:rsidR="007F0C7A" w:rsidRPr="007F0C7A" w:rsidTr="0026603F">
        <w:trPr>
          <w:trHeight w:val="390"/>
        </w:trPr>
        <w:tc>
          <w:tcPr>
            <w:tcW w:w="729" w:type="pct"/>
            <w:vMerge/>
            <w:tcBorders>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c>
          <w:tcPr>
            <w:tcW w:w="2868"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Практическое занятие № 5 Расчёт цепи переменного тока с электроемкостью и цепи переменного тока с индуктивностью</w:t>
            </w:r>
          </w:p>
        </w:tc>
        <w:tc>
          <w:tcPr>
            <w:tcW w:w="332"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2</w:t>
            </w:r>
          </w:p>
        </w:tc>
        <w:tc>
          <w:tcPr>
            <w:tcW w:w="1071" w:type="pct"/>
            <w:vMerge/>
            <w:tcBorders>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r>
      <w:tr w:rsidR="007F0C7A" w:rsidRPr="007F0C7A" w:rsidTr="0026603F">
        <w:trPr>
          <w:trHeight w:val="435"/>
        </w:trPr>
        <w:tc>
          <w:tcPr>
            <w:tcW w:w="729" w:type="pct"/>
            <w:vMerge/>
            <w:tcBorders>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c>
          <w:tcPr>
            <w:tcW w:w="2868"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 xml:space="preserve">Практическое занятие № 6 Расчёт цепи переменного тока с электроемкостью и индуктивностью </w:t>
            </w:r>
          </w:p>
        </w:tc>
        <w:tc>
          <w:tcPr>
            <w:tcW w:w="332"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2</w:t>
            </w:r>
          </w:p>
        </w:tc>
        <w:tc>
          <w:tcPr>
            <w:tcW w:w="1071" w:type="pct"/>
            <w:vMerge/>
            <w:tcBorders>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r>
      <w:tr w:rsidR="007F0C7A" w:rsidRPr="007F0C7A" w:rsidTr="0026603F">
        <w:trPr>
          <w:trHeight w:val="352"/>
        </w:trPr>
        <w:tc>
          <w:tcPr>
            <w:tcW w:w="729" w:type="pct"/>
            <w:vMerge w:val="restart"/>
            <w:tcBorders>
              <w:top w:val="single" w:sz="4" w:space="0" w:color="auto"/>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r w:rsidRPr="007F0C7A">
              <w:rPr>
                <w:rFonts w:ascii="Times New Roman" w:eastAsia="Times New Roman" w:hAnsi="Times New Roman" w:cs="Times New Roman"/>
                <w:b/>
                <w:sz w:val="24"/>
                <w:szCs w:val="24"/>
              </w:rPr>
              <w:lastRenderedPageBreak/>
              <w:t>Тема 2.3</w:t>
            </w:r>
          </w:p>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Электромагнитные волны</w:t>
            </w:r>
          </w:p>
        </w:tc>
        <w:tc>
          <w:tcPr>
            <w:tcW w:w="2868"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rPr>
                <w:rFonts w:ascii="Times New Roman" w:eastAsia="Times New Roman" w:hAnsi="Times New Roman" w:cs="Times New Roman"/>
                <w:b/>
                <w:sz w:val="24"/>
                <w:szCs w:val="24"/>
              </w:rPr>
            </w:pPr>
            <w:r w:rsidRPr="007F0C7A">
              <w:rPr>
                <w:rFonts w:ascii="Times New Roman" w:eastAsia="Times New Roman" w:hAnsi="Times New Roman" w:cs="Times New Roman"/>
                <w:b/>
                <w:sz w:val="24"/>
                <w:szCs w:val="24"/>
              </w:rPr>
              <w:t>Содержание учебного материала</w:t>
            </w:r>
          </w:p>
        </w:tc>
        <w:tc>
          <w:tcPr>
            <w:tcW w:w="332" w:type="pct"/>
            <w:tcBorders>
              <w:top w:val="single" w:sz="4" w:space="0" w:color="auto"/>
              <w:left w:val="single" w:sz="4" w:space="0" w:color="auto"/>
              <w:bottom w:val="single" w:sz="4" w:space="0" w:color="auto"/>
              <w:right w:val="single" w:sz="4" w:space="0" w:color="auto"/>
            </w:tcBorders>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lang w:val="en-US"/>
              </w:rPr>
            </w:pPr>
            <w:r w:rsidRPr="007F0C7A">
              <w:rPr>
                <w:rFonts w:ascii="Times New Roman" w:eastAsia="Times New Roman" w:hAnsi="Times New Roman" w:cs="Times New Roman"/>
                <w:b/>
                <w:sz w:val="24"/>
                <w:szCs w:val="24"/>
                <w:lang w:val="en-US"/>
              </w:rPr>
              <w:t>6</w:t>
            </w:r>
          </w:p>
        </w:tc>
        <w:tc>
          <w:tcPr>
            <w:tcW w:w="1071" w:type="pct"/>
            <w:vMerge w:val="restart"/>
            <w:tcBorders>
              <w:top w:val="single" w:sz="4" w:space="0" w:color="auto"/>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ОК 01, ОК 02</w:t>
            </w:r>
          </w:p>
        </w:tc>
      </w:tr>
      <w:tr w:rsidR="007F0C7A" w:rsidRPr="007F0C7A" w:rsidTr="0026603F">
        <w:trPr>
          <w:trHeight w:val="180"/>
        </w:trPr>
        <w:tc>
          <w:tcPr>
            <w:tcW w:w="729" w:type="pct"/>
            <w:vMerge/>
            <w:tcBorders>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c>
          <w:tcPr>
            <w:tcW w:w="2868"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rPr>
                <w:rFonts w:ascii="Times New Roman" w:eastAsia="Times New Roman" w:hAnsi="Times New Roman" w:cs="Times New Roman"/>
                <w:sz w:val="24"/>
                <w:szCs w:val="24"/>
              </w:rPr>
            </w:pPr>
            <w:r w:rsidRPr="007F0C7A">
              <w:rPr>
                <w:rFonts w:ascii="Times New Roman" w:eastAsia="Times New Roman" w:hAnsi="Times New Roman" w:cs="Times New Roman"/>
                <w:bCs/>
              </w:rPr>
              <w:t>Урок № 3. Электромагнитные колебания и волны.</w:t>
            </w:r>
          </w:p>
          <w:p w:rsidR="007F0C7A" w:rsidRPr="007F0C7A" w:rsidRDefault="007F0C7A" w:rsidP="007F0C7A">
            <w:pPr>
              <w:numPr>
                <w:ilvl w:val="0"/>
                <w:numId w:val="30"/>
              </w:numPr>
              <w:spacing w:after="0" w:line="240" w:lineRule="auto"/>
              <w:ind w:left="232" w:hanging="232"/>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Электромагнитное поле. Электромагнитные колебания. Колебательный контур.</w:t>
            </w:r>
          </w:p>
          <w:p w:rsidR="007F0C7A" w:rsidRPr="007F0C7A" w:rsidRDefault="007F0C7A" w:rsidP="007F0C7A">
            <w:pPr>
              <w:numPr>
                <w:ilvl w:val="0"/>
                <w:numId w:val="30"/>
              </w:numPr>
              <w:spacing w:after="0" w:line="240" w:lineRule="auto"/>
              <w:ind w:left="232" w:hanging="232"/>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Электромагнитные волны, их физическая природа.</w:t>
            </w:r>
          </w:p>
          <w:p w:rsidR="007F0C7A" w:rsidRPr="007F0C7A" w:rsidRDefault="007F0C7A" w:rsidP="007F0C7A">
            <w:pPr>
              <w:numPr>
                <w:ilvl w:val="0"/>
                <w:numId w:val="30"/>
              </w:numPr>
              <w:spacing w:after="0" w:line="240" w:lineRule="auto"/>
              <w:ind w:left="232" w:hanging="232"/>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Физические основы радиопередачи и радиоприема.</w:t>
            </w:r>
          </w:p>
        </w:tc>
        <w:tc>
          <w:tcPr>
            <w:tcW w:w="332"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2</w:t>
            </w:r>
          </w:p>
        </w:tc>
        <w:tc>
          <w:tcPr>
            <w:tcW w:w="1071" w:type="pct"/>
            <w:vMerge/>
            <w:tcBorders>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r>
      <w:tr w:rsidR="007F0C7A" w:rsidRPr="007F0C7A" w:rsidTr="0026603F">
        <w:trPr>
          <w:trHeight w:val="150"/>
        </w:trPr>
        <w:tc>
          <w:tcPr>
            <w:tcW w:w="729" w:type="pct"/>
            <w:vMerge/>
            <w:tcBorders>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c>
          <w:tcPr>
            <w:tcW w:w="2868"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rPr>
                <w:rFonts w:ascii="Times New Roman" w:eastAsia="Times New Roman" w:hAnsi="Times New Roman" w:cs="Times New Roman"/>
                <w:b/>
                <w:sz w:val="24"/>
                <w:szCs w:val="24"/>
              </w:rPr>
            </w:pPr>
            <w:r w:rsidRPr="007F0C7A">
              <w:rPr>
                <w:rFonts w:ascii="Times New Roman" w:eastAsia="Times New Roman" w:hAnsi="Times New Roman" w:cs="Times New Roman"/>
                <w:b/>
                <w:bCs/>
                <w:lang w:eastAsia="ru-RU"/>
              </w:rPr>
              <w:t>В том числе, практических занятий и лабораторных работ</w:t>
            </w:r>
          </w:p>
        </w:tc>
        <w:tc>
          <w:tcPr>
            <w:tcW w:w="332"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r w:rsidRPr="007F0C7A">
              <w:rPr>
                <w:rFonts w:ascii="Times New Roman" w:eastAsia="Times New Roman" w:hAnsi="Times New Roman" w:cs="Times New Roman"/>
                <w:b/>
                <w:sz w:val="24"/>
                <w:szCs w:val="24"/>
              </w:rPr>
              <w:t>4</w:t>
            </w:r>
          </w:p>
        </w:tc>
        <w:tc>
          <w:tcPr>
            <w:tcW w:w="1071" w:type="pct"/>
            <w:vMerge w:val="restart"/>
            <w:tcBorders>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ОК 01, ОК 02,ОК 03,ОК 09</w:t>
            </w:r>
          </w:p>
        </w:tc>
      </w:tr>
      <w:tr w:rsidR="007F0C7A" w:rsidRPr="007F0C7A" w:rsidTr="0026603F">
        <w:trPr>
          <w:trHeight w:val="150"/>
        </w:trPr>
        <w:tc>
          <w:tcPr>
            <w:tcW w:w="729" w:type="pct"/>
            <w:vMerge/>
            <w:tcBorders>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c>
          <w:tcPr>
            <w:tcW w:w="2868"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Практическое занятие № 7 Решение задач по теме «Электромагнитные колебания и волны»</w:t>
            </w:r>
          </w:p>
        </w:tc>
        <w:tc>
          <w:tcPr>
            <w:tcW w:w="332"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2</w:t>
            </w:r>
          </w:p>
        </w:tc>
        <w:tc>
          <w:tcPr>
            <w:tcW w:w="1071" w:type="pct"/>
            <w:vMerge/>
            <w:tcBorders>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r>
      <w:tr w:rsidR="007F0C7A" w:rsidRPr="007F0C7A" w:rsidTr="0026603F">
        <w:trPr>
          <w:trHeight w:val="240"/>
        </w:trPr>
        <w:tc>
          <w:tcPr>
            <w:tcW w:w="729" w:type="pct"/>
            <w:vMerge/>
            <w:tcBorders>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c>
          <w:tcPr>
            <w:tcW w:w="2868"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Практическое занятие № 8 Изучение свободных электромагнитных колебаний</w:t>
            </w:r>
          </w:p>
        </w:tc>
        <w:tc>
          <w:tcPr>
            <w:tcW w:w="332"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2</w:t>
            </w:r>
          </w:p>
        </w:tc>
        <w:tc>
          <w:tcPr>
            <w:tcW w:w="1071" w:type="pct"/>
            <w:vMerge/>
            <w:tcBorders>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r>
      <w:tr w:rsidR="007F0C7A" w:rsidRPr="007F0C7A" w:rsidTr="0026603F">
        <w:trPr>
          <w:trHeight w:val="20"/>
        </w:trPr>
        <w:tc>
          <w:tcPr>
            <w:tcW w:w="729"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jc w:val="center"/>
              <w:rPr>
                <w:rFonts w:ascii="Times New Roman" w:eastAsia="Times New Roman" w:hAnsi="Times New Roman" w:cs="Times New Roman"/>
                <w:b/>
                <w:bCs/>
              </w:rPr>
            </w:pPr>
            <w:r w:rsidRPr="007F0C7A">
              <w:rPr>
                <w:rFonts w:ascii="Times New Roman" w:eastAsia="Times New Roman" w:hAnsi="Times New Roman" w:cs="Times New Roman"/>
                <w:b/>
                <w:bCs/>
              </w:rPr>
              <w:t xml:space="preserve">Раздел 3 </w:t>
            </w:r>
          </w:p>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r w:rsidRPr="007F0C7A">
              <w:rPr>
                <w:rFonts w:ascii="Times New Roman" w:eastAsia="Times New Roman" w:hAnsi="Times New Roman" w:cs="Times New Roman"/>
                <w:b/>
                <w:bCs/>
              </w:rPr>
              <w:t>Оптика</w:t>
            </w:r>
          </w:p>
        </w:tc>
        <w:tc>
          <w:tcPr>
            <w:tcW w:w="2868"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rPr>
                <w:rFonts w:ascii="Times New Roman" w:eastAsia="Times New Roman" w:hAnsi="Times New Roman" w:cs="Times New Roman"/>
                <w:b/>
                <w:bCs/>
                <w:lang w:eastAsia="ru-RU"/>
              </w:rPr>
            </w:pPr>
          </w:p>
        </w:tc>
        <w:tc>
          <w:tcPr>
            <w:tcW w:w="332"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uppressAutoHyphens/>
              <w:spacing w:after="0" w:line="240" w:lineRule="auto"/>
              <w:jc w:val="center"/>
              <w:rPr>
                <w:rFonts w:ascii="Times New Roman" w:eastAsia="Times New Roman" w:hAnsi="Times New Roman" w:cs="Times New Roman"/>
                <w:lang w:eastAsia="ru-RU"/>
              </w:rPr>
            </w:pPr>
          </w:p>
        </w:tc>
        <w:tc>
          <w:tcPr>
            <w:tcW w:w="1071"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jc w:val="center"/>
              <w:rPr>
                <w:rFonts w:ascii="Times New Roman" w:eastAsia="Times New Roman" w:hAnsi="Times New Roman" w:cs="Times New Roman"/>
                <w:b/>
                <w:lang w:eastAsia="ru-RU"/>
              </w:rPr>
            </w:pPr>
          </w:p>
        </w:tc>
      </w:tr>
      <w:tr w:rsidR="007F0C7A" w:rsidRPr="007F0C7A" w:rsidTr="0026603F">
        <w:trPr>
          <w:trHeight w:val="200"/>
        </w:trPr>
        <w:tc>
          <w:tcPr>
            <w:tcW w:w="729" w:type="pct"/>
            <w:vMerge w:val="restart"/>
            <w:tcBorders>
              <w:top w:val="single" w:sz="4" w:space="0" w:color="auto"/>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r w:rsidRPr="007F0C7A">
              <w:rPr>
                <w:rFonts w:ascii="Times New Roman" w:eastAsia="Times New Roman" w:hAnsi="Times New Roman" w:cs="Times New Roman"/>
                <w:b/>
                <w:sz w:val="24"/>
                <w:szCs w:val="24"/>
              </w:rPr>
              <w:t>Тема 3.1</w:t>
            </w:r>
          </w:p>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Законы геометрической оптики</w:t>
            </w:r>
          </w:p>
        </w:tc>
        <w:tc>
          <w:tcPr>
            <w:tcW w:w="2868"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rPr>
                <w:rFonts w:ascii="Times New Roman" w:eastAsia="Times New Roman" w:hAnsi="Times New Roman" w:cs="Times New Roman"/>
                <w:b/>
                <w:sz w:val="24"/>
                <w:szCs w:val="24"/>
              </w:rPr>
            </w:pPr>
            <w:r w:rsidRPr="007F0C7A">
              <w:rPr>
                <w:rFonts w:ascii="Times New Roman" w:eastAsia="Times New Roman" w:hAnsi="Times New Roman" w:cs="Times New Roman"/>
                <w:b/>
                <w:sz w:val="24"/>
                <w:szCs w:val="24"/>
              </w:rPr>
              <w:t>Содержание учебного материала</w:t>
            </w:r>
          </w:p>
        </w:tc>
        <w:tc>
          <w:tcPr>
            <w:tcW w:w="332" w:type="pct"/>
            <w:tcBorders>
              <w:top w:val="single" w:sz="4" w:space="0" w:color="auto"/>
              <w:left w:val="single" w:sz="4" w:space="0" w:color="auto"/>
              <w:bottom w:val="single" w:sz="4" w:space="0" w:color="auto"/>
              <w:right w:val="single" w:sz="4" w:space="0" w:color="auto"/>
            </w:tcBorders>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lang w:val="en-US"/>
              </w:rPr>
            </w:pPr>
            <w:r w:rsidRPr="007F0C7A">
              <w:rPr>
                <w:rFonts w:ascii="Times New Roman" w:eastAsia="Times New Roman" w:hAnsi="Times New Roman" w:cs="Times New Roman"/>
                <w:b/>
                <w:sz w:val="24"/>
                <w:szCs w:val="24"/>
                <w:lang w:val="en-US"/>
              </w:rPr>
              <w:t>6</w:t>
            </w:r>
          </w:p>
        </w:tc>
        <w:tc>
          <w:tcPr>
            <w:tcW w:w="1071" w:type="pct"/>
            <w:vMerge w:val="restart"/>
            <w:tcBorders>
              <w:top w:val="single" w:sz="4" w:space="0" w:color="auto"/>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ОК 01, ОК 02</w:t>
            </w:r>
          </w:p>
        </w:tc>
      </w:tr>
      <w:tr w:rsidR="007F0C7A" w:rsidRPr="007F0C7A" w:rsidTr="0026603F">
        <w:trPr>
          <w:trHeight w:val="120"/>
        </w:trPr>
        <w:tc>
          <w:tcPr>
            <w:tcW w:w="729" w:type="pct"/>
            <w:vMerge/>
            <w:tcBorders>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c>
          <w:tcPr>
            <w:tcW w:w="2868"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rPr>
                <w:rFonts w:ascii="Times New Roman" w:eastAsia="Times New Roman" w:hAnsi="Times New Roman" w:cs="Times New Roman"/>
                <w:sz w:val="24"/>
                <w:szCs w:val="24"/>
              </w:rPr>
            </w:pPr>
            <w:r w:rsidRPr="007F0C7A">
              <w:rPr>
                <w:rFonts w:ascii="Times New Roman" w:eastAsia="Times New Roman" w:hAnsi="Times New Roman" w:cs="Times New Roman"/>
                <w:bCs/>
              </w:rPr>
              <w:t>Урок № 4. Геометрическая оптика.</w:t>
            </w:r>
          </w:p>
          <w:p w:rsidR="007F0C7A" w:rsidRPr="007F0C7A" w:rsidRDefault="007F0C7A" w:rsidP="007F0C7A">
            <w:pPr>
              <w:numPr>
                <w:ilvl w:val="0"/>
                <w:numId w:val="31"/>
              </w:numPr>
              <w:spacing w:after="0" w:line="240" w:lineRule="auto"/>
              <w:ind w:left="232" w:hanging="232"/>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 xml:space="preserve">Электромагнитная природа света. Распространение света. </w:t>
            </w:r>
          </w:p>
          <w:p w:rsidR="007F0C7A" w:rsidRPr="007F0C7A" w:rsidRDefault="007F0C7A" w:rsidP="007F0C7A">
            <w:pPr>
              <w:numPr>
                <w:ilvl w:val="0"/>
                <w:numId w:val="31"/>
              </w:numPr>
              <w:spacing w:after="0" w:line="240" w:lineRule="auto"/>
              <w:ind w:left="232" w:hanging="232"/>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Полное отражение света. Волоконно-оптические линии связи.</w:t>
            </w:r>
          </w:p>
        </w:tc>
        <w:tc>
          <w:tcPr>
            <w:tcW w:w="332"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2</w:t>
            </w:r>
          </w:p>
        </w:tc>
        <w:tc>
          <w:tcPr>
            <w:tcW w:w="1071" w:type="pct"/>
            <w:vMerge/>
            <w:tcBorders>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r>
      <w:tr w:rsidR="007F0C7A" w:rsidRPr="007F0C7A" w:rsidTr="0026603F">
        <w:trPr>
          <w:trHeight w:val="118"/>
        </w:trPr>
        <w:tc>
          <w:tcPr>
            <w:tcW w:w="729" w:type="pct"/>
            <w:vMerge/>
            <w:tcBorders>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c>
          <w:tcPr>
            <w:tcW w:w="2868"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rPr>
                <w:rFonts w:ascii="Times New Roman" w:eastAsia="Times New Roman" w:hAnsi="Times New Roman" w:cs="Times New Roman"/>
                <w:b/>
                <w:sz w:val="24"/>
                <w:szCs w:val="24"/>
              </w:rPr>
            </w:pPr>
            <w:r w:rsidRPr="007F0C7A">
              <w:rPr>
                <w:rFonts w:ascii="Times New Roman" w:eastAsia="Times New Roman" w:hAnsi="Times New Roman" w:cs="Times New Roman"/>
                <w:b/>
                <w:bCs/>
                <w:lang w:eastAsia="ru-RU"/>
              </w:rPr>
              <w:t>В том числе, практических занятий и лабораторных работ</w:t>
            </w:r>
          </w:p>
        </w:tc>
        <w:tc>
          <w:tcPr>
            <w:tcW w:w="332"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r w:rsidRPr="007F0C7A">
              <w:rPr>
                <w:rFonts w:ascii="Times New Roman" w:eastAsia="Times New Roman" w:hAnsi="Times New Roman" w:cs="Times New Roman"/>
                <w:b/>
                <w:sz w:val="24"/>
                <w:szCs w:val="24"/>
              </w:rPr>
              <w:t>4</w:t>
            </w:r>
          </w:p>
        </w:tc>
        <w:tc>
          <w:tcPr>
            <w:tcW w:w="1071" w:type="pct"/>
            <w:vMerge w:val="restart"/>
            <w:tcBorders>
              <w:top w:val="single" w:sz="4" w:space="0" w:color="auto"/>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ОК 01, ОК 02,ОК 03,ОК 09</w:t>
            </w:r>
          </w:p>
        </w:tc>
      </w:tr>
      <w:tr w:rsidR="007F0C7A" w:rsidRPr="007F0C7A" w:rsidTr="0026603F">
        <w:trPr>
          <w:trHeight w:val="118"/>
        </w:trPr>
        <w:tc>
          <w:tcPr>
            <w:tcW w:w="729" w:type="pct"/>
            <w:vMerge/>
            <w:tcBorders>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c>
          <w:tcPr>
            <w:tcW w:w="2868"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Практическое занятие № 9 Решение задач на законы оптики</w:t>
            </w:r>
          </w:p>
        </w:tc>
        <w:tc>
          <w:tcPr>
            <w:tcW w:w="332"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2</w:t>
            </w:r>
          </w:p>
        </w:tc>
        <w:tc>
          <w:tcPr>
            <w:tcW w:w="1071" w:type="pct"/>
            <w:vMerge/>
            <w:tcBorders>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r>
      <w:tr w:rsidR="007F0C7A" w:rsidRPr="007F0C7A" w:rsidTr="0026603F">
        <w:trPr>
          <w:trHeight w:val="225"/>
        </w:trPr>
        <w:tc>
          <w:tcPr>
            <w:tcW w:w="729" w:type="pct"/>
            <w:vMerge/>
            <w:tcBorders>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c>
          <w:tcPr>
            <w:tcW w:w="2868"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Практическое занятия № 10 Изучение законов преломления света.</w:t>
            </w:r>
          </w:p>
        </w:tc>
        <w:tc>
          <w:tcPr>
            <w:tcW w:w="332"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2</w:t>
            </w:r>
          </w:p>
        </w:tc>
        <w:tc>
          <w:tcPr>
            <w:tcW w:w="1071" w:type="pct"/>
            <w:vMerge/>
            <w:tcBorders>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r>
      <w:tr w:rsidR="007F0C7A" w:rsidRPr="007F0C7A" w:rsidTr="0026603F">
        <w:trPr>
          <w:trHeight w:val="262"/>
        </w:trPr>
        <w:tc>
          <w:tcPr>
            <w:tcW w:w="729" w:type="pct"/>
            <w:vMerge w:val="restart"/>
            <w:tcBorders>
              <w:top w:val="single" w:sz="4" w:space="0" w:color="auto"/>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r w:rsidRPr="007F0C7A">
              <w:rPr>
                <w:rFonts w:ascii="Times New Roman" w:eastAsia="Times New Roman" w:hAnsi="Times New Roman" w:cs="Times New Roman"/>
                <w:b/>
                <w:sz w:val="24"/>
                <w:szCs w:val="24"/>
              </w:rPr>
              <w:t>Тема 3.2</w:t>
            </w:r>
          </w:p>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Волновые свойства света</w:t>
            </w:r>
          </w:p>
        </w:tc>
        <w:tc>
          <w:tcPr>
            <w:tcW w:w="2868"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rPr>
                <w:rFonts w:ascii="Times New Roman" w:eastAsia="Times New Roman" w:hAnsi="Times New Roman" w:cs="Times New Roman"/>
                <w:b/>
                <w:sz w:val="24"/>
                <w:szCs w:val="24"/>
              </w:rPr>
            </w:pPr>
            <w:r w:rsidRPr="007F0C7A">
              <w:rPr>
                <w:rFonts w:ascii="Times New Roman" w:eastAsia="Times New Roman" w:hAnsi="Times New Roman" w:cs="Times New Roman"/>
                <w:b/>
                <w:sz w:val="24"/>
                <w:szCs w:val="24"/>
              </w:rPr>
              <w:t>Содержание учебного материала.</w:t>
            </w:r>
          </w:p>
        </w:tc>
        <w:tc>
          <w:tcPr>
            <w:tcW w:w="332" w:type="pct"/>
            <w:tcBorders>
              <w:top w:val="single" w:sz="4" w:space="0" w:color="auto"/>
              <w:left w:val="single" w:sz="4" w:space="0" w:color="auto"/>
              <w:bottom w:val="single" w:sz="4" w:space="0" w:color="auto"/>
              <w:right w:val="single" w:sz="4" w:space="0" w:color="auto"/>
            </w:tcBorders>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r w:rsidRPr="007F0C7A">
              <w:rPr>
                <w:rFonts w:ascii="Times New Roman" w:eastAsia="Times New Roman" w:hAnsi="Times New Roman" w:cs="Times New Roman"/>
                <w:b/>
                <w:sz w:val="24"/>
                <w:szCs w:val="24"/>
              </w:rPr>
              <w:t>4</w:t>
            </w:r>
          </w:p>
        </w:tc>
        <w:tc>
          <w:tcPr>
            <w:tcW w:w="1071" w:type="pct"/>
            <w:vMerge w:val="restart"/>
            <w:tcBorders>
              <w:top w:val="single" w:sz="4" w:space="0" w:color="auto"/>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ОК 01, ОК 02</w:t>
            </w:r>
          </w:p>
        </w:tc>
      </w:tr>
      <w:tr w:rsidR="007F0C7A" w:rsidRPr="007F0C7A" w:rsidTr="0026603F">
        <w:trPr>
          <w:trHeight w:val="360"/>
        </w:trPr>
        <w:tc>
          <w:tcPr>
            <w:tcW w:w="729" w:type="pct"/>
            <w:vMerge/>
            <w:tcBorders>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c>
          <w:tcPr>
            <w:tcW w:w="2868"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rPr>
                <w:rFonts w:ascii="Times New Roman" w:eastAsia="Times New Roman" w:hAnsi="Times New Roman" w:cs="Times New Roman"/>
                <w:sz w:val="24"/>
                <w:szCs w:val="24"/>
              </w:rPr>
            </w:pPr>
            <w:r w:rsidRPr="007F0C7A">
              <w:rPr>
                <w:rFonts w:ascii="Times New Roman" w:eastAsia="Times New Roman" w:hAnsi="Times New Roman" w:cs="Times New Roman"/>
                <w:bCs/>
              </w:rPr>
              <w:t xml:space="preserve">Урок № 5. </w:t>
            </w:r>
            <w:r w:rsidRPr="007F0C7A">
              <w:rPr>
                <w:rFonts w:ascii="Times New Roman" w:eastAsia="Times New Roman" w:hAnsi="Times New Roman" w:cs="Times New Roman"/>
                <w:sz w:val="24"/>
                <w:szCs w:val="24"/>
              </w:rPr>
              <w:t>Волновые свойства света.</w:t>
            </w:r>
          </w:p>
          <w:p w:rsidR="007F0C7A" w:rsidRPr="007F0C7A" w:rsidRDefault="007F0C7A" w:rsidP="007F0C7A">
            <w:pPr>
              <w:numPr>
                <w:ilvl w:val="0"/>
                <w:numId w:val="32"/>
              </w:numPr>
              <w:spacing w:after="0" w:line="240" w:lineRule="auto"/>
              <w:ind w:left="232" w:hanging="232"/>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Дифракция света.</w:t>
            </w:r>
          </w:p>
          <w:p w:rsidR="007F0C7A" w:rsidRPr="007F0C7A" w:rsidRDefault="007F0C7A" w:rsidP="007F0C7A">
            <w:pPr>
              <w:numPr>
                <w:ilvl w:val="0"/>
                <w:numId w:val="32"/>
              </w:numPr>
              <w:spacing w:after="0" w:line="240" w:lineRule="auto"/>
              <w:ind w:left="232" w:hanging="232"/>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Интерференция света.</w:t>
            </w:r>
          </w:p>
          <w:p w:rsidR="007F0C7A" w:rsidRPr="007F0C7A" w:rsidRDefault="007F0C7A" w:rsidP="007F0C7A">
            <w:pPr>
              <w:numPr>
                <w:ilvl w:val="0"/>
                <w:numId w:val="32"/>
              </w:numPr>
              <w:spacing w:after="0" w:line="240" w:lineRule="auto"/>
              <w:ind w:left="232" w:hanging="232"/>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Дисперсия света. Спектры.</w:t>
            </w:r>
          </w:p>
        </w:tc>
        <w:tc>
          <w:tcPr>
            <w:tcW w:w="332"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2</w:t>
            </w:r>
          </w:p>
        </w:tc>
        <w:tc>
          <w:tcPr>
            <w:tcW w:w="1071" w:type="pct"/>
            <w:vMerge/>
            <w:tcBorders>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r>
      <w:tr w:rsidR="007F0C7A" w:rsidRPr="007F0C7A" w:rsidTr="0026603F">
        <w:trPr>
          <w:trHeight w:val="315"/>
        </w:trPr>
        <w:tc>
          <w:tcPr>
            <w:tcW w:w="729" w:type="pct"/>
            <w:vMerge/>
            <w:tcBorders>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c>
          <w:tcPr>
            <w:tcW w:w="2868"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rPr>
                <w:rFonts w:ascii="Times New Roman" w:eastAsia="Times New Roman" w:hAnsi="Times New Roman" w:cs="Times New Roman"/>
                <w:b/>
                <w:sz w:val="24"/>
                <w:szCs w:val="24"/>
              </w:rPr>
            </w:pPr>
            <w:r w:rsidRPr="007F0C7A">
              <w:rPr>
                <w:rFonts w:ascii="Times New Roman" w:eastAsia="Times New Roman" w:hAnsi="Times New Roman" w:cs="Times New Roman"/>
                <w:b/>
                <w:bCs/>
                <w:lang w:eastAsia="ru-RU"/>
              </w:rPr>
              <w:t>В том числе, практических занятий и лабораторных работ</w:t>
            </w:r>
          </w:p>
        </w:tc>
        <w:tc>
          <w:tcPr>
            <w:tcW w:w="332"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r w:rsidRPr="007F0C7A">
              <w:rPr>
                <w:rFonts w:ascii="Times New Roman" w:eastAsia="Times New Roman" w:hAnsi="Times New Roman" w:cs="Times New Roman"/>
                <w:b/>
                <w:sz w:val="24"/>
                <w:szCs w:val="24"/>
              </w:rPr>
              <w:t>2</w:t>
            </w:r>
          </w:p>
        </w:tc>
        <w:tc>
          <w:tcPr>
            <w:tcW w:w="1071" w:type="pct"/>
            <w:vMerge w:val="restart"/>
            <w:tcBorders>
              <w:top w:val="single" w:sz="4" w:space="0" w:color="auto"/>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ОК 01, ОК 02,ОК 03,ОК 09</w:t>
            </w:r>
          </w:p>
        </w:tc>
      </w:tr>
      <w:tr w:rsidR="007F0C7A" w:rsidRPr="007F0C7A" w:rsidTr="0026603F">
        <w:trPr>
          <w:trHeight w:val="315"/>
        </w:trPr>
        <w:tc>
          <w:tcPr>
            <w:tcW w:w="729" w:type="pct"/>
            <w:vMerge/>
            <w:tcBorders>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c>
          <w:tcPr>
            <w:tcW w:w="2868"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Практическое занятие № 11 Изучение явления интерференции.</w:t>
            </w:r>
          </w:p>
        </w:tc>
        <w:tc>
          <w:tcPr>
            <w:tcW w:w="332"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2</w:t>
            </w:r>
          </w:p>
        </w:tc>
        <w:tc>
          <w:tcPr>
            <w:tcW w:w="1071" w:type="pct"/>
            <w:vMerge/>
            <w:tcBorders>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r>
      <w:tr w:rsidR="007F0C7A" w:rsidRPr="007F0C7A" w:rsidTr="0026603F">
        <w:trPr>
          <w:trHeight w:val="918"/>
        </w:trPr>
        <w:tc>
          <w:tcPr>
            <w:tcW w:w="729" w:type="pct"/>
            <w:tcBorders>
              <w:top w:val="single" w:sz="4" w:space="0" w:color="auto"/>
              <w:left w:val="single" w:sz="4" w:space="0" w:color="auto"/>
              <w:right w:val="single" w:sz="4" w:space="0" w:color="auto"/>
            </w:tcBorders>
            <w:vAlign w:val="center"/>
          </w:tcPr>
          <w:p w:rsidR="007F0C7A" w:rsidRPr="007F0C7A" w:rsidRDefault="007F0C7A" w:rsidP="007F0C7A">
            <w:pPr>
              <w:spacing w:after="0" w:line="240" w:lineRule="auto"/>
              <w:jc w:val="center"/>
              <w:rPr>
                <w:rFonts w:ascii="Times New Roman" w:eastAsia="Times New Roman" w:hAnsi="Times New Roman" w:cs="Times New Roman"/>
                <w:b/>
                <w:bCs/>
              </w:rPr>
            </w:pPr>
            <w:r w:rsidRPr="007F0C7A">
              <w:rPr>
                <w:rFonts w:ascii="Times New Roman" w:eastAsia="Times New Roman" w:hAnsi="Times New Roman" w:cs="Times New Roman"/>
                <w:b/>
                <w:bCs/>
              </w:rPr>
              <w:t>Раздел 4.</w:t>
            </w:r>
          </w:p>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r w:rsidRPr="007F0C7A">
              <w:rPr>
                <w:rFonts w:ascii="Times New Roman" w:eastAsia="Times New Roman" w:hAnsi="Times New Roman" w:cs="Times New Roman"/>
                <w:b/>
                <w:bCs/>
              </w:rPr>
              <w:t>Элементы квантовой физики</w:t>
            </w:r>
          </w:p>
        </w:tc>
        <w:tc>
          <w:tcPr>
            <w:tcW w:w="2868" w:type="pct"/>
            <w:tcBorders>
              <w:top w:val="single" w:sz="4" w:space="0" w:color="auto"/>
              <w:left w:val="single" w:sz="4" w:space="0" w:color="auto"/>
              <w:right w:val="single" w:sz="4" w:space="0" w:color="auto"/>
            </w:tcBorders>
            <w:vAlign w:val="center"/>
          </w:tcPr>
          <w:p w:rsidR="007F0C7A" w:rsidRPr="007F0C7A" w:rsidRDefault="007F0C7A" w:rsidP="007F0C7A">
            <w:pPr>
              <w:spacing w:after="0" w:line="240" w:lineRule="auto"/>
              <w:contextualSpacing/>
              <w:rPr>
                <w:rFonts w:ascii="Times New Roman" w:eastAsia="Times New Roman" w:hAnsi="Times New Roman" w:cs="Times New Roman"/>
                <w:b/>
                <w:sz w:val="24"/>
                <w:szCs w:val="24"/>
              </w:rPr>
            </w:pPr>
          </w:p>
        </w:tc>
        <w:tc>
          <w:tcPr>
            <w:tcW w:w="332" w:type="pct"/>
            <w:tcBorders>
              <w:top w:val="single" w:sz="4" w:space="0" w:color="auto"/>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lang w:val="en-US"/>
              </w:rPr>
            </w:pPr>
          </w:p>
        </w:tc>
        <w:tc>
          <w:tcPr>
            <w:tcW w:w="1071" w:type="pct"/>
            <w:tcBorders>
              <w:top w:val="single" w:sz="4" w:space="0" w:color="auto"/>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p>
        </w:tc>
      </w:tr>
      <w:tr w:rsidR="007F0C7A" w:rsidRPr="007F0C7A" w:rsidTr="0026603F">
        <w:trPr>
          <w:trHeight w:val="220"/>
        </w:trPr>
        <w:tc>
          <w:tcPr>
            <w:tcW w:w="729" w:type="pct"/>
            <w:vMerge w:val="restart"/>
            <w:tcBorders>
              <w:top w:val="single" w:sz="4" w:space="0" w:color="auto"/>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r w:rsidRPr="007F0C7A">
              <w:rPr>
                <w:rFonts w:ascii="Times New Roman" w:eastAsia="Times New Roman" w:hAnsi="Times New Roman" w:cs="Times New Roman"/>
                <w:b/>
                <w:sz w:val="24"/>
                <w:szCs w:val="24"/>
              </w:rPr>
              <w:t>Тема 4.1</w:t>
            </w:r>
          </w:p>
          <w:p w:rsidR="007F0C7A" w:rsidRPr="007F0C7A" w:rsidRDefault="007F0C7A" w:rsidP="007F0C7A">
            <w:pPr>
              <w:spacing w:after="0" w:line="240" w:lineRule="auto"/>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Квантовая оптика</w:t>
            </w:r>
          </w:p>
        </w:tc>
        <w:tc>
          <w:tcPr>
            <w:tcW w:w="2868"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rPr>
                <w:rFonts w:ascii="Times New Roman" w:eastAsia="Times New Roman" w:hAnsi="Times New Roman" w:cs="Times New Roman"/>
                <w:b/>
                <w:sz w:val="24"/>
                <w:szCs w:val="24"/>
              </w:rPr>
            </w:pPr>
            <w:r w:rsidRPr="007F0C7A">
              <w:rPr>
                <w:rFonts w:ascii="Times New Roman" w:eastAsia="Times New Roman" w:hAnsi="Times New Roman" w:cs="Times New Roman"/>
                <w:b/>
                <w:sz w:val="24"/>
                <w:szCs w:val="24"/>
              </w:rPr>
              <w:t>Содержание учебного материала.</w:t>
            </w:r>
          </w:p>
        </w:tc>
        <w:tc>
          <w:tcPr>
            <w:tcW w:w="332"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lang w:val="en-US"/>
              </w:rPr>
            </w:pPr>
            <w:r w:rsidRPr="007F0C7A">
              <w:rPr>
                <w:rFonts w:ascii="Times New Roman" w:eastAsia="Times New Roman" w:hAnsi="Times New Roman" w:cs="Times New Roman"/>
                <w:b/>
                <w:sz w:val="24"/>
                <w:szCs w:val="24"/>
                <w:lang w:val="en-US"/>
              </w:rPr>
              <w:t>6</w:t>
            </w:r>
          </w:p>
        </w:tc>
        <w:tc>
          <w:tcPr>
            <w:tcW w:w="1071" w:type="pct"/>
            <w:vMerge w:val="restart"/>
            <w:tcBorders>
              <w:top w:val="single" w:sz="4" w:space="0" w:color="auto"/>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ОК 01, ОК 02</w:t>
            </w:r>
          </w:p>
        </w:tc>
      </w:tr>
      <w:tr w:rsidR="007F0C7A" w:rsidRPr="007F0C7A" w:rsidTr="0026603F">
        <w:trPr>
          <w:trHeight w:val="315"/>
        </w:trPr>
        <w:tc>
          <w:tcPr>
            <w:tcW w:w="729" w:type="pct"/>
            <w:vMerge/>
            <w:tcBorders>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c>
          <w:tcPr>
            <w:tcW w:w="2868"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rPr>
                <w:rFonts w:ascii="Times New Roman" w:eastAsia="Times New Roman" w:hAnsi="Times New Roman" w:cs="Times New Roman"/>
                <w:sz w:val="24"/>
                <w:szCs w:val="24"/>
              </w:rPr>
            </w:pPr>
            <w:r w:rsidRPr="007F0C7A">
              <w:rPr>
                <w:rFonts w:ascii="Times New Roman" w:eastAsia="Times New Roman" w:hAnsi="Times New Roman" w:cs="Times New Roman"/>
                <w:bCs/>
              </w:rPr>
              <w:t>Урок № 6. Квантовая природа света.</w:t>
            </w:r>
          </w:p>
          <w:p w:rsidR="007F0C7A" w:rsidRPr="007F0C7A" w:rsidRDefault="007F0C7A" w:rsidP="007F0C7A">
            <w:pPr>
              <w:numPr>
                <w:ilvl w:val="0"/>
                <w:numId w:val="33"/>
              </w:numPr>
              <w:spacing w:after="0" w:line="240" w:lineRule="auto"/>
              <w:ind w:left="232" w:hanging="232"/>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 xml:space="preserve">Фотоэлектрический эффект. </w:t>
            </w:r>
          </w:p>
          <w:p w:rsidR="007F0C7A" w:rsidRPr="007F0C7A" w:rsidRDefault="007F0C7A" w:rsidP="007F0C7A">
            <w:pPr>
              <w:numPr>
                <w:ilvl w:val="0"/>
                <w:numId w:val="33"/>
              </w:numPr>
              <w:spacing w:after="0" w:line="240" w:lineRule="auto"/>
              <w:ind w:left="232" w:hanging="232"/>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Квантовый генератор (лазер), устройство и принцип действия</w:t>
            </w:r>
          </w:p>
        </w:tc>
        <w:tc>
          <w:tcPr>
            <w:tcW w:w="332"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2</w:t>
            </w:r>
          </w:p>
        </w:tc>
        <w:tc>
          <w:tcPr>
            <w:tcW w:w="1071" w:type="pct"/>
            <w:vMerge/>
            <w:tcBorders>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r>
      <w:tr w:rsidR="007F0C7A" w:rsidRPr="007F0C7A" w:rsidTr="0026603F">
        <w:trPr>
          <w:trHeight w:val="270"/>
        </w:trPr>
        <w:tc>
          <w:tcPr>
            <w:tcW w:w="729" w:type="pct"/>
            <w:vMerge/>
            <w:tcBorders>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c>
          <w:tcPr>
            <w:tcW w:w="2868"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rPr>
                <w:rFonts w:ascii="Times New Roman" w:eastAsia="Times New Roman" w:hAnsi="Times New Roman" w:cs="Times New Roman"/>
                <w:b/>
                <w:sz w:val="24"/>
                <w:szCs w:val="24"/>
              </w:rPr>
            </w:pPr>
            <w:r w:rsidRPr="007F0C7A">
              <w:rPr>
                <w:rFonts w:ascii="Times New Roman" w:eastAsia="Times New Roman" w:hAnsi="Times New Roman" w:cs="Times New Roman"/>
                <w:b/>
                <w:bCs/>
                <w:lang w:eastAsia="ru-RU"/>
              </w:rPr>
              <w:t>В том числе, практических занятий и лабораторных работ</w:t>
            </w:r>
          </w:p>
        </w:tc>
        <w:tc>
          <w:tcPr>
            <w:tcW w:w="332"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r w:rsidRPr="007F0C7A">
              <w:rPr>
                <w:rFonts w:ascii="Times New Roman" w:eastAsia="Times New Roman" w:hAnsi="Times New Roman" w:cs="Times New Roman"/>
                <w:b/>
                <w:sz w:val="24"/>
                <w:szCs w:val="24"/>
              </w:rPr>
              <w:t>4</w:t>
            </w:r>
          </w:p>
        </w:tc>
        <w:tc>
          <w:tcPr>
            <w:tcW w:w="1071"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p>
        </w:tc>
      </w:tr>
      <w:tr w:rsidR="007F0C7A" w:rsidRPr="007F0C7A" w:rsidTr="0026603F">
        <w:trPr>
          <w:trHeight w:val="270"/>
        </w:trPr>
        <w:tc>
          <w:tcPr>
            <w:tcW w:w="729" w:type="pct"/>
            <w:vMerge/>
            <w:tcBorders>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c>
          <w:tcPr>
            <w:tcW w:w="2868"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Практическое занятие №12 Изучение явления фотоэффекта.</w:t>
            </w:r>
          </w:p>
        </w:tc>
        <w:tc>
          <w:tcPr>
            <w:tcW w:w="332"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2</w:t>
            </w:r>
          </w:p>
        </w:tc>
        <w:tc>
          <w:tcPr>
            <w:tcW w:w="1071" w:type="pct"/>
            <w:vMerge w:val="restart"/>
            <w:tcBorders>
              <w:top w:val="single" w:sz="4" w:space="0" w:color="auto"/>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r w:rsidRPr="007F0C7A">
              <w:rPr>
                <w:rFonts w:ascii="Times New Roman" w:eastAsia="Times New Roman" w:hAnsi="Times New Roman" w:cs="Times New Roman"/>
                <w:sz w:val="24"/>
                <w:szCs w:val="24"/>
              </w:rPr>
              <w:t>ОК 01, ОК 02,ОК 03,ОК 09</w:t>
            </w:r>
          </w:p>
        </w:tc>
      </w:tr>
      <w:tr w:rsidR="007F0C7A" w:rsidRPr="007F0C7A" w:rsidTr="0026603F">
        <w:trPr>
          <w:trHeight w:val="270"/>
        </w:trPr>
        <w:tc>
          <w:tcPr>
            <w:tcW w:w="729" w:type="pct"/>
            <w:vMerge/>
            <w:tcBorders>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c>
          <w:tcPr>
            <w:tcW w:w="2868"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Практическое занятие №13 Изучение принципа работы квантового генератора.</w:t>
            </w:r>
          </w:p>
        </w:tc>
        <w:tc>
          <w:tcPr>
            <w:tcW w:w="332"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2</w:t>
            </w:r>
          </w:p>
        </w:tc>
        <w:tc>
          <w:tcPr>
            <w:tcW w:w="1071" w:type="pct"/>
            <w:vMerge/>
            <w:tcBorders>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r>
      <w:tr w:rsidR="007F0C7A" w:rsidRPr="007F0C7A" w:rsidTr="0026603F">
        <w:trPr>
          <w:trHeight w:val="290"/>
        </w:trPr>
        <w:tc>
          <w:tcPr>
            <w:tcW w:w="729" w:type="pct"/>
            <w:vMerge w:val="restart"/>
            <w:tcBorders>
              <w:top w:val="single" w:sz="4" w:space="0" w:color="auto"/>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r w:rsidRPr="007F0C7A">
              <w:rPr>
                <w:rFonts w:ascii="Times New Roman" w:eastAsia="Times New Roman" w:hAnsi="Times New Roman" w:cs="Times New Roman"/>
                <w:b/>
                <w:sz w:val="24"/>
                <w:szCs w:val="24"/>
              </w:rPr>
              <w:t>Тема 4.2</w:t>
            </w:r>
          </w:p>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Атомная физика</w:t>
            </w:r>
          </w:p>
        </w:tc>
        <w:tc>
          <w:tcPr>
            <w:tcW w:w="2868"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rPr>
                <w:rFonts w:ascii="Times New Roman" w:eastAsia="Times New Roman" w:hAnsi="Times New Roman" w:cs="Times New Roman"/>
                <w:b/>
                <w:sz w:val="24"/>
                <w:szCs w:val="24"/>
              </w:rPr>
            </w:pPr>
            <w:r w:rsidRPr="007F0C7A">
              <w:rPr>
                <w:rFonts w:ascii="Times New Roman" w:eastAsia="Times New Roman" w:hAnsi="Times New Roman" w:cs="Times New Roman"/>
                <w:b/>
                <w:sz w:val="24"/>
                <w:szCs w:val="24"/>
              </w:rPr>
              <w:t>Содержание учебного материала.</w:t>
            </w:r>
          </w:p>
        </w:tc>
        <w:tc>
          <w:tcPr>
            <w:tcW w:w="332"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r w:rsidRPr="007F0C7A">
              <w:rPr>
                <w:rFonts w:ascii="Times New Roman" w:eastAsia="Times New Roman" w:hAnsi="Times New Roman" w:cs="Times New Roman"/>
                <w:b/>
                <w:sz w:val="24"/>
                <w:szCs w:val="24"/>
              </w:rPr>
              <w:t>4</w:t>
            </w:r>
          </w:p>
        </w:tc>
        <w:tc>
          <w:tcPr>
            <w:tcW w:w="1071" w:type="pct"/>
            <w:vMerge w:val="restart"/>
            <w:tcBorders>
              <w:top w:val="single" w:sz="4" w:space="0" w:color="auto"/>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r w:rsidRPr="007F0C7A">
              <w:rPr>
                <w:rFonts w:ascii="Times New Roman" w:eastAsia="Times New Roman" w:hAnsi="Times New Roman" w:cs="Times New Roman"/>
                <w:sz w:val="24"/>
                <w:szCs w:val="24"/>
              </w:rPr>
              <w:t>ОК 01, ОК 02</w:t>
            </w:r>
          </w:p>
        </w:tc>
      </w:tr>
      <w:tr w:rsidR="007F0C7A" w:rsidRPr="007F0C7A" w:rsidTr="0026603F">
        <w:trPr>
          <w:trHeight w:val="165"/>
        </w:trPr>
        <w:tc>
          <w:tcPr>
            <w:tcW w:w="729" w:type="pct"/>
            <w:vMerge/>
            <w:tcBorders>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c>
          <w:tcPr>
            <w:tcW w:w="2868"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rPr>
                <w:rFonts w:ascii="Times New Roman" w:eastAsia="Times New Roman" w:hAnsi="Times New Roman" w:cs="Times New Roman"/>
                <w:sz w:val="24"/>
                <w:szCs w:val="24"/>
              </w:rPr>
            </w:pPr>
            <w:r w:rsidRPr="007F0C7A">
              <w:rPr>
                <w:rFonts w:ascii="Times New Roman" w:eastAsia="Times New Roman" w:hAnsi="Times New Roman" w:cs="Times New Roman"/>
                <w:bCs/>
              </w:rPr>
              <w:t>Урок № 7. Строение атома.</w:t>
            </w:r>
          </w:p>
          <w:p w:rsidR="007F0C7A" w:rsidRPr="007F0C7A" w:rsidRDefault="007F0C7A" w:rsidP="007F0C7A">
            <w:pPr>
              <w:numPr>
                <w:ilvl w:val="0"/>
                <w:numId w:val="34"/>
              </w:numPr>
              <w:spacing w:after="0" w:line="240" w:lineRule="auto"/>
              <w:ind w:left="232" w:hanging="232"/>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Планетарная модель атома</w:t>
            </w:r>
          </w:p>
        </w:tc>
        <w:tc>
          <w:tcPr>
            <w:tcW w:w="332"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2</w:t>
            </w:r>
          </w:p>
        </w:tc>
        <w:tc>
          <w:tcPr>
            <w:tcW w:w="1071" w:type="pct"/>
            <w:vMerge/>
            <w:tcBorders>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r>
      <w:tr w:rsidR="007F0C7A" w:rsidRPr="007F0C7A" w:rsidTr="0026603F">
        <w:trPr>
          <w:trHeight w:val="150"/>
        </w:trPr>
        <w:tc>
          <w:tcPr>
            <w:tcW w:w="729" w:type="pct"/>
            <w:vMerge/>
            <w:tcBorders>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c>
          <w:tcPr>
            <w:tcW w:w="2868"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rPr>
                <w:rFonts w:ascii="Times New Roman" w:eastAsia="Times New Roman" w:hAnsi="Times New Roman" w:cs="Times New Roman"/>
                <w:b/>
                <w:sz w:val="24"/>
                <w:szCs w:val="24"/>
              </w:rPr>
            </w:pPr>
            <w:r w:rsidRPr="007F0C7A">
              <w:rPr>
                <w:rFonts w:ascii="Times New Roman" w:eastAsia="Times New Roman" w:hAnsi="Times New Roman" w:cs="Times New Roman"/>
                <w:b/>
                <w:bCs/>
                <w:lang w:eastAsia="ru-RU"/>
              </w:rPr>
              <w:t>В том числе, практических занятий и лабораторных работ</w:t>
            </w:r>
          </w:p>
        </w:tc>
        <w:tc>
          <w:tcPr>
            <w:tcW w:w="332"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r w:rsidRPr="007F0C7A">
              <w:rPr>
                <w:rFonts w:ascii="Times New Roman" w:eastAsia="Times New Roman" w:hAnsi="Times New Roman" w:cs="Times New Roman"/>
                <w:b/>
                <w:sz w:val="24"/>
                <w:szCs w:val="24"/>
              </w:rPr>
              <w:t>2</w:t>
            </w:r>
          </w:p>
        </w:tc>
        <w:tc>
          <w:tcPr>
            <w:tcW w:w="1071" w:type="pct"/>
            <w:vMerge w:val="restart"/>
            <w:tcBorders>
              <w:top w:val="single" w:sz="4" w:space="0" w:color="auto"/>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ОК 01, ОК 02,ОК 03,ОК 09</w:t>
            </w:r>
          </w:p>
        </w:tc>
      </w:tr>
      <w:tr w:rsidR="007F0C7A" w:rsidRPr="007F0C7A" w:rsidTr="0026603F">
        <w:trPr>
          <w:trHeight w:val="150"/>
        </w:trPr>
        <w:tc>
          <w:tcPr>
            <w:tcW w:w="729" w:type="pct"/>
            <w:vMerge/>
            <w:tcBorders>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c>
          <w:tcPr>
            <w:tcW w:w="2868"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Практическое занятия №14 Изучение модели атома водорода</w:t>
            </w:r>
          </w:p>
        </w:tc>
        <w:tc>
          <w:tcPr>
            <w:tcW w:w="332"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2</w:t>
            </w:r>
          </w:p>
        </w:tc>
        <w:tc>
          <w:tcPr>
            <w:tcW w:w="1071" w:type="pct"/>
            <w:vMerge/>
            <w:tcBorders>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r>
      <w:tr w:rsidR="007F0C7A" w:rsidRPr="007F0C7A" w:rsidTr="0026603F">
        <w:trPr>
          <w:trHeight w:val="157"/>
        </w:trPr>
        <w:tc>
          <w:tcPr>
            <w:tcW w:w="729" w:type="pct"/>
            <w:vMerge w:val="restart"/>
            <w:tcBorders>
              <w:top w:val="single" w:sz="4" w:space="0" w:color="auto"/>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r w:rsidRPr="007F0C7A">
              <w:rPr>
                <w:rFonts w:ascii="Times New Roman" w:eastAsia="Times New Roman" w:hAnsi="Times New Roman" w:cs="Times New Roman"/>
                <w:b/>
                <w:sz w:val="24"/>
                <w:szCs w:val="24"/>
              </w:rPr>
              <w:t>Тема 4.3</w:t>
            </w:r>
          </w:p>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Физика атомного ядра</w:t>
            </w:r>
          </w:p>
        </w:tc>
        <w:tc>
          <w:tcPr>
            <w:tcW w:w="2868"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rPr>
                <w:rFonts w:ascii="Times New Roman" w:eastAsia="Times New Roman" w:hAnsi="Times New Roman" w:cs="Times New Roman"/>
                <w:b/>
                <w:sz w:val="24"/>
                <w:szCs w:val="24"/>
              </w:rPr>
            </w:pPr>
            <w:r w:rsidRPr="007F0C7A">
              <w:rPr>
                <w:rFonts w:ascii="Times New Roman" w:eastAsia="Times New Roman" w:hAnsi="Times New Roman" w:cs="Times New Roman"/>
                <w:b/>
                <w:sz w:val="24"/>
                <w:szCs w:val="24"/>
              </w:rPr>
              <w:t>Содержание учебного материала</w:t>
            </w:r>
          </w:p>
        </w:tc>
        <w:tc>
          <w:tcPr>
            <w:tcW w:w="332"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r w:rsidRPr="007F0C7A">
              <w:rPr>
                <w:rFonts w:ascii="Times New Roman" w:eastAsia="Times New Roman" w:hAnsi="Times New Roman" w:cs="Times New Roman"/>
                <w:b/>
                <w:sz w:val="24"/>
                <w:szCs w:val="24"/>
              </w:rPr>
              <w:t>4</w:t>
            </w:r>
          </w:p>
        </w:tc>
        <w:tc>
          <w:tcPr>
            <w:tcW w:w="1071" w:type="pct"/>
            <w:vMerge w:val="restart"/>
            <w:tcBorders>
              <w:top w:val="single" w:sz="4" w:space="0" w:color="auto"/>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r w:rsidRPr="007F0C7A">
              <w:rPr>
                <w:rFonts w:ascii="Times New Roman" w:eastAsia="Times New Roman" w:hAnsi="Times New Roman" w:cs="Times New Roman"/>
                <w:sz w:val="24"/>
                <w:szCs w:val="24"/>
              </w:rPr>
              <w:t>ОК 01, ОК 02</w:t>
            </w:r>
          </w:p>
        </w:tc>
      </w:tr>
      <w:tr w:rsidR="007F0C7A" w:rsidRPr="007F0C7A" w:rsidTr="0026603F">
        <w:trPr>
          <w:trHeight w:val="360"/>
        </w:trPr>
        <w:tc>
          <w:tcPr>
            <w:tcW w:w="729" w:type="pct"/>
            <w:vMerge/>
            <w:tcBorders>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c>
          <w:tcPr>
            <w:tcW w:w="2868"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rPr>
                <w:rFonts w:ascii="Times New Roman" w:eastAsia="Times New Roman" w:hAnsi="Times New Roman" w:cs="Times New Roman"/>
                <w:sz w:val="24"/>
                <w:szCs w:val="24"/>
              </w:rPr>
            </w:pPr>
            <w:r w:rsidRPr="007F0C7A">
              <w:rPr>
                <w:rFonts w:ascii="Times New Roman" w:eastAsia="Times New Roman" w:hAnsi="Times New Roman" w:cs="Times New Roman"/>
                <w:bCs/>
              </w:rPr>
              <w:t xml:space="preserve">Урок № 8. </w:t>
            </w:r>
            <w:r w:rsidRPr="007F0C7A">
              <w:rPr>
                <w:rFonts w:ascii="Times New Roman" w:eastAsia="Times New Roman" w:hAnsi="Times New Roman" w:cs="Times New Roman"/>
                <w:sz w:val="24"/>
                <w:szCs w:val="24"/>
              </w:rPr>
              <w:t>Физика атомного ядра.</w:t>
            </w:r>
          </w:p>
          <w:p w:rsidR="007F0C7A" w:rsidRPr="007F0C7A" w:rsidRDefault="007F0C7A" w:rsidP="007F0C7A">
            <w:pPr>
              <w:numPr>
                <w:ilvl w:val="0"/>
                <w:numId w:val="34"/>
              </w:numPr>
              <w:spacing w:after="0" w:line="240" w:lineRule="auto"/>
              <w:ind w:left="232" w:hanging="232"/>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Радиоактивность.</w:t>
            </w:r>
          </w:p>
          <w:p w:rsidR="007F0C7A" w:rsidRPr="007F0C7A" w:rsidRDefault="007F0C7A" w:rsidP="007F0C7A">
            <w:pPr>
              <w:numPr>
                <w:ilvl w:val="0"/>
                <w:numId w:val="34"/>
              </w:numPr>
              <w:spacing w:after="0" w:line="240" w:lineRule="auto"/>
              <w:ind w:left="232" w:hanging="232"/>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 xml:space="preserve">Ядерный реактор. Его устройство и применения. </w:t>
            </w:r>
          </w:p>
          <w:p w:rsidR="007F0C7A" w:rsidRPr="007F0C7A" w:rsidRDefault="007F0C7A" w:rsidP="007F0C7A">
            <w:pPr>
              <w:numPr>
                <w:ilvl w:val="0"/>
                <w:numId w:val="34"/>
              </w:numPr>
              <w:spacing w:after="0" w:line="240" w:lineRule="auto"/>
              <w:ind w:left="232" w:hanging="232"/>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Термоядерный синтез. Эволюция Вселенной</w:t>
            </w:r>
          </w:p>
        </w:tc>
        <w:tc>
          <w:tcPr>
            <w:tcW w:w="332"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2</w:t>
            </w:r>
          </w:p>
        </w:tc>
        <w:tc>
          <w:tcPr>
            <w:tcW w:w="1071" w:type="pct"/>
            <w:vMerge/>
            <w:tcBorders>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r>
      <w:tr w:rsidR="007F0C7A" w:rsidRPr="007F0C7A" w:rsidTr="0026603F">
        <w:trPr>
          <w:trHeight w:val="301"/>
        </w:trPr>
        <w:tc>
          <w:tcPr>
            <w:tcW w:w="729" w:type="pct"/>
            <w:vMerge/>
            <w:tcBorders>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c>
          <w:tcPr>
            <w:tcW w:w="2868"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rPr>
                <w:rFonts w:ascii="Times New Roman" w:eastAsia="Times New Roman" w:hAnsi="Times New Roman" w:cs="Times New Roman"/>
                <w:b/>
                <w:sz w:val="24"/>
                <w:szCs w:val="24"/>
              </w:rPr>
            </w:pPr>
            <w:r w:rsidRPr="007F0C7A">
              <w:rPr>
                <w:rFonts w:ascii="Times New Roman" w:eastAsia="Times New Roman" w:hAnsi="Times New Roman" w:cs="Times New Roman"/>
                <w:b/>
                <w:bCs/>
                <w:lang w:eastAsia="ru-RU"/>
              </w:rPr>
              <w:t>В том числе, практических занятий и лабораторных работ</w:t>
            </w:r>
          </w:p>
        </w:tc>
        <w:tc>
          <w:tcPr>
            <w:tcW w:w="332"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r w:rsidRPr="007F0C7A">
              <w:rPr>
                <w:rFonts w:ascii="Times New Roman" w:eastAsia="Times New Roman" w:hAnsi="Times New Roman" w:cs="Times New Roman"/>
                <w:b/>
                <w:sz w:val="24"/>
                <w:szCs w:val="24"/>
              </w:rPr>
              <w:t>2</w:t>
            </w:r>
          </w:p>
        </w:tc>
        <w:tc>
          <w:tcPr>
            <w:tcW w:w="1071" w:type="pct"/>
            <w:vMerge w:val="restart"/>
            <w:tcBorders>
              <w:top w:val="single" w:sz="4" w:space="0" w:color="auto"/>
              <w:left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ОК 01, ОК 02,ОК 03,ОК 09</w:t>
            </w:r>
          </w:p>
        </w:tc>
      </w:tr>
      <w:tr w:rsidR="007F0C7A" w:rsidRPr="007F0C7A" w:rsidTr="0026603F">
        <w:trPr>
          <w:trHeight w:val="325"/>
        </w:trPr>
        <w:tc>
          <w:tcPr>
            <w:tcW w:w="729" w:type="pct"/>
            <w:vMerge/>
            <w:tcBorders>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c>
          <w:tcPr>
            <w:tcW w:w="2868"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Практическое занятие №15 Решение задач по теме «Квантовая физика»</w:t>
            </w:r>
          </w:p>
        </w:tc>
        <w:tc>
          <w:tcPr>
            <w:tcW w:w="332"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2</w:t>
            </w:r>
          </w:p>
        </w:tc>
        <w:tc>
          <w:tcPr>
            <w:tcW w:w="1071" w:type="pct"/>
            <w:vMerge/>
            <w:tcBorders>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p>
        </w:tc>
      </w:tr>
      <w:tr w:rsidR="007F0C7A" w:rsidRPr="007F0C7A" w:rsidTr="0026603F">
        <w:tc>
          <w:tcPr>
            <w:tcW w:w="3597" w:type="pct"/>
            <w:gridSpan w:val="2"/>
            <w:tcBorders>
              <w:top w:val="single" w:sz="4" w:space="0" w:color="auto"/>
              <w:left w:val="single" w:sz="4" w:space="0" w:color="auto"/>
              <w:bottom w:val="single" w:sz="4" w:space="0" w:color="auto"/>
              <w:right w:val="single" w:sz="4" w:space="0" w:color="auto"/>
            </w:tcBorders>
            <w:vAlign w:val="center"/>
            <w:hideMark/>
          </w:tcPr>
          <w:p w:rsidR="007F0C7A" w:rsidRPr="007F0C7A" w:rsidRDefault="007F0C7A" w:rsidP="007F0C7A">
            <w:pPr>
              <w:suppressAutoHyphens/>
              <w:spacing w:after="0" w:line="240" w:lineRule="auto"/>
              <w:rPr>
                <w:rFonts w:ascii="Times New Roman" w:eastAsia="Times New Roman" w:hAnsi="Times New Roman" w:cs="Times New Roman"/>
                <w:bCs/>
                <w:sz w:val="24"/>
                <w:szCs w:val="24"/>
                <w:lang w:eastAsia="ru-RU"/>
              </w:rPr>
            </w:pPr>
            <w:r w:rsidRPr="007F0C7A">
              <w:rPr>
                <w:rFonts w:ascii="Times New Roman" w:eastAsia="Times New Roman" w:hAnsi="Times New Roman" w:cs="Times New Roman"/>
                <w:b/>
                <w:sz w:val="24"/>
                <w:szCs w:val="24"/>
                <w:lang w:eastAsia="ru-RU"/>
              </w:rPr>
              <w:t xml:space="preserve">Самостоятельная учебная работа обучающегося: </w:t>
            </w:r>
            <w:r w:rsidRPr="007F0C7A">
              <w:rPr>
                <w:rFonts w:ascii="Times New Roman" w:eastAsia="Times New Roman" w:hAnsi="Times New Roman" w:cs="Times New Roman"/>
                <w:bCs/>
                <w:sz w:val="24"/>
                <w:szCs w:val="24"/>
                <w:lang w:eastAsia="ru-RU"/>
              </w:rPr>
              <w:t>Подготовка к итоговому зачету.</w:t>
            </w:r>
          </w:p>
        </w:tc>
        <w:tc>
          <w:tcPr>
            <w:tcW w:w="332"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jc w:val="center"/>
              <w:rPr>
                <w:rFonts w:ascii="Times New Roman" w:eastAsia="Times New Roman" w:hAnsi="Times New Roman" w:cs="Times New Roman"/>
                <w:b/>
                <w:lang w:eastAsia="ru-RU"/>
              </w:rPr>
            </w:pPr>
            <w:r w:rsidRPr="007F0C7A">
              <w:rPr>
                <w:rFonts w:ascii="Times New Roman" w:eastAsia="Times New Roman" w:hAnsi="Times New Roman" w:cs="Times New Roman"/>
                <w:b/>
                <w:lang w:eastAsia="ru-RU"/>
              </w:rPr>
              <w:t>6</w:t>
            </w:r>
          </w:p>
        </w:tc>
        <w:tc>
          <w:tcPr>
            <w:tcW w:w="1071" w:type="pct"/>
            <w:vMerge w:val="restart"/>
            <w:tcBorders>
              <w:top w:val="single" w:sz="4" w:space="0" w:color="auto"/>
              <w:left w:val="single" w:sz="4" w:space="0" w:color="auto"/>
              <w:right w:val="single" w:sz="4" w:space="0" w:color="auto"/>
            </w:tcBorders>
            <w:vAlign w:val="center"/>
          </w:tcPr>
          <w:p w:rsidR="007F0C7A" w:rsidRPr="007F0C7A" w:rsidRDefault="007F0C7A" w:rsidP="007F0C7A">
            <w:pPr>
              <w:spacing w:after="0" w:line="240" w:lineRule="auto"/>
              <w:jc w:val="center"/>
              <w:rPr>
                <w:rFonts w:ascii="Times New Roman" w:eastAsia="Times New Roman" w:hAnsi="Times New Roman" w:cs="Times New Roman"/>
                <w:b/>
                <w:lang w:eastAsia="ru-RU"/>
              </w:rPr>
            </w:pPr>
          </w:p>
        </w:tc>
      </w:tr>
      <w:tr w:rsidR="007F0C7A" w:rsidRPr="007F0C7A" w:rsidTr="0026603F">
        <w:tc>
          <w:tcPr>
            <w:tcW w:w="3597" w:type="pct"/>
            <w:gridSpan w:val="2"/>
            <w:tcBorders>
              <w:top w:val="single" w:sz="4" w:space="0" w:color="auto"/>
              <w:left w:val="single" w:sz="4" w:space="0" w:color="auto"/>
              <w:bottom w:val="single" w:sz="4" w:space="0" w:color="auto"/>
              <w:right w:val="single" w:sz="4" w:space="0" w:color="auto"/>
            </w:tcBorders>
            <w:vAlign w:val="center"/>
            <w:hideMark/>
          </w:tcPr>
          <w:p w:rsidR="007F0C7A" w:rsidRPr="007F0C7A" w:rsidRDefault="007F0C7A" w:rsidP="007F0C7A">
            <w:pPr>
              <w:suppressAutoHyphens/>
              <w:spacing w:after="0" w:line="240" w:lineRule="auto"/>
              <w:rPr>
                <w:rFonts w:ascii="Times New Roman" w:eastAsia="Times New Roman" w:hAnsi="Times New Roman" w:cs="Times New Roman"/>
                <w:b/>
                <w:sz w:val="24"/>
                <w:szCs w:val="24"/>
                <w:lang w:eastAsia="ru-RU"/>
              </w:rPr>
            </w:pPr>
            <w:r w:rsidRPr="007F0C7A">
              <w:rPr>
                <w:rFonts w:ascii="Times New Roman" w:eastAsia="Times New Roman" w:hAnsi="Times New Roman" w:cs="Times New Roman"/>
                <w:b/>
                <w:sz w:val="24"/>
                <w:szCs w:val="24"/>
                <w:lang w:eastAsia="ru-RU"/>
              </w:rPr>
              <w:t>Промежуточная аттестация</w:t>
            </w:r>
            <w:r w:rsidRPr="007F0C7A">
              <w:rPr>
                <w:rFonts w:ascii="Times New Roman" w:eastAsia="Times New Roman" w:hAnsi="Times New Roman" w:cs="Times New Roman"/>
                <w:b/>
                <w:iCs/>
                <w:sz w:val="24"/>
                <w:szCs w:val="24"/>
                <w:lang w:eastAsia="ru-RU"/>
              </w:rPr>
              <w:t xml:space="preserve"> проводится в форме дифференцированного зачета</w:t>
            </w:r>
          </w:p>
        </w:tc>
        <w:tc>
          <w:tcPr>
            <w:tcW w:w="332"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jc w:val="center"/>
              <w:rPr>
                <w:rFonts w:ascii="Times New Roman" w:eastAsia="Times New Roman" w:hAnsi="Times New Roman" w:cs="Times New Roman"/>
                <w:b/>
                <w:lang w:eastAsia="ru-RU"/>
              </w:rPr>
            </w:pPr>
            <w:r w:rsidRPr="007F0C7A">
              <w:rPr>
                <w:rFonts w:ascii="Times New Roman" w:eastAsia="Times New Roman" w:hAnsi="Times New Roman" w:cs="Times New Roman"/>
                <w:b/>
                <w:lang w:eastAsia="ru-RU"/>
              </w:rPr>
              <w:t>2</w:t>
            </w:r>
          </w:p>
        </w:tc>
        <w:tc>
          <w:tcPr>
            <w:tcW w:w="1071" w:type="pct"/>
            <w:vMerge/>
            <w:tcBorders>
              <w:left w:val="single" w:sz="4" w:space="0" w:color="auto"/>
              <w:right w:val="single" w:sz="4" w:space="0" w:color="auto"/>
            </w:tcBorders>
            <w:vAlign w:val="center"/>
          </w:tcPr>
          <w:p w:rsidR="007F0C7A" w:rsidRPr="007F0C7A" w:rsidRDefault="007F0C7A" w:rsidP="007F0C7A">
            <w:pPr>
              <w:spacing w:after="0" w:line="240" w:lineRule="auto"/>
              <w:jc w:val="center"/>
              <w:rPr>
                <w:rFonts w:ascii="Times New Roman" w:eastAsia="Times New Roman" w:hAnsi="Times New Roman" w:cs="Times New Roman"/>
                <w:b/>
                <w:lang w:eastAsia="ru-RU"/>
              </w:rPr>
            </w:pPr>
          </w:p>
        </w:tc>
      </w:tr>
      <w:tr w:rsidR="007F0C7A" w:rsidRPr="007F0C7A" w:rsidTr="0026603F">
        <w:trPr>
          <w:trHeight w:val="20"/>
        </w:trPr>
        <w:tc>
          <w:tcPr>
            <w:tcW w:w="3597" w:type="pct"/>
            <w:gridSpan w:val="2"/>
            <w:tcBorders>
              <w:top w:val="single" w:sz="4" w:space="0" w:color="auto"/>
              <w:left w:val="single" w:sz="4" w:space="0" w:color="auto"/>
              <w:bottom w:val="single" w:sz="4" w:space="0" w:color="auto"/>
              <w:right w:val="single" w:sz="4" w:space="0" w:color="auto"/>
            </w:tcBorders>
            <w:vAlign w:val="center"/>
            <w:hideMark/>
          </w:tcPr>
          <w:p w:rsidR="007F0C7A" w:rsidRPr="007F0C7A" w:rsidRDefault="007F0C7A" w:rsidP="007F0C7A">
            <w:pPr>
              <w:spacing w:after="0" w:line="240" w:lineRule="auto"/>
              <w:rPr>
                <w:rFonts w:ascii="Times New Roman" w:eastAsia="Times New Roman" w:hAnsi="Times New Roman" w:cs="Times New Roman"/>
                <w:b/>
                <w:bCs/>
                <w:sz w:val="24"/>
                <w:szCs w:val="24"/>
                <w:lang w:eastAsia="ru-RU"/>
              </w:rPr>
            </w:pPr>
            <w:r w:rsidRPr="007F0C7A">
              <w:rPr>
                <w:rFonts w:ascii="Times New Roman" w:eastAsia="Times New Roman" w:hAnsi="Times New Roman" w:cs="Times New Roman"/>
                <w:b/>
                <w:bCs/>
                <w:sz w:val="24"/>
                <w:szCs w:val="24"/>
                <w:lang w:eastAsia="ru-RU"/>
              </w:rPr>
              <w:t>Всего</w:t>
            </w:r>
          </w:p>
        </w:tc>
        <w:tc>
          <w:tcPr>
            <w:tcW w:w="332" w:type="pct"/>
            <w:tcBorders>
              <w:top w:val="single" w:sz="4" w:space="0" w:color="auto"/>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jc w:val="center"/>
              <w:rPr>
                <w:rFonts w:ascii="Times New Roman" w:eastAsia="Times New Roman" w:hAnsi="Times New Roman" w:cs="Times New Roman"/>
                <w:b/>
                <w:bCs/>
                <w:lang w:eastAsia="ru-RU"/>
              </w:rPr>
            </w:pPr>
            <w:r w:rsidRPr="007F0C7A">
              <w:rPr>
                <w:rFonts w:ascii="Times New Roman" w:eastAsia="Times New Roman" w:hAnsi="Times New Roman" w:cs="Times New Roman"/>
                <w:b/>
                <w:bCs/>
                <w:lang w:eastAsia="ru-RU"/>
              </w:rPr>
              <w:t>54</w:t>
            </w:r>
          </w:p>
        </w:tc>
        <w:tc>
          <w:tcPr>
            <w:tcW w:w="1071" w:type="pct"/>
            <w:vMerge/>
            <w:tcBorders>
              <w:left w:val="single" w:sz="4" w:space="0" w:color="auto"/>
              <w:bottom w:val="single" w:sz="4" w:space="0" w:color="auto"/>
              <w:right w:val="single" w:sz="4" w:space="0" w:color="auto"/>
            </w:tcBorders>
            <w:vAlign w:val="center"/>
          </w:tcPr>
          <w:p w:rsidR="007F0C7A" w:rsidRPr="007F0C7A" w:rsidRDefault="007F0C7A" w:rsidP="007F0C7A">
            <w:pPr>
              <w:spacing w:after="0" w:line="240" w:lineRule="auto"/>
              <w:jc w:val="center"/>
              <w:rPr>
                <w:rFonts w:ascii="Times New Roman" w:eastAsia="Times New Roman" w:hAnsi="Times New Roman" w:cs="Times New Roman"/>
                <w:b/>
                <w:bCs/>
                <w:lang w:eastAsia="ru-RU"/>
              </w:rPr>
            </w:pPr>
          </w:p>
        </w:tc>
      </w:tr>
    </w:tbl>
    <w:p w:rsidR="007F0C7A" w:rsidRPr="007F0C7A" w:rsidRDefault="007F0C7A" w:rsidP="007F0C7A">
      <w:pPr>
        <w:suppressAutoHyphens/>
        <w:spacing w:after="0" w:line="240" w:lineRule="auto"/>
        <w:jc w:val="both"/>
        <w:rPr>
          <w:rFonts w:ascii="Times New Roman" w:eastAsia="Times New Roman" w:hAnsi="Times New Roman" w:cs="Times New Roman"/>
          <w:b/>
          <w:bCs/>
          <w:i/>
          <w:lang w:eastAsia="ru-RU"/>
        </w:rPr>
      </w:pPr>
    </w:p>
    <w:p w:rsidR="007F0C7A" w:rsidRPr="007F0C7A" w:rsidRDefault="007F0C7A" w:rsidP="007F0C7A">
      <w:pPr>
        <w:spacing w:after="0" w:line="240" w:lineRule="auto"/>
        <w:ind w:firstLine="709"/>
        <w:rPr>
          <w:rFonts w:ascii="Times New Roman" w:eastAsia="Times New Roman" w:hAnsi="Times New Roman" w:cs="Times New Roman"/>
          <w:i/>
          <w:sz w:val="24"/>
          <w:szCs w:val="24"/>
          <w:lang w:eastAsia="ru-RU"/>
        </w:rPr>
      </w:pPr>
    </w:p>
    <w:p w:rsidR="007F0C7A" w:rsidRPr="007F0C7A" w:rsidRDefault="007F0C7A" w:rsidP="007F0C7A">
      <w:pPr>
        <w:spacing w:after="0" w:line="240" w:lineRule="auto"/>
        <w:ind w:firstLine="709"/>
        <w:rPr>
          <w:rFonts w:ascii="Times New Roman" w:eastAsia="Times New Roman" w:hAnsi="Times New Roman" w:cs="Times New Roman"/>
          <w:i/>
          <w:sz w:val="24"/>
          <w:szCs w:val="24"/>
          <w:lang w:eastAsia="ru-RU"/>
        </w:rPr>
        <w:sectPr w:rsidR="007F0C7A" w:rsidRPr="007F0C7A">
          <w:pgSz w:w="16840" w:h="11907" w:orient="landscape"/>
          <w:pgMar w:top="851" w:right="1134" w:bottom="851" w:left="992" w:header="709" w:footer="709" w:gutter="0"/>
          <w:cols w:space="720"/>
        </w:sectPr>
      </w:pPr>
    </w:p>
    <w:p w:rsidR="007F0C7A" w:rsidRPr="007F0C7A" w:rsidRDefault="007F0C7A" w:rsidP="007F0C7A">
      <w:pPr>
        <w:spacing w:after="0" w:line="240" w:lineRule="auto"/>
        <w:rPr>
          <w:rFonts w:ascii="Times New Roman" w:eastAsia="Times New Roman" w:hAnsi="Times New Roman" w:cs="Times New Roman"/>
          <w:b/>
          <w:bCs/>
          <w:lang w:eastAsia="ru-RU"/>
        </w:rPr>
      </w:pPr>
      <w:r w:rsidRPr="007F0C7A">
        <w:rPr>
          <w:rFonts w:ascii="Times New Roman" w:eastAsia="Times New Roman" w:hAnsi="Times New Roman" w:cs="Times New Roman"/>
          <w:b/>
          <w:bCs/>
          <w:lang w:eastAsia="ru-RU"/>
        </w:rPr>
        <w:lastRenderedPageBreak/>
        <w:t>3. УСЛОВИЯ РЕАЛИЗАЦИИ ПРОГРАММЫ УЧЕБНОЙ ДИСЦИПЛИНЫ</w:t>
      </w:r>
    </w:p>
    <w:p w:rsidR="007F0C7A" w:rsidRPr="007F0C7A" w:rsidRDefault="007F0C7A" w:rsidP="007F0C7A">
      <w:pPr>
        <w:suppressAutoHyphens/>
        <w:spacing w:after="0" w:line="240" w:lineRule="auto"/>
        <w:ind w:firstLine="709"/>
        <w:jc w:val="both"/>
        <w:rPr>
          <w:rFonts w:ascii="Times New Roman" w:eastAsia="Times New Roman" w:hAnsi="Times New Roman" w:cs="Times New Roman"/>
          <w:b/>
          <w:bCs/>
          <w:sz w:val="24"/>
          <w:szCs w:val="24"/>
          <w:highlight w:val="yellow"/>
          <w:lang w:eastAsia="ru-RU"/>
        </w:rPr>
      </w:pPr>
    </w:p>
    <w:p w:rsidR="007F0C7A" w:rsidRPr="007F0C7A" w:rsidRDefault="007F0C7A" w:rsidP="007F0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i/>
          <w:sz w:val="24"/>
          <w:szCs w:val="24"/>
        </w:rPr>
      </w:pPr>
      <w:r w:rsidRPr="007F0C7A">
        <w:rPr>
          <w:rFonts w:ascii="Times New Roman" w:eastAsia="Calibri" w:hAnsi="Times New Roman" w:cs="Times New Roman"/>
          <w:bCs/>
          <w:sz w:val="24"/>
          <w:szCs w:val="24"/>
        </w:rPr>
        <w:t>Реализация учебной дисциплины требует наличия лаборатории физики.</w:t>
      </w:r>
    </w:p>
    <w:p w:rsidR="007F0C7A" w:rsidRPr="007F0C7A" w:rsidRDefault="007F0C7A" w:rsidP="007F0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p>
    <w:p w:rsidR="007F0C7A" w:rsidRPr="007F0C7A" w:rsidRDefault="007F0C7A" w:rsidP="007F0C7A">
      <w:pPr>
        <w:spacing w:after="0" w:line="240" w:lineRule="auto"/>
        <w:ind w:left="426" w:hanging="426"/>
        <w:jc w:val="both"/>
        <w:rPr>
          <w:rFonts w:ascii="Times New Roman" w:eastAsia="Times New Roman" w:hAnsi="Times New Roman" w:cs="Times New Roman"/>
          <w:bCs/>
          <w:sz w:val="24"/>
          <w:szCs w:val="24"/>
        </w:rPr>
      </w:pPr>
      <w:r w:rsidRPr="007F0C7A">
        <w:rPr>
          <w:rFonts w:ascii="Times New Roman" w:eastAsia="Times New Roman" w:hAnsi="Times New Roman" w:cs="Times New Roman"/>
          <w:bCs/>
          <w:sz w:val="24"/>
          <w:szCs w:val="24"/>
        </w:rPr>
        <w:t xml:space="preserve">Оборудование </w:t>
      </w:r>
      <w:r w:rsidRPr="007F0C7A">
        <w:rPr>
          <w:rFonts w:ascii="Times New Roman" w:eastAsia="Times New Roman" w:hAnsi="Times New Roman" w:cs="Times New Roman"/>
          <w:sz w:val="24"/>
          <w:szCs w:val="24"/>
        </w:rPr>
        <w:t xml:space="preserve">лаборатории </w:t>
      </w:r>
      <w:r w:rsidRPr="007F0C7A">
        <w:rPr>
          <w:rFonts w:ascii="Times New Roman" w:eastAsia="Times New Roman" w:hAnsi="Times New Roman" w:cs="Times New Roman"/>
          <w:bCs/>
          <w:sz w:val="24"/>
          <w:szCs w:val="24"/>
        </w:rPr>
        <w:t xml:space="preserve">и рабочих мест лаборатории: </w:t>
      </w:r>
    </w:p>
    <w:p w:rsidR="007F0C7A" w:rsidRPr="007F0C7A" w:rsidRDefault="007F0C7A" w:rsidP="007F0C7A">
      <w:pPr>
        <w:numPr>
          <w:ilvl w:val="0"/>
          <w:numId w:val="36"/>
        </w:numPr>
        <w:autoSpaceDE w:val="0"/>
        <w:autoSpaceDN w:val="0"/>
        <w:adjustRightInd w:val="0"/>
        <w:spacing w:after="0" w:line="240" w:lineRule="auto"/>
        <w:ind w:left="851" w:hanging="425"/>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комплект электроснабжения лаборатории физики;</w:t>
      </w:r>
    </w:p>
    <w:p w:rsidR="007F0C7A" w:rsidRPr="007F0C7A" w:rsidRDefault="007F0C7A" w:rsidP="007F0C7A">
      <w:pPr>
        <w:numPr>
          <w:ilvl w:val="0"/>
          <w:numId w:val="36"/>
        </w:numPr>
        <w:autoSpaceDE w:val="0"/>
        <w:autoSpaceDN w:val="0"/>
        <w:adjustRightInd w:val="0"/>
        <w:spacing w:after="0" w:line="240" w:lineRule="auto"/>
        <w:ind w:left="851" w:hanging="425"/>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демонстрационное оборудование (общего назначения и тематические наборы);</w:t>
      </w:r>
    </w:p>
    <w:p w:rsidR="007F0C7A" w:rsidRPr="007F0C7A" w:rsidRDefault="007F0C7A" w:rsidP="007F0C7A">
      <w:pPr>
        <w:numPr>
          <w:ilvl w:val="0"/>
          <w:numId w:val="36"/>
        </w:numPr>
        <w:autoSpaceDE w:val="0"/>
        <w:autoSpaceDN w:val="0"/>
        <w:adjustRightInd w:val="0"/>
        <w:spacing w:after="0" w:line="240" w:lineRule="auto"/>
        <w:ind w:left="851" w:hanging="425"/>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лабораторное оборудование (общего назначения и тематические наборы);</w:t>
      </w:r>
    </w:p>
    <w:p w:rsidR="007F0C7A" w:rsidRPr="007F0C7A" w:rsidRDefault="007F0C7A" w:rsidP="007F0C7A">
      <w:pPr>
        <w:numPr>
          <w:ilvl w:val="0"/>
          <w:numId w:val="36"/>
        </w:numPr>
        <w:autoSpaceDE w:val="0"/>
        <w:autoSpaceDN w:val="0"/>
        <w:adjustRightInd w:val="0"/>
        <w:spacing w:after="0" w:line="240" w:lineRule="auto"/>
        <w:ind w:left="851" w:hanging="425"/>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статические, динамические, демонстрационные модели;</w:t>
      </w:r>
    </w:p>
    <w:p w:rsidR="007F0C7A" w:rsidRPr="007F0C7A" w:rsidRDefault="007F0C7A" w:rsidP="007F0C7A">
      <w:pPr>
        <w:numPr>
          <w:ilvl w:val="0"/>
          <w:numId w:val="36"/>
        </w:numPr>
        <w:spacing w:after="0" w:line="240" w:lineRule="auto"/>
        <w:ind w:left="851" w:hanging="425"/>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rPr>
        <w:t>вспомогательное оборудование.</w:t>
      </w:r>
    </w:p>
    <w:p w:rsidR="007F0C7A" w:rsidRPr="007F0C7A" w:rsidRDefault="007F0C7A" w:rsidP="007F0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cs="Times New Roman"/>
          <w:bCs/>
          <w:sz w:val="24"/>
          <w:szCs w:val="24"/>
        </w:rPr>
      </w:pPr>
    </w:p>
    <w:p w:rsidR="007F0C7A" w:rsidRPr="007F0C7A" w:rsidRDefault="007F0C7A" w:rsidP="007F0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eastAsia="Times New Roman" w:hAnsi="Times New Roman" w:cs="Times New Roman"/>
          <w:bCs/>
          <w:sz w:val="24"/>
          <w:szCs w:val="24"/>
        </w:rPr>
      </w:pPr>
      <w:r w:rsidRPr="007F0C7A">
        <w:rPr>
          <w:rFonts w:ascii="Times New Roman" w:eastAsia="Times New Roman" w:hAnsi="Times New Roman" w:cs="Times New Roman"/>
          <w:bCs/>
          <w:sz w:val="24"/>
          <w:szCs w:val="24"/>
        </w:rPr>
        <w:t>Технические средства обучения:</w:t>
      </w:r>
    </w:p>
    <w:p w:rsidR="007F0C7A" w:rsidRPr="007F0C7A" w:rsidRDefault="007F0C7A" w:rsidP="007F0C7A">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contextualSpacing/>
        <w:jc w:val="both"/>
        <w:rPr>
          <w:rFonts w:ascii="Times New Roman" w:eastAsia="Times New Roman" w:hAnsi="Times New Roman" w:cs="Times New Roman"/>
          <w:bCs/>
          <w:sz w:val="24"/>
          <w:szCs w:val="24"/>
        </w:rPr>
      </w:pPr>
      <w:r w:rsidRPr="007F0C7A">
        <w:rPr>
          <w:rFonts w:ascii="Times New Roman" w:eastAsia="Times New Roman" w:hAnsi="Times New Roman" w:cs="Times New Roman"/>
          <w:bCs/>
          <w:sz w:val="24"/>
          <w:szCs w:val="24"/>
        </w:rPr>
        <w:t>компьютер и мультимедиапроектор.</w:t>
      </w:r>
    </w:p>
    <w:p w:rsidR="007F0C7A" w:rsidRPr="007F0C7A" w:rsidRDefault="007F0C7A" w:rsidP="007F0C7A">
      <w:pPr>
        <w:suppressAutoHyphens/>
        <w:spacing w:after="0" w:line="240" w:lineRule="auto"/>
        <w:ind w:firstLine="567"/>
        <w:jc w:val="both"/>
        <w:rPr>
          <w:rFonts w:ascii="Times New Roman" w:eastAsia="Times New Roman" w:hAnsi="Times New Roman" w:cs="Times New Roman"/>
          <w:b/>
          <w:bCs/>
          <w:sz w:val="24"/>
          <w:szCs w:val="24"/>
          <w:lang w:eastAsia="ru-RU"/>
        </w:rPr>
      </w:pPr>
    </w:p>
    <w:p w:rsidR="007F0C7A" w:rsidRPr="007F0C7A" w:rsidRDefault="007F0C7A" w:rsidP="007F0C7A">
      <w:pPr>
        <w:suppressAutoHyphens/>
        <w:spacing w:after="0" w:line="240" w:lineRule="auto"/>
        <w:jc w:val="both"/>
        <w:rPr>
          <w:rFonts w:ascii="Times New Roman" w:eastAsia="Times New Roman" w:hAnsi="Times New Roman" w:cs="Times New Roman"/>
          <w:b/>
          <w:bCs/>
          <w:sz w:val="24"/>
          <w:szCs w:val="24"/>
          <w:lang w:eastAsia="ru-RU"/>
        </w:rPr>
      </w:pPr>
      <w:r w:rsidRPr="007F0C7A">
        <w:rPr>
          <w:rFonts w:ascii="Times New Roman" w:eastAsia="Times New Roman" w:hAnsi="Times New Roman" w:cs="Times New Roman"/>
          <w:b/>
          <w:bCs/>
          <w:sz w:val="24"/>
          <w:szCs w:val="24"/>
          <w:lang w:eastAsia="ru-RU"/>
        </w:rPr>
        <w:t>3.2. Информационное  обеспечение</w:t>
      </w:r>
    </w:p>
    <w:p w:rsidR="007F0C7A" w:rsidRPr="007F0C7A" w:rsidRDefault="007F0C7A" w:rsidP="007F0C7A">
      <w:pPr>
        <w:suppressAutoHyphens/>
        <w:spacing w:after="0" w:line="240" w:lineRule="auto"/>
        <w:ind w:firstLine="567"/>
        <w:jc w:val="both"/>
        <w:rPr>
          <w:rFonts w:ascii="Times New Roman" w:eastAsia="Times New Roman" w:hAnsi="Times New Roman" w:cs="Times New Roman"/>
          <w:sz w:val="24"/>
          <w:szCs w:val="24"/>
          <w:lang w:eastAsia="ru-RU"/>
        </w:rPr>
      </w:pPr>
      <w:r w:rsidRPr="007F0C7A">
        <w:rPr>
          <w:rFonts w:ascii="Times New Roman" w:eastAsia="Times New Roman" w:hAnsi="Times New Roman" w:cs="Times New Roman"/>
          <w:bCs/>
          <w:sz w:val="24"/>
          <w:szCs w:val="24"/>
          <w:lang w:eastAsia="ru-RU"/>
        </w:rPr>
        <w:t>Для реализации программы учебной дисциплины используются п</w:t>
      </w:r>
      <w:r w:rsidRPr="007F0C7A">
        <w:rPr>
          <w:rFonts w:ascii="Times New Roman" w:eastAsia="Times New Roman" w:hAnsi="Times New Roman" w:cs="Times New Roman"/>
          <w:sz w:val="24"/>
          <w:szCs w:val="24"/>
          <w:lang w:eastAsia="ru-RU"/>
        </w:rPr>
        <w:t>ечатные и/или электронные образовательные и информационные ресурсы.</w:t>
      </w:r>
    </w:p>
    <w:p w:rsidR="007F0C7A" w:rsidRPr="007F0C7A" w:rsidRDefault="007F0C7A" w:rsidP="007F0C7A">
      <w:pPr>
        <w:suppressAutoHyphens/>
        <w:spacing w:after="0" w:line="240" w:lineRule="auto"/>
        <w:ind w:firstLine="567"/>
        <w:jc w:val="both"/>
        <w:rPr>
          <w:rFonts w:ascii="Times New Roman" w:eastAsia="Times New Roman" w:hAnsi="Times New Roman" w:cs="Times New Roman"/>
          <w:sz w:val="24"/>
          <w:szCs w:val="24"/>
          <w:lang w:eastAsia="ru-RU"/>
        </w:rPr>
      </w:pPr>
    </w:p>
    <w:p w:rsidR="007F0C7A" w:rsidRPr="007F0C7A" w:rsidRDefault="007F0C7A" w:rsidP="007F0C7A">
      <w:pPr>
        <w:spacing w:after="0" w:line="240" w:lineRule="auto"/>
        <w:contextualSpacing/>
        <w:rPr>
          <w:rFonts w:ascii="Times New Roman" w:eastAsia="Times New Roman" w:hAnsi="Times New Roman" w:cs="Times New Roman"/>
          <w:b/>
          <w:sz w:val="24"/>
          <w:szCs w:val="24"/>
          <w:lang w:eastAsia="ru-RU"/>
        </w:rPr>
      </w:pPr>
      <w:r w:rsidRPr="007F0C7A">
        <w:rPr>
          <w:rFonts w:ascii="Times New Roman" w:eastAsia="Times New Roman" w:hAnsi="Times New Roman" w:cs="Times New Roman"/>
          <w:b/>
          <w:sz w:val="24"/>
          <w:szCs w:val="24"/>
          <w:lang w:eastAsia="ru-RU"/>
        </w:rPr>
        <w:t>3.2.1. Печатные издания (основные)</w:t>
      </w:r>
    </w:p>
    <w:p w:rsidR="007F0C7A" w:rsidRPr="007F0C7A" w:rsidRDefault="007F0C7A" w:rsidP="007F0C7A">
      <w:pPr>
        <w:spacing w:after="0" w:line="240" w:lineRule="auto"/>
        <w:rPr>
          <w:rFonts w:ascii="Times New Roman" w:eastAsia="Times New Roman" w:hAnsi="Times New Roman" w:cs="Times New Roman"/>
          <w:b/>
          <w:sz w:val="24"/>
          <w:szCs w:val="24"/>
        </w:rPr>
      </w:pPr>
      <w:r w:rsidRPr="007F0C7A">
        <w:rPr>
          <w:rFonts w:ascii="Times New Roman" w:eastAsia="Times New Roman" w:hAnsi="Times New Roman" w:cs="Times New Roman"/>
          <w:b/>
          <w:sz w:val="24"/>
          <w:szCs w:val="24"/>
        </w:rPr>
        <w:t>3.2.2. Электронные издания (электронные ресурсы) (основные)</w:t>
      </w:r>
    </w:p>
    <w:p w:rsidR="007F0C7A" w:rsidRPr="007F0C7A" w:rsidRDefault="007F0C7A" w:rsidP="007F0C7A">
      <w:pPr>
        <w:numPr>
          <w:ilvl w:val="1"/>
          <w:numId w:val="10"/>
        </w:numPr>
        <w:spacing w:after="0" w:line="240" w:lineRule="auto"/>
        <w:ind w:left="426" w:hanging="426"/>
        <w:jc w:val="both"/>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Дмитриева В. Ф. Физика для профессий и специальностей технического профиля: учебник для учреждений сред.проф. образования / В.Ф. Дмитриева. - 7-е изд., испр. и доп. – М.: Издательский центр «Академия», 2020, 496 с. – Режим доступа: https://www.academia-moscow.ru/reader/?id=451170</w:t>
      </w:r>
    </w:p>
    <w:p w:rsidR="007F0C7A" w:rsidRPr="007F0C7A" w:rsidRDefault="007F0C7A" w:rsidP="007F0C7A">
      <w:pPr>
        <w:numPr>
          <w:ilvl w:val="1"/>
          <w:numId w:val="10"/>
        </w:numPr>
        <w:spacing w:after="0" w:line="240" w:lineRule="auto"/>
        <w:ind w:left="426" w:hanging="426"/>
        <w:jc w:val="both"/>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Дмитриева В. Ф. Физика для профессий и специальностей технического профиля. Сборник задач: учеб.пособие для студ. учреждений сред. проф. образования / В.Ф. Дмитриева. - 5-е изд., стер. – М.: Издательский центр «Академия», 2020. - 256 с. – Режим доступа: https://www.academia-moscow.ru/reader/?id=483984</w:t>
      </w:r>
    </w:p>
    <w:p w:rsidR="007F0C7A" w:rsidRPr="007F0C7A" w:rsidRDefault="007F0C7A" w:rsidP="007F0C7A">
      <w:pPr>
        <w:spacing w:after="0" w:line="240" w:lineRule="auto"/>
        <w:ind w:left="360"/>
        <w:rPr>
          <w:rFonts w:ascii="Times New Roman" w:eastAsia="Times New Roman" w:hAnsi="Times New Roman" w:cs="Times New Roman"/>
          <w:b/>
          <w:sz w:val="24"/>
          <w:szCs w:val="24"/>
        </w:rPr>
      </w:pPr>
    </w:p>
    <w:p w:rsidR="007F0C7A" w:rsidRPr="007F0C7A" w:rsidRDefault="007F0C7A" w:rsidP="007F0C7A">
      <w:pPr>
        <w:spacing w:after="0" w:line="240" w:lineRule="auto"/>
        <w:contextualSpacing/>
        <w:jc w:val="both"/>
        <w:rPr>
          <w:rFonts w:ascii="Times New Roman" w:eastAsia="Times New Roman" w:hAnsi="Times New Roman" w:cs="Times New Roman"/>
          <w:bCs/>
          <w:i/>
          <w:sz w:val="24"/>
          <w:szCs w:val="24"/>
          <w:lang w:eastAsia="ru-RU"/>
        </w:rPr>
      </w:pPr>
      <w:r w:rsidRPr="007F0C7A">
        <w:rPr>
          <w:rFonts w:ascii="Times New Roman" w:eastAsia="Times New Roman" w:hAnsi="Times New Roman" w:cs="Times New Roman"/>
          <w:b/>
          <w:bCs/>
          <w:sz w:val="24"/>
          <w:szCs w:val="24"/>
          <w:lang w:eastAsia="ru-RU"/>
        </w:rPr>
        <w:t>3.2.3. Дополнительные источники (печатные издания, электронные издания)</w:t>
      </w:r>
    </w:p>
    <w:p w:rsidR="007F0C7A" w:rsidRPr="007F0C7A" w:rsidRDefault="007F0C7A" w:rsidP="007F0C7A">
      <w:pPr>
        <w:numPr>
          <w:ilvl w:val="0"/>
          <w:numId w:val="9"/>
        </w:numPr>
        <w:spacing w:after="0" w:line="240" w:lineRule="auto"/>
        <w:ind w:left="426" w:hanging="426"/>
        <w:contextualSpacing/>
        <w:jc w:val="both"/>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 xml:space="preserve">ФирсовА. В. </w:t>
      </w:r>
      <w:r w:rsidRPr="007F0C7A">
        <w:rPr>
          <w:rFonts w:ascii="Times New Roman" w:eastAsia="Times New Roman" w:hAnsi="Times New Roman" w:cs="Times New Roman"/>
          <w:bCs/>
          <w:color w:val="000000"/>
          <w:sz w:val="24"/>
          <w:szCs w:val="24"/>
        </w:rPr>
        <w:t xml:space="preserve">Физика для профессий и специальностей технического и естественно-научного профилей: учебник </w:t>
      </w:r>
      <w:r w:rsidRPr="007F0C7A">
        <w:rPr>
          <w:rFonts w:ascii="Times New Roman" w:eastAsia="Times New Roman" w:hAnsi="Times New Roman" w:cs="Times New Roman"/>
          <w:sz w:val="24"/>
          <w:szCs w:val="24"/>
        </w:rPr>
        <w:t>для студентов учреждений сред.проф. образования / А. В. Фирсов;</w:t>
      </w:r>
      <w:r w:rsidRPr="007F0C7A">
        <w:rPr>
          <w:rFonts w:ascii="Times New Roman" w:eastAsia="Times New Roman" w:hAnsi="Times New Roman" w:cs="Times New Roman"/>
          <w:bCs/>
          <w:color w:val="000000"/>
          <w:sz w:val="24"/>
          <w:szCs w:val="24"/>
        </w:rPr>
        <w:t xml:space="preserve"> под ред. </w:t>
      </w:r>
      <w:r w:rsidRPr="007F0C7A">
        <w:rPr>
          <w:rFonts w:ascii="Times New Roman" w:eastAsia="Times New Roman" w:hAnsi="Times New Roman" w:cs="Times New Roman"/>
          <w:sz w:val="24"/>
          <w:szCs w:val="24"/>
        </w:rPr>
        <w:t>Т. И. Трофимовой.– 5-е изд., стер. - М.: Издательский центр «Академия», 2020. - 352 с. – Режим доступа: https://www.academia-moscow.ru/reader/?id=472907</w:t>
      </w:r>
    </w:p>
    <w:p w:rsidR="007F0C7A" w:rsidRPr="007F0C7A" w:rsidRDefault="007F0C7A" w:rsidP="007F0C7A">
      <w:pPr>
        <w:numPr>
          <w:ilvl w:val="0"/>
          <w:numId w:val="9"/>
        </w:numPr>
        <w:spacing w:after="0" w:line="240" w:lineRule="auto"/>
        <w:ind w:left="425" w:hanging="425"/>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Журналы:</w:t>
      </w:r>
    </w:p>
    <w:p w:rsidR="007F0C7A" w:rsidRPr="007F0C7A" w:rsidRDefault="007F0C7A" w:rsidP="007F0C7A">
      <w:pPr>
        <w:spacing w:after="0" w:line="240" w:lineRule="auto"/>
        <w:ind w:left="426"/>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 xml:space="preserve">Вестник Московского университета. Серия 3: Физика. Астрономия. </w:t>
      </w:r>
    </w:p>
    <w:p w:rsidR="007F0C7A" w:rsidRPr="007F0C7A" w:rsidRDefault="007F0C7A" w:rsidP="007F0C7A">
      <w:pPr>
        <w:spacing w:after="0" w:line="240" w:lineRule="auto"/>
        <w:ind w:left="426"/>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Физика в школе.</w:t>
      </w:r>
    </w:p>
    <w:p w:rsidR="007F0C7A" w:rsidRPr="007F0C7A" w:rsidRDefault="007F0C7A" w:rsidP="007F0C7A">
      <w:pPr>
        <w:numPr>
          <w:ilvl w:val="0"/>
          <w:numId w:val="9"/>
        </w:numPr>
        <w:spacing w:after="0" w:line="240" w:lineRule="auto"/>
        <w:ind w:left="425" w:hanging="425"/>
        <w:contextualSpacing/>
        <w:rPr>
          <w:rFonts w:ascii="Times New Roman" w:eastAsia="Times New Roman" w:hAnsi="Times New Roman" w:cs="Times New Roman"/>
          <w:sz w:val="24"/>
          <w:szCs w:val="24"/>
        </w:rPr>
      </w:pPr>
      <w:r w:rsidRPr="007F0C7A">
        <w:rPr>
          <w:rFonts w:ascii="Times New Roman" w:eastAsia="Times New Roman" w:hAnsi="Times New Roman" w:cs="Times New Roman"/>
          <w:bCs/>
          <w:sz w:val="24"/>
          <w:szCs w:val="24"/>
        </w:rPr>
        <w:t>Интернет-ресурсы:</w:t>
      </w:r>
    </w:p>
    <w:p w:rsidR="007F0C7A" w:rsidRPr="007F0C7A" w:rsidRDefault="007F0C7A" w:rsidP="007F0C7A">
      <w:pPr>
        <w:autoSpaceDE w:val="0"/>
        <w:autoSpaceDN w:val="0"/>
        <w:adjustRightInd w:val="0"/>
        <w:spacing w:after="0" w:line="240" w:lineRule="auto"/>
        <w:ind w:left="426"/>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www. fcior. edu. ru (Федеральный центр информационно-образовательных ресурсов).</w:t>
      </w:r>
    </w:p>
    <w:p w:rsidR="007F0C7A" w:rsidRPr="007F0C7A" w:rsidRDefault="007F0C7A" w:rsidP="007F0C7A">
      <w:pPr>
        <w:autoSpaceDE w:val="0"/>
        <w:autoSpaceDN w:val="0"/>
        <w:adjustRightInd w:val="0"/>
        <w:spacing w:after="0" w:line="240" w:lineRule="auto"/>
        <w:ind w:left="426"/>
        <w:rPr>
          <w:rFonts w:ascii="Times New Roman" w:eastAsia="Times New Roman" w:hAnsi="Times New Roman" w:cs="Times New Roman"/>
          <w:sz w:val="24"/>
          <w:szCs w:val="24"/>
          <w:lang w:val="en-US"/>
        </w:rPr>
      </w:pPr>
      <w:r w:rsidRPr="007F0C7A">
        <w:rPr>
          <w:rFonts w:ascii="Times New Roman" w:eastAsia="Times New Roman" w:hAnsi="Times New Roman" w:cs="Times New Roman"/>
          <w:sz w:val="24"/>
          <w:szCs w:val="24"/>
          <w:lang w:val="en-US"/>
        </w:rPr>
        <w:t>wwww. dic. academic. ru (</w:t>
      </w:r>
      <w:r w:rsidRPr="007F0C7A">
        <w:rPr>
          <w:rFonts w:ascii="Times New Roman" w:eastAsia="Times New Roman" w:hAnsi="Times New Roman" w:cs="Times New Roman"/>
          <w:sz w:val="24"/>
          <w:szCs w:val="24"/>
        </w:rPr>
        <w:t>Академик</w:t>
      </w:r>
      <w:r w:rsidRPr="007F0C7A">
        <w:rPr>
          <w:rFonts w:ascii="Times New Roman" w:eastAsia="Times New Roman" w:hAnsi="Times New Roman" w:cs="Times New Roman"/>
          <w:sz w:val="24"/>
          <w:szCs w:val="24"/>
          <w:lang w:val="en-US"/>
        </w:rPr>
        <w:t xml:space="preserve">. </w:t>
      </w:r>
      <w:r w:rsidRPr="007F0C7A">
        <w:rPr>
          <w:rFonts w:ascii="Times New Roman" w:eastAsia="Times New Roman" w:hAnsi="Times New Roman" w:cs="Times New Roman"/>
          <w:sz w:val="24"/>
          <w:szCs w:val="24"/>
        </w:rPr>
        <w:t>Словарииэнциклопедии</w:t>
      </w:r>
      <w:r w:rsidRPr="007F0C7A">
        <w:rPr>
          <w:rFonts w:ascii="Times New Roman" w:eastAsia="Times New Roman" w:hAnsi="Times New Roman" w:cs="Times New Roman"/>
          <w:sz w:val="24"/>
          <w:szCs w:val="24"/>
          <w:lang w:val="en-US"/>
        </w:rPr>
        <w:t>).</w:t>
      </w:r>
    </w:p>
    <w:p w:rsidR="007F0C7A" w:rsidRPr="007F0C7A" w:rsidRDefault="007F0C7A" w:rsidP="007F0C7A">
      <w:pPr>
        <w:autoSpaceDE w:val="0"/>
        <w:autoSpaceDN w:val="0"/>
        <w:adjustRightInd w:val="0"/>
        <w:spacing w:after="0" w:line="240" w:lineRule="auto"/>
        <w:ind w:left="426"/>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lang w:val="en-US"/>
        </w:rPr>
        <w:t>www. booksgid. com (</w:t>
      </w:r>
      <w:r w:rsidRPr="007F0C7A">
        <w:rPr>
          <w:rFonts w:ascii="Times New Roman" w:eastAsia="Times New Roman" w:hAnsi="Times New Roman" w:cs="Times New Roman"/>
          <w:sz w:val="24"/>
          <w:szCs w:val="24"/>
        </w:rPr>
        <w:t>Воок</w:t>
      </w:r>
      <w:r w:rsidRPr="007F0C7A">
        <w:rPr>
          <w:rFonts w:ascii="Times New Roman" w:eastAsia="Times New Roman" w:hAnsi="Times New Roman" w:cs="Times New Roman"/>
          <w:sz w:val="24"/>
          <w:szCs w:val="24"/>
          <w:lang w:val="en-US"/>
        </w:rPr>
        <w:t xml:space="preserve">s Gid. </w:t>
      </w:r>
      <w:r w:rsidRPr="007F0C7A">
        <w:rPr>
          <w:rFonts w:ascii="Times New Roman" w:eastAsia="Times New Roman" w:hAnsi="Times New Roman" w:cs="Times New Roman"/>
          <w:sz w:val="24"/>
          <w:szCs w:val="24"/>
        </w:rPr>
        <w:t>Электронная библиотека).</w:t>
      </w:r>
    </w:p>
    <w:p w:rsidR="007F0C7A" w:rsidRPr="007F0C7A" w:rsidRDefault="007F0C7A" w:rsidP="007F0C7A">
      <w:pPr>
        <w:autoSpaceDE w:val="0"/>
        <w:autoSpaceDN w:val="0"/>
        <w:adjustRightInd w:val="0"/>
        <w:spacing w:after="0" w:line="240" w:lineRule="auto"/>
        <w:ind w:left="426"/>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www. globalteka. ru (Глобалтека.Глобальная библиотека научных ресурсов).</w:t>
      </w:r>
    </w:p>
    <w:p w:rsidR="007F0C7A" w:rsidRPr="007F0C7A" w:rsidRDefault="007F0C7A" w:rsidP="007F0C7A">
      <w:pPr>
        <w:autoSpaceDE w:val="0"/>
        <w:autoSpaceDN w:val="0"/>
        <w:adjustRightInd w:val="0"/>
        <w:spacing w:after="0" w:line="240" w:lineRule="auto"/>
        <w:ind w:left="426"/>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www. window. edu. ru (Единое окно доступа к образовательным ресурсам).</w:t>
      </w:r>
    </w:p>
    <w:p w:rsidR="007F0C7A" w:rsidRPr="007F0C7A" w:rsidRDefault="007F0C7A" w:rsidP="007F0C7A">
      <w:pPr>
        <w:autoSpaceDE w:val="0"/>
        <w:autoSpaceDN w:val="0"/>
        <w:adjustRightInd w:val="0"/>
        <w:spacing w:after="0" w:line="240" w:lineRule="auto"/>
        <w:ind w:left="426"/>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www. st-books. ru (Лучшая учебная литература).</w:t>
      </w:r>
    </w:p>
    <w:p w:rsidR="007F0C7A" w:rsidRPr="007F0C7A" w:rsidRDefault="007F0C7A" w:rsidP="007F0C7A">
      <w:pPr>
        <w:autoSpaceDE w:val="0"/>
        <w:autoSpaceDN w:val="0"/>
        <w:adjustRightInd w:val="0"/>
        <w:spacing w:after="0" w:line="240" w:lineRule="auto"/>
        <w:ind w:left="426"/>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www. school. edu. ru (Российский образовательный портал)</w:t>
      </w:r>
    </w:p>
    <w:p w:rsidR="007F0C7A" w:rsidRPr="007F0C7A" w:rsidRDefault="007F0C7A" w:rsidP="007F0C7A">
      <w:pPr>
        <w:autoSpaceDE w:val="0"/>
        <w:autoSpaceDN w:val="0"/>
        <w:adjustRightInd w:val="0"/>
        <w:spacing w:after="0" w:line="240" w:lineRule="auto"/>
        <w:ind w:left="426"/>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www. ru/book (Электронная библиотечная система).</w:t>
      </w:r>
    </w:p>
    <w:p w:rsidR="007F0C7A" w:rsidRPr="007F0C7A" w:rsidRDefault="007F0C7A" w:rsidP="007F0C7A">
      <w:pPr>
        <w:autoSpaceDE w:val="0"/>
        <w:autoSpaceDN w:val="0"/>
        <w:adjustRightInd w:val="0"/>
        <w:spacing w:after="0" w:line="240" w:lineRule="auto"/>
        <w:ind w:left="426"/>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www. alleng. ru/edu/phys. htm (Образовательные ресурсы Интернета - Физика)</w:t>
      </w:r>
    </w:p>
    <w:p w:rsidR="007F0C7A" w:rsidRPr="007F0C7A" w:rsidRDefault="007F0C7A" w:rsidP="007F0C7A">
      <w:pPr>
        <w:autoSpaceDE w:val="0"/>
        <w:autoSpaceDN w:val="0"/>
        <w:adjustRightInd w:val="0"/>
        <w:spacing w:after="0" w:line="240" w:lineRule="auto"/>
        <w:ind w:left="426"/>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www. school-collection. edu. ru (Единая коллекция цифровых образовательных ресурсов).</w:t>
      </w:r>
    </w:p>
    <w:p w:rsidR="007F0C7A" w:rsidRPr="007F0C7A" w:rsidRDefault="007F0C7A" w:rsidP="007F0C7A">
      <w:pPr>
        <w:autoSpaceDE w:val="0"/>
        <w:autoSpaceDN w:val="0"/>
        <w:adjustRightInd w:val="0"/>
        <w:spacing w:after="0" w:line="240" w:lineRule="auto"/>
        <w:ind w:left="426"/>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https//fiz.1september. ru (учебно-методическая газета «Физика»).</w:t>
      </w:r>
    </w:p>
    <w:p w:rsidR="007F0C7A" w:rsidRPr="007F0C7A" w:rsidRDefault="007F0C7A" w:rsidP="007F0C7A">
      <w:pPr>
        <w:autoSpaceDE w:val="0"/>
        <w:autoSpaceDN w:val="0"/>
        <w:adjustRightInd w:val="0"/>
        <w:spacing w:after="0" w:line="240" w:lineRule="auto"/>
        <w:ind w:left="426"/>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www. n-t. ru/nl/fz (Нобелевские лауреаты по физике).</w:t>
      </w:r>
    </w:p>
    <w:p w:rsidR="007F0C7A" w:rsidRPr="007F0C7A" w:rsidRDefault="007F0C7A" w:rsidP="007F0C7A">
      <w:pPr>
        <w:autoSpaceDE w:val="0"/>
        <w:autoSpaceDN w:val="0"/>
        <w:adjustRightInd w:val="0"/>
        <w:spacing w:after="0" w:line="240" w:lineRule="auto"/>
        <w:ind w:left="426"/>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www. nuclphys. sinp. msu. ru (Ядерная физика в Интернете).</w:t>
      </w:r>
    </w:p>
    <w:p w:rsidR="007F0C7A" w:rsidRPr="007F0C7A" w:rsidRDefault="007F0C7A" w:rsidP="007F0C7A">
      <w:pPr>
        <w:autoSpaceDE w:val="0"/>
        <w:autoSpaceDN w:val="0"/>
        <w:adjustRightInd w:val="0"/>
        <w:spacing w:after="0" w:line="240" w:lineRule="auto"/>
        <w:ind w:left="426"/>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lastRenderedPageBreak/>
        <w:t>www. college. ru/fizika (Подготовка к ЕГЭ).</w:t>
      </w:r>
    </w:p>
    <w:p w:rsidR="007F0C7A" w:rsidRPr="007F0C7A" w:rsidRDefault="007F0C7A" w:rsidP="007F0C7A">
      <w:pPr>
        <w:autoSpaceDE w:val="0"/>
        <w:autoSpaceDN w:val="0"/>
        <w:adjustRightInd w:val="0"/>
        <w:spacing w:after="0" w:line="240" w:lineRule="auto"/>
        <w:ind w:left="426"/>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www. kvant. mccme. ru (научно-популярный физико-математический журнал «Квант»).</w:t>
      </w:r>
    </w:p>
    <w:p w:rsidR="007F0C7A" w:rsidRPr="007F0C7A" w:rsidRDefault="007F0C7A" w:rsidP="007F0C7A">
      <w:pPr>
        <w:autoSpaceDE w:val="0"/>
        <w:autoSpaceDN w:val="0"/>
        <w:adjustRightInd w:val="0"/>
        <w:spacing w:after="0" w:line="240" w:lineRule="auto"/>
        <w:ind w:left="426"/>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www. yos. ru/natural-sciences/html (естественнонаучный журнал для молодежи «Путь в науку»).</w:t>
      </w:r>
    </w:p>
    <w:p w:rsidR="007F0C7A" w:rsidRPr="007F0C7A" w:rsidRDefault="007F0C7A" w:rsidP="007F0C7A">
      <w:pPr>
        <w:spacing w:after="0" w:line="240" w:lineRule="auto"/>
        <w:contextualSpacing/>
        <w:jc w:val="both"/>
        <w:rPr>
          <w:rFonts w:ascii="Times New Roman" w:eastAsia="Times New Roman" w:hAnsi="Times New Roman" w:cs="Times New Roman"/>
          <w:b/>
          <w:bCs/>
          <w:i/>
          <w:lang w:eastAsia="ru-RU"/>
        </w:rPr>
      </w:pPr>
    </w:p>
    <w:p w:rsidR="007F0C7A" w:rsidRPr="007F0C7A" w:rsidRDefault="007F0C7A" w:rsidP="007F0C7A">
      <w:pPr>
        <w:rPr>
          <w:rFonts w:ascii="Times New Roman" w:eastAsia="Times New Roman" w:hAnsi="Times New Roman" w:cs="Times New Roman"/>
          <w:bCs/>
          <w:i/>
          <w:lang w:eastAsia="ru-RU"/>
        </w:rPr>
      </w:pPr>
      <w:r w:rsidRPr="007F0C7A">
        <w:rPr>
          <w:rFonts w:ascii="Times New Roman" w:eastAsia="Times New Roman" w:hAnsi="Times New Roman" w:cs="Times New Roman"/>
          <w:bCs/>
          <w:i/>
          <w:lang w:eastAsia="ru-RU"/>
        </w:rPr>
        <w:br w:type="page"/>
      </w:r>
    </w:p>
    <w:p w:rsidR="007F0C7A" w:rsidRPr="007F0C7A" w:rsidRDefault="007F0C7A" w:rsidP="007F0C7A">
      <w:pPr>
        <w:numPr>
          <w:ilvl w:val="0"/>
          <w:numId w:val="4"/>
        </w:numPr>
        <w:tabs>
          <w:tab w:val="left" w:pos="1134"/>
        </w:tabs>
        <w:spacing w:after="0" w:line="240" w:lineRule="auto"/>
        <w:ind w:firstLine="709"/>
        <w:contextualSpacing/>
        <w:jc w:val="both"/>
        <w:rPr>
          <w:rFonts w:ascii="Times New Roman" w:eastAsia="Times New Roman" w:hAnsi="Times New Roman" w:cs="Times New Roman"/>
          <w:b/>
          <w:lang w:eastAsia="ru-RU"/>
        </w:rPr>
      </w:pPr>
      <w:r w:rsidRPr="007F0C7A">
        <w:rPr>
          <w:rFonts w:ascii="Times New Roman" w:eastAsia="Times New Roman" w:hAnsi="Times New Roman" w:cs="Times New Roman"/>
          <w:b/>
          <w:lang w:eastAsia="ru-RU"/>
        </w:rPr>
        <w:lastRenderedPageBreak/>
        <w:t>КОНТРОЛЬ И ОЦЕНКА РЕЗУЛЬТАТОВ ОСВОЕНИЯ УЧЕБНОЙ ДИСЦИПЛИНЫ</w:t>
      </w:r>
    </w:p>
    <w:p w:rsidR="007F0C7A" w:rsidRPr="007F0C7A" w:rsidRDefault="007F0C7A" w:rsidP="007F0C7A">
      <w:pPr>
        <w:spacing w:line="240" w:lineRule="auto"/>
        <w:ind w:left="644"/>
        <w:contextualSpacing/>
        <w:rPr>
          <w:rFonts w:ascii="Times New Roman" w:eastAsia="Times New Roman" w:hAnsi="Times New Roman" w:cs="Times New Roman"/>
          <w:b/>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68"/>
        <w:gridCol w:w="3114"/>
        <w:gridCol w:w="2972"/>
      </w:tblGrid>
      <w:tr w:rsidR="007F0C7A" w:rsidRPr="007F0C7A" w:rsidTr="0026603F">
        <w:tc>
          <w:tcPr>
            <w:tcW w:w="1912" w:type="pct"/>
          </w:tcPr>
          <w:p w:rsidR="007F0C7A" w:rsidRPr="007F0C7A" w:rsidRDefault="007F0C7A" w:rsidP="007F0C7A">
            <w:pPr>
              <w:spacing w:after="0" w:line="240" w:lineRule="auto"/>
              <w:jc w:val="center"/>
              <w:rPr>
                <w:rFonts w:ascii="Times New Roman" w:eastAsia="Times New Roman" w:hAnsi="Times New Roman" w:cs="Times New Roman"/>
                <w:b/>
                <w:bCs/>
                <w:sz w:val="24"/>
                <w:szCs w:val="24"/>
                <w:lang w:eastAsia="ru-RU"/>
              </w:rPr>
            </w:pPr>
            <w:r w:rsidRPr="007F0C7A">
              <w:rPr>
                <w:rFonts w:ascii="Times New Roman" w:eastAsia="Times New Roman" w:hAnsi="Times New Roman" w:cs="Times New Roman"/>
                <w:b/>
                <w:bCs/>
                <w:sz w:val="24"/>
                <w:szCs w:val="24"/>
                <w:lang w:eastAsia="ru-RU"/>
              </w:rPr>
              <w:t>Результаты обучения</w:t>
            </w:r>
          </w:p>
        </w:tc>
        <w:tc>
          <w:tcPr>
            <w:tcW w:w="1580" w:type="pct"/>
          </w:tcPr>
          <w:p w:rsidR="007F0C7A" w:rsidRPr="007F0C7A" w:rsidRDefault="007F0C7A" w:rsidP="007F0C7A">
            <w:pPr>
              <w:spacing w:after="0" w:line="240" w:lineRule="auto"/>
              <w:jc w:val="center"/>
              <w:rPr>
                <w:rFonts w:ascii="Times New Roman" w:eastAsia="Times New Roman" w:hAnsi="Times New Roman" w:cs="Times New Roman"/>
                <w:b/>
                <w:bCs/>
                <w:sz w:val="24"/>
                <w:szCs w:val="24"/>
                <w:lang w:eastAsia="ru-RU"/>
              </w:rPr>
            </w:pPr>
            <w:r w:rsidRPr="007F0C7A">
              <w:rPr>
                <w:rFonts w:ascii="Times New Roman" w:eastAsia="Times New Roman" w:hAnsi="Times New Roman" w:cs="Times New Roman"/>
                <w:b/>
                <w:bCs/>
                <w:sz w:val="24"/>
                <w:szCs w:val="24"/>
                <w:lang w:eastAsia="ru-RU"/>
              </w:rPr>
              <w:t>Критерии оценки</w:t>
            </w:r>
          </w:p>
        </w:tc>
        <w:tc>
          <w:tcPr>
            <w:tcW w:w="1508" w:type="pct"/>
          </w:tcPr>
          <w:p w:rsidR="007F0C7A" w:rsidRPr="007F0C7A" w:rsidRDefault="007F0C7A" w:rsidP="007F0C7A">
            <w:pPr>
              <w:spacing w:after="0" w:line="240" w:lineRule="auto"/>
              <w:jc w:val="center"/>
              <w:rPr>
                <w:rFonts w:ascii="Times New Roman" w:eastAsia="Times New Roman" w:hAnsi="Times New Roman" w:cs="Times New Roman"/>
                <w:b/>
                <w:bCs/>
                <w:sz w:val="24"/>
                <w:szCs w:val="24"/>
                <w:lang w:eastAsia="ru-RU"/>
              </w:rPr>
            </w:pPr>
            <w:r w:rsidRPr="007F0C7A">
              <w:rPr>
                <w:rFonts w:ascii="Times New Roman" w:eastAsia="Times New Roman" w:hAnsi="Times New Roman" w:cs="Times New Roman"/>
                <w:b/>
                <w:bCs/>
                <w:sz w:val="24"/>
                <w:szCs w:val="24"/>
                <w:lang w:eastAsia="ru-RU"/>
              </w:rPr>
              <w:t>Методы оценки</w:t>
            </w:r>
          </w:p>
        </w:tc>
      </w:tr>
      <w:tr w:rsidR="007F0C7A" w:rsidRPr="007F0C7A" w:rsidTr="0026603F">
        <w:tc>
          <w:tcPr>
            <w:tcW w:w="1912" w:type="pct"/>
          </w:tcPr>
          <w:p w:rsidR="007F0C7A" w:rsidRPr="007F0C7A" w:rsidRDefault="007F0C7A" w:rsidP="007F0C7A">
            <w:pPr>
              <w:spacing w:after="0" w:line="240" w:lineRule="auto"/>
              <w:contextualSpacing/>
              <w:jc w:val="center"/>
              <w:rPr>
                <w:rFonts w:ascii="Times New Roman" w:eastAsia="Times New Roman" w:hAnsi="Times New Roman" w:cs="Times New Roman"/>
                <w:b/>
                <w:bCs/>
                <w:sz w:val="24"/>
                <w:szCs w:val="24"/>
              </w:rPr>
            </w:pPr>
            <w:r w:rsidRPr="007F0C7A">
              <w:rPr>
                <w:rFonts w:ascii="Times New Roman" w:eastAsia="Times New Roman" w:hAnsi="Times New Roman" w:cs="Times New Roman"/>
                <w:b/>
                <w:bCs/>
                <w:sz w:val="24"/>
                <w:szCs w:val="24"/>
              </w:rPr>
              <w:t>Знания</w:t>
            </w:r>
          </w:p>
          <w:p w:rsidR="007F0C7A" w:rsidRPr="007F0C7A" w:rsidRDefault="007F0C7A" w:rsidP="007F0C7A">
            <w:pPr>
              <w:tabs>
                <w:tab w:val="left" w:pos="305"/>
              </w:tabs>
              <w:spacing w:after="0" w:line="240" w:lineRule="auto"/>
              <w:contextualSpacing/>
              <w:rPr>
                <w:rFonts w:ascii="Times New Roman" w:eastAsia="Times New Roman" w:hAnsi="Times New Roman" w:cs="Times New Roman"/>
                <w:bCs/>
                <w:sz w:val="24"/>
                <w:szCs w:val="24"/>
              </w:rPr>
            </w:pPr>
            <w:r w:rsidRPr="007F0C7A">
              <w:rPr>
                <w:rFonts w:ascii="Times New Roman" w:eastAsia="Times New Roman" w:hAnsi="Times New Roman" w:cs="Times New Roman"/>
                <w:bCs/>
                <w:sz w:val="24"/>
                <w:szCs w:val="24"/>
              </w:rPr>
              <w:t>Смысл понятий: физическое явление, гипотеза, закон, теория, вещество, взаимодействие, электромагнитное поле, волна, фотон, атом, атомное ядро, ионизирующие излучения, планета, звезда, галактика, Вселенная.</w:t>
            </w:r>
          </w:p>
          <w:p w:rsidR="007F0C7A" w:rsidRPr="007F0C7A" w:rsidRDefault="007F0C7A" w:rsidP="007F0C7A">
            <w:pPr>
              <w:tabs>
                <w:tab w:val="left" w:pos="305"/>
              </w:tabs>
              <w:spacing w:after="0" w:line="240" w:lineRule="auto"/>
              <w:contextualSpacing/>
              <w:rPr>
                <w:rFonts w:ascii="Times New Roman" w:eastAsia="Times New Roman" w:hAnsi="Times New Roman" w:cs="Times New Roman"/>
                <w:bCs/>
                <w:sz w:val="24"/>
                <w:szCs w:val="24"/>
              </w:rPr>
            </w:pPr>
          </w:p>
          <w:p w:rsidR="007F0C7A" w:rsidRPr="007F0C7A" w:rsidRDefault="007F0C7A" w:rsidP="007F0C7A">
            <w:pPr>
              <w:tabs>
                <w:tab w:val="left" w:pos="305"/>
              </w:tabs>
              <w:spacing w:after="0" w:line="240" w:lineRule="auto"/>
              <w:contextualSpacing/>
              <w:rPr>
                <w:rFonts w:ascii="Times New Roman" w:eastAsia="Times New Roman" w:hAnsi="Times New Roman" w:cs="Times New Roman"/>
                <w:bCs/>
                <w:sz w:val="24"/>
                <w:szCs w:val="24"/>
              </w:rPr>
            </w:pPr>
            <w:r w:rsidRPr="007F0C7A">
              <w:rPr>
                <w:rFonts w:ascii="Times New Roman" w:eastAsia="Times New Roman" w:hAnsi="Times New Roman" w:cs="Times New Roman"/>
                <w:bCs/>
                <w:sz w:val="24"/>
                <w:szCs w:val="24"/>
              </w:rPr>
              <w:t>Смысл физических величин: 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w:t>
            </w:r>
          </w:p>
          <w:p w:rsidR="007F0C7A" w:rsidRPr="007F0C7A" w:rsidRDefault="007F0C7A" w:rsidP="007F0C7A">
            <w:pPr>
              <w:tabs>
                <w:tab w:val="left" w:pos="305"/>
              </w:tabs>
              <w:spacing w:after="0" w:line="240" w:lineRule="auto"/>
              <w:contextualSpacing/>
              <w:rPr>
                <w:rFonts w:ascii="Times New Roman" w:eastAsia="Times New Roman" w:hAnsi="Times New Roman" w:cs="Times New Roman"/>
                <w:sz w:val="24"/>
                <w:szCs w:val="24"/>
              </w:rPr>
            </w:pPr>
          </w:p>
        </w:tc>
        <w:tc>
          <w:tcPr>
            <w:tcW w:w="1580" w:type="pct"/>
          </w:tcPr>
          <w:p w:rsidR="007F0C7A" w:rsidRPr="007F0C7A" w:rsidRDefault="007F0C7A" w:rsidP="007F0C7A">
            <w:pPr>
              <w:spacing w:after="0" w:line="240" w:lineRule="auto"/>
              <w:contextualSpacing/>
              <w:rPr>
                <w:rFonts w:ascii="Times New Roman" w:eastAsia="Times New Roman" w:hAnsi="Times New Roman" w:cs="Times New Roman"/>
                <w:bCs/>
                <w:sz w:val="24"/>
                <w:szCs w:val="24"/>
              </w:rPr>
            </w:pPr>
            <w:r w:rsidRPr="007F0C7A">
              <w:rPr>
                <w:rFonts w:ascii="Times New Roman" w:eastAsia="Times New Roman" w:hAnsi="Times New Roman" w:cs="Times New Roman"/>
                <w:bCs/>
                <w:sz w:val="24"/>
                <w:szCs w:val="24"/>
              </w:rPr>
              <w:t>Описывать и объяснять физические явления и свойства тел.</w:t>
            </w:r>
          </w:p>
          <w:p w:rsidR="007F0C7A" w:rsidRPr="007F0C7A" w:rsidRDefault="007F0C7A" w:rsidP="007F0C7A">
            <w:pPr>
              <w:spacing w:after="0" w:line="240" w:lineRule="auto"/>
              <w:contextualSpacing/>
              <w:rPr>
                <w:rFonts w:ascii="Times New Roman" w:eastAsia="Times New Roman" w:hAnsi="Times New Roman" w:cs="Times New Roman"/>
                <w:bCs/>
                <w:sz w:val="24"/>
                <w:szCs w:val="24"/>
              </w:rPr>
            </w:pPr>
            <w:r w:rsidRPr="007F0C7A">
              <w:rPr>
                <w:rFonts w:ascii="Times New Roman" w:eastAsia="Times New Roman" w:hAnsi="Times New Roman" w:cs="Times New Roman"/>
                <w:bCs/>
                <w:sz w:val="24"/>
                <w:szCs w:val="24"/>
              </w:rPr>
              <w:t>Делать выводы на основе экспериментальных данных.</w:t>
            </w:r>
          </w:p>
          <w:p w:rsidR="007F0C7A" w:rsidRPr="007F0C7A" w:rsidRDefault="007F0C7A" w:rsidP="007F0C7A">
            <w:pPr>
              <w:spacing w:after="0" w:line="240" w:lineRule="auto"/>
              <w:contextualSpacing/>
              <w:rPr>
                <w:rFonts w:ascii="Times New Roman" w:eastAsia="Times New Roman" w:hAnsi="Times New Roman" w:cs="Times New Roman"/>
                <w:bCs/>
                <w:sz w:val="24"/>
                <w:szCs w:val="24"/>
              </w:rPr>
            </w:pPr>
            <w:r w:rsidRPr="007F0C7A">
              <w:rPr>
                <w:rFonts w:ascii="Times New Roman" w:eastAsia="Times New Roman" w:hAnsi="Times New Roman" w:cs="Times New Roman"/>
                <w:bCs/>
                <w:sz w:val="24"/>
                <w:szCs w:val="24"/>
              </w:rPr>
              <w:t>Приводить примеры, показывающие, что: наблюдения и эксперимент являются основой для выдвижения гипотез и теорий, позволяют проверить истинность теоретических выводов.</w:t>
            </w:r>
          </w:p>
          <w:p w:rsidR="007F0C7A" w:rsidRPr="007F0C7A" w:rsidRDefault="007F0C7A" w:rsidP="007F0C7A">
            <w:pPr>
              <w:spacing w:after="0" w:line="240" w:lineRule="auto"/>
              <w:contextualSpacing/>
              <w:rPr>
                <w:rFonts w:ascii="Times New Roman" w:eastAsia="Times New Roman" w:hAnsi="Times New Roman" w:cs="Times New Roman"/>
                <w:sz w:val="24"/>
                <w:szCs w:val="24"/>
              </w:rPr>
            </w:pPr>
          </w:p>
        </w:tc>
        <w:tc>
          <w:tcPr>
            <w:tcW w:w="1508" w:type="pct"/>
          </w:tcPr>
          <w:p w:rsidR="007F0C7A" w:rsidRPr="007F0C7A" w:rsidRDefault="007F0C7A" w:rsidP="007F0C7A">
            <w:pPr>
              <w:spacing w:after="0" w:line="240" w:lineRule="auto"/>
              <w:contextualSpacing/>
              <w:rPr>
                <w:rFonts w:ascii="Times New Roman" w:eastAsia="Times New Roman" w:hAnsi="Times New Roman" w:cs="Times New Roman"/>
                <w:bCs/>
                <w:sz w:val="24"/>
                <w:szCs w:val="24"/>
              </w:rPr>
            </w:pPr>
            <w:r w:rsidRPr="007F0C7A">
              <w:rPr>
                <w:rFonts w:ascii="Times New Roman" w:eastAsia="Times New Roman" w:hAnsi="Times New Roman" w:cs="Times New Roman"/>
                <w:bCs/>
                <w:sz w:val="24"/>
                <w:szCs w:val="24"/>
              </w:rPr>
              <w:t>Устный и письменный опрос.</w:t>
            </w:r>
          </w:p>
          <w:p w:rsidR="007F0C7A" w:rsidRPr="007F0C7A" w:rsidRDefault="007F0C7A" w:rsidP="007F0C7A">
            <w:pPr>
              <w:spacing w:after="0" w:line="240" w:lineRule="auto"/>
              <w:contextualSpacing/>
              <w:rPr>
                <w:rFonts w:ascii="Times New Roman" w:eastAsia="Times New Roman" w:hAnsi="Times New Roman" w:cs="Times New Roman"/>
                <w:bCs/>
                <w:sz w:val="24"/>
                <w:szCs w:val="24"/>
              </w:rPr>
            </w:pPr>
            <w:r w:rsidRPr="007F0C7A">
              <w:rPr>
                <w:rFonts w:ascii="Times New Roman" w:eastAsia="Times New Roman" w:hAnsi="Times New Roman" w:cs="Times New Roman"/>
                <w:bCs/>
                <w:sz w:val="24"/>
                <w:szCs w:val="24"/>
              </w:rPr>
              <w:t>Решение практических задач.</w:t>
            </w:r>
          </w:p>
          <w:p w:rsidR="007F0C7A" w:rsidRPr="007F0C7A" w:rsidRDefault="007F0C7A" w:rsidP="007F0C7A">
            <w:pPr>
              <w:spacing w:after="0" w:line="240" w:lineRule="auto"/>
              <w:contextualSpacing/>
              <w:rPr>
                <w:rFonts w:ascii="Times New Roman" w:eastAsia="Times New Roman" w:hAnsi="Times New Roman" w:cs="Times New Roman"/>
                <w:bCs/>
                <w:sz w:val="24"/>
                <w:szCs w:val="24"/>
              </w:rPr>
            </w:pPr>
            <w:r w:rsidRPr="007F0C7A">
              <w:rPr>
                <w:rFonts w:ascii="Times New Roman" w:eastAsia="Times New Roman" w:hAnsi="Times New Roman" w:cs="Times New Roman"/>
                <w:bCs/>
                <w:sz w:val="24"/>
                <w:szCs w:val="24"/>
              </w:rPr>
              <w:t>Защита рефератов.</w:t>
            </w:r>
          </w:p>
          <w:p w:rsidR="007F0C7A" w:rsidRPr="007F0C7A" w:rsidRDefault="007F0C7A" w:rsidP="007F0C7A">
            <w:pPr>
              <w:spacing w:after="0" w:line="240" w:lineRule="auto"/>
              <w:contextualSpacing/>
              <w:rPr>
                <w:rFonts w:ascii="Times New Roman" w:eastAsia="Times New Roman" w:hAnsi="Times New Roman" w:cs="Times New Roman"/>
                <w:bCs/>
                <w:sz w:val="24"/>
                <w:szCs w:val="24"/>
              </w:rPr>
            </w:pPr>
            <w:r w:rsidRPr="007F0C7A">
              <w:rPr>
                <w:rFonts w:ascii="Times New Roman" w:eastAsia="Times New Roman" w:hAnsi="Times New Roman" w:cs="Times New Roman"/>
                <w:bCs/>
                <w:sz w:val="24"/>
                <w:szCs w:val="24"/>
              </w:rPr>
              <w:t>Защита лабораторных работ.</w:t>
            </w:r>
          </w:p>
          <w:p w:rsidR="007F0C7A" w:rsidRPr="007F0C7A" w:rsidRDefault="007F0C7A" w:rsidP="007F0C7A">
            <w:pPr>
              <w:spacing w:after="0" w:line="240" w:lineRule="auto"/>
              <w:contextualSpacing/>
              <w:rPr>
                <w:rFonts w:ascii="Times New Roman" w:eastAsia="Times New Roman" w:hAnsi="Times New Roman" w:cs="Times New Roman"/>
                <w:bCs/>
                <w:sz w:val="24"/>
                <w:szCs w:val="24"/>
              </w:rPr>
            </w:pPr>
            <w:r w:rsidRPr="007F0C7A">
              <w:rPr>
                <w:rFonts w:ascii="Times New Roman" w:eastAsia="Times New Roman" w:hAnsi="Times New Roman" w:cs="Times New Roman"/>
                <w:bCs/>
                <w:sz w:val="24"/>
                <w:szCs w:val="24"/>
              </w:rPr>
              <w:t>Контрольная работа.</w:t>
            </w:r>
          </w:p>
          <w:p w:rsidR="007F0C7A" w:rsidRPr="007F0C7A" w:rsidRDefault="007F0C7A" w:rsidP="007F0C7A">
            <w:pPr>
              <w:spacing w:after="0" w:line="240" w:lineRule="auto"/>
              <w:contextualSpacing/>
              <w:rPr>
                <w:rFonts w:ascii="Times New Roman" w:eastAsia="Times New Roman" w:hAnsi="Times New Roman" w:cs="Times New Roman"/>
                <w:bCs/>
                <w:sz w:val="24"/>
                <w:szCs w:val="24"/>
              </w:rPr>
            </w:pPr>
            <w:r w:rsidRPr="007F0C7A">
              <w:rPr>
                <w:rFonts w:ascii="Times New Roman" w:eastAsia="Times New Roman" w:hAnsi="Times New Roman" w:cs="Times New Roman"/>
                <w:bCs/>
                <w:sz w:val="24"/>
                <w:szCs w:val="24"/>
              </w:rPr>
              <w:t>Электронное тестирование.</w:t>
            </w:r>
          </w:p>
          <w:p w:rsidR="007F0C7A" w:rsidRPr="007F0C7A" w:rsidRDefault="007F0C7A" w:rsidP="007F0C7A">
            <w:pPr>
              <w:spacing w:after="0" w:line="240" w:lineRule="auto"/>
              <w:contextualSpacing/>
              <w:rPr>
                <w:rFonts w:ascii="Times New Roman" w:eastAsia="Times New Roman" w:hAnsi="Times New Roman" w:cs="Times New Roman"/>
                <w:bCs/>
                <w:sz w:val="24"/>
                <w:szCs w:val="24"/>
              </w:rPr>
            </w:pPr>
            <w:r w:rsidRPr="007F0C7A">
              <w:rPr>
                <w:rFonts w:ascii="Times New Roman" w:eastAsia="Times New Roman" w:hAnsi="Times New Roman" w:cs="Times New Roman"/>
                <w:bCs/>
                <w:sz w:val="24"/>
                <w:szCs w:val="24"/>
              </w:rPr>
              <w:t>Самостоятельная аудиторная и внеаудиторная работа студентов (выполнение домашних заданий, подготовка рефератов, оформление отчетов по лабораторным работам, подготовка к электронному тестированию, подготовка к дифференцированному зачету).</w:t>
            </w:r>
          </w:p>
        </w:tc>
      </w:tr>
      <w:tr w:rsidR="007F0C7A" w:rsidRPr="007F0C7A" w:rsidTr="0026603F">
        <w:tc>
          <w:tcPr>
            <w:tcW w:w="1912" w:type="pct"/>
          </w:tcPr>
          <w:p w:rsidR="007F0C7A" w:rsidRPr="007F0C7A" w:rsidRDefault="007F0C7A" w:rsidP="007F0C7A">
            <w:pPr>
              <w:spacing w:after="0" w:line="240" w:lineRule="auto"/>
              <w:contextualSpacing/>
              <w:jc w:val="center"/>
              <w:rPr>
                <w:rFonts w:ascii="Times New Roman" w:eastAsia="Times New Roman" w:hAnsi="Times New Roman" w:cs="Times New Roman"/>
                <w:b/>
                <w:sz w:val="24"/>
                <w:szCs w:val="24"/>
              </w:rPr>
            </w:pPr>
            <w:r w:rsidRPr="007F0C7A">
              <w:rPr>
                <w:rFonts w:ascii="Times New Roman" w:eastAsia="Times New Roman" w:hAnsi="Times New Roman" w:cs="Times New Roman"/>
                <w:b/>
                <w:sz w:val="24"/>
                <w:szCs w:val="24"/>
              </w:rPr>
              <w:t>Умения</w:t>
            </w:r>
          </w:p>
          <w:p w:rsidR="007F0C7A" w:rsidRPr="007F0C7A" w:rsidRDefault="007F0C7A" w:rsidP="007F0C7A">
            <w:pPr>
              <w:spacing w:after="0" w:line="240" w:lineRule="auto"/>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Рассчитывать электрические токи и напряжения.</w:t>
            </w:r>
          </w:p>
          <w:p w:rsidR="007F0C7A" w:rsidRPr="007F0C7A" w:rsidRDefault="007F0C7A" w:rsidP="007F0C7A">
            <w:pPr>
              <w:spacing w:after="0" w:line="240" w:lineRule="auto"/>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Рассчитывать электрические токи и напряжения.</w:t>
            </w:r>
          </w:p>
          <w:p w:rsidR="007F0C7A" w:rsidRPr="007F0C7A" w:rsidRDefault="007F0C7A" w:rsidP="007F0C7A">
            <w:pPr>
              <w:tabs>
                <w:tab w:val="left" w:pos="851"/>
                <w:tab w:val="left" w:pos="1310"/>
                <w:tab w:val="left" w:pos="1517"/>
                <w:tab w:val="left" w:pos="1735"/>
              </w:tabs>
              <w:spacing w:after="0" w:line="240" w:lineRule="auto"/>
              <w:contextualSpacing/>
              <w:rPr>
                <w:rFonts w:ascii="Times New Roman" w:eastAsia="Times New Roman" w:hAnsi="Times New Roman" w:cs="Times New Roman"/>
                <w:sz w:val="24"/>
                <w:szCs w:val="24"/>
              </w:rPr>
            </w:pPr>
            <w:r w:rsidRPr="007F0C7A">
              <w:rPr>
                <w:rFonts w:ascii="Times New Roman" w:eastAsia="Times New Roman" w:hAnsi="Times New Roman" w:cs="Times New Roman"/>
                <w:spacing w:val="-6"/>
                <w:sz w:val="24"/>
                <w:szCs w:val="24"/>
              </w:rPr>
              <w:t>Описывать и объяснять физические явления и свойства тел.</w:t>
            </w:r>
          </w:p>
          <w:p w:rsidR="007F0C7A" w:rsidRPr="007F0C7A" w:rsidRDefault="007F0C7A" w:rsidP="007F0C7A">
            <w:pPr>
              <w:tabs>
                <w:tab w:val="left" w:pos="851"/>
                <w:tab w:val="left" w:pos="1310"/>
                <w:tab w:val="left" w:pos="1517"/>
                <w:tab w:val="left" w:pos="1735"/>
              </w:tabs>
              <w:spacing w:after="0" w:line="240" w:lineRule="auto"/>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Делать выводы на основе экспериментальных данных.</w:t>
            </w:r>
          </w:p>
          <w:p w:rsidR="007F0C7A" w:rsidRPr="007F0C7A" w:rsidRDefault="007F0C7A" w:rsidP="007F0C7A">
            <w:pPr>
              <w:tabs>
                <w:tab w:val="left" w:pos="851"/>
                <w:tab w:val="left" w:pos="1310"/>
                <w:tab w:val="left" w:pos="1517"/>
                <w:tab w:val="left" w:pos="1735"/>
              </w:tabs>
              <w:spacing w:after="0" w:line="240" w:lineRule="auto"/>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 xml:space="preserve"> Приводить примеры, показывающие, что: наблюдения и эксперимент являются основой для выдвижения гипотез и теорий, позволяют проверить истинность теоретических выводов; </w:t>
            </w:r>
          </w:p>
          <w:p w:rsidR="007F0C7A" w:rsidRPr="007F0C7A" w:rsidRDefault="007F0C7A" w:rsidP="007F0C7A">
            <w:pPr>
              <w:tabs>
                <w:tab w:val="left" w:pos="851"/>
                <w:tab w:val="left" w:pos="1310"/>
                <w:tab w:val="left" w:pos="1517"/>
                <w:tab w:val="left" w:pos="1735"/>
              </w:tabs>
              <w:spacing w:after="0" w:line="240" w:lineRule="auto"/>
              <w:contextualSpacing/>
              <w:rPr>
                <w:rFonts w:ascii="Times New Roman" w:eastAsia="Times New Roman" w:hAnsi="Times New Roman" w:cs="Times New Roman"/>
                <w:bCs/>
                <w:sz w:val="24"/>
                <w:szCs w:val="24"/>
              </w:rPr>
            </w:pPr>
            <w:r w:rsidRPr="007F0C7A">
              <w:rPr>
                <w:rFonts w:ascii="Times New Roman" w:eastAsia="Times New Roman" w:hAnsi="Times New Roman" w:cs="Times New Roman"/>
                <w:sz w:val="24"/>
                <w:szCs w:val="24"/>
              </w:rPr>
              <w:t>Приводить примеры практического использования физических знаний;</w:t>
            </w:r>
          </w:p>
        </w:tc>
        <w:tc>
          <w:tcPr>
            <w:tcW w:w="1580" w:type="pct"/>
          </w:tcPr>
          <w:p w:rsidR="007F0C7A" w:rsidRPr="007F0C7A" w:rsidRDefault="007F0C7A" w:rsidP="007F0C7A">
            <w:pPr>
              <w:spacing w:after="0" w:line="240" w:lineRule="auto"/>
              <w:contextualSpacing/>
              <w:rPr>
                <w:rFonts w:ascii="Times New Roman" w:eastAsia="Times New Roman" w:hAnsi="Times New Roman" w:cs="Times New Roman"/>
                <w:bCs/>
                <w:sz w:val="24"/>
                <w:szCs w:val="24"/>
              </w:rPr>
            </w:pPr>
            <w:r w:rsidRPr="007F0C7A">
              <w:rPr>
                <w:rFonts w:ascii="Times New Roman" w:eastAsia="Times New Roman" w:hAnsi="Times New Roman" w:cs="Times New Roman"/>
                <w:bCs/>
                <w:sz w:val="24"/>
                <w:szCs w:val="24"/>
              </w:rPr>
              <w:t>Применять полученные знания для решения физических задач.</w:t>
            </w:r>
          </w:p>
          <w:p w:rsidR="007F0C7A" w:rsidRPr="007F0C7A" w:rsidRDefault="007F0C7A" w:rsidP="007F0C7A">
            <w:pPr>
              <w:spacing w:after="0" w:line="240" w:lineRule="auto"/>
              <w:contextualSpacing/>
              <w:rPr>
                <w:rFonts w:ascii="Times New Roman" w:eastAsia="Times New Roman" w:hAnsi="Times New Roman" w:cs="Times New Roman"/>
                <w:bCs/>
                <w:sz w:val="24"/>
                <w:szCs w:val="24"/>
              </w:rPr>
            </w:pPr>
            <w:r w:rsidRPr="007F0C7A">
              <w:rPr>
                <w:rFonts w:ascii="Times New Roman" w:eastAsia="Times New Roman" w:hAnsi="Times New Roman" w:cs="Times New Roman"/>
                <w:bCs/>
                <w:sz w:val="24"/>
                <w:szCs w:val="24"/>
              </w:rPr>
              <w:t>Определять характер физического процесса по графику, таблице, формуле.</w:t>
            </w:r>
          </w:p>
          <w:p w:rsidR="007F0C7A" w:rsidRPr="007F0C7A" w:rsidRDefault="007F0C7A" w:rsidP="007F0C7A">
            <w:pPr>
              <w:spacing w:after="0" w:line="240" w:lineRule="auto"/>
              <w:contextualSpacing/>
              <w:rPr>
                <w:rFonts w:ascii="Times New Roman" w:eastAsia="Times New Roman" w:hAnsi="Times New Roman" w:cs="Times New Roman"/>
                <w:bCs/>
                <w:sz w:val="24"/>
                <w:szCs w:val="24"/>
              </w:rPr>
            </w:pPr>
            <w:r w:rsidRPr="007F0C7A">
              <w:rPr>
                <w:rFonts w:ascii="Times New Roman" w:eastAsia="Times New Roman" w:hAnsi="Times New Roman" w:cs="Times New Roman"/>
                <w:bCs/>
                <w:sz w:val="24"/>
                <w:szCs w:val="24"/>
              </w:rPr>
              <w:t>Измерять ряд физических величин, представляя результаты измерений с учетом их погрешностей; использовать приобретенные знания и умения в практической деятельности и повседневной жизни.</w:t>
            </w:r>
          </w:p>
        </w:tc>
        <w:tc>
          <w:tcPr>
            <w:tcW w:w="1508" w:type="pct"/>
          </w:tcPr>
          <w:p w:rsidR="007F0C7A" w:rsidRPr="007F0C7A" w:rsidRDefault="007F0C7A" w:rsidP="007F0C7A">
            <w:pPr>
              <w:spacing w:after="0" w:line="240" w:lineRule="auto"/>
              <w:contextualSpacing/>
              <w:rPr>
                <w:rFonts w:ascii="Times New Roman" w:eastAsia="Times New Roman" w:hAnsi="Times New Roman" w:cs="Times New Roman"/>
                <w:sz w:val="24"/>
                <w:szCs w:val="24"/>
              </w:rPr>
            </w:pPr>
            <w:r w:rsidRPr="007F0C7A">
              <w:rPr>
                <w:rFonts w:ascii="Times New Roman" w:eastAsia="Times New Roman" w:hAnsi="Times New Roman" w:cs="Times New Roman"/>
                <w:sz w:val="24"/>
                <w:szCs w:val="24"/>
              </w:rPr>
              <w:t>Опрос, самостоятельная работа</w:t>
            </w:r>
          </w:p>
          <w:p w:rsidR="007F0C7A" w:rsidRPr="007F0C7A" w:rsidRDefault="007F0C7A" w:rsidP="007F0C7A">
            <w:pPr>
              <w:spacing w:after="0" w:line="240" w:lineRule="auto"/>
              <w:contextualSpacing/>
              <w:rPr>
                <w:rFonts w:ascii="Times New Roman" w:eastAsia="Times New Roman" w:hAnsi="Times New Roman" w:cs="Times New Roman"/>
                <w:bCs/>
                <w:sz w:val="24"/>
                <w:szCs w:val="24"/>
              </w:rPr>
            </w:pPr>
            <w:r w:rsidRPr="007F0C7A">
              <w:rPr>
                <w:rFonts w:ascii="Times New Roman" w:eastAsia="Times New Roman" w:hAnsi="Times New Roman" w:cs="Times New Roman"/>
                <w:sz w:val="24"/>
                <w:szCs w:val="24"/>
              </w:rPr>
              <w:t>Лабораторная работа</w:t>
            </w:r>
          </w:p>
        </w:tc>
      </w:tr>
    </w:tbl>
    <w:p w:rsidR="007F0C7A" w:rsidRPr="007F0C7A" w:rsidRDefault="007F0C7A" w:rsidP="007F0C7A">
      <w:pPr>
        <w:spacing w:line="240" w:lineRule="auto"/>
        <w:rPr>
          <w:rFonts w:ascii="Times New Roman" w:eastAsia="Times New Roman" w:hAnsi="Times New Roman" w:cs="Times New Roman"/>
        </w:rPr>
      </w:pPr>
    </w:p>
    <w:p w:rsidR="007F0C7A" w:rsidRPr="007F0C7A" w:rsidRDefault="007F0C7A" w:rsidP="007F0C7A">
      <w:pPr>
        <w:rPr>
          <w:rFonts w:ascii="Times New Roman" w:eastAsia="Times New Roman" w:hAnsi="Times New Roman" w:cs="Times New Roman"/>
        </w:rPr>
      </w:pPr>
      <w:r w:rsidRPr="007F0C7A">
        <w:rPr>
          <w:rFonts w:ascii="Times New Roman" w:eastAsia="Times New Roman" w:hAnsi="Times New Roman" w:cs="Times New Roman"/>
        </w:rPr>
        <w:br w:type="page"/>
      </w:r>
    </w:p>
    <w:p w:rsidR="007F0C7A" w:rsidRPr="007F0C7A" w:rsidRDefault="007F0C7A" w:rsidP="007F0C7A">
      <w:pPr>
        <w:widowControl w:val="0"/>
        <w:autoSpaceDE w:val="0"/>
        <w:autoSpaceDN w:val="0"/>
        <w:adjustRightInd w:val="0"/>
        <w:spacing w:after="0" w:line="240" w:lineRule="auto"/>
        <w:ind w:left="5954"/>
        <w:rPr>
          <w:rFonts w:ascii="Times New Roman" w:eastAsia="Calibri" w:hAnsi="Times New Roman" w:cs="Times New Roman"/>
          <w:sz w:val="28"/>
          <w:szCs w:val="20"/>
          <w:lang w:eastAsia="ru-RU"/>
        </w:rPr>
      </w:pPr>
      <w:bookmarkStart w:id="2" w:name="_Toc369103825"/>
      <w:r w:rsidRPr="007F0C7A">
        <w:rPr>
          <w:rFonts w:ascii="Times New Roman" w:eastAsia="Calibri" w:hAnsi="Times New Roman" w:cs="Times New Roman"/>
          <w:sz w:val="28"/>
          <w:szCs w:val="20"/>
          <w:lang w:eastAsia="ru-RU"/>
        </w:rPr>
        <w:lastRenderedPageBreak/>
        <w:t xml:space="preserve">ПРИЛОЖЕНИЕ </w:t>
      </w:r>
    </w:p>
    <w:p w:rsidR="007F0C7A" w:rsidRPr="007F0C7A" w:rsidRDefault="007F0C7A" w:rsidP="007F0C7A">
      <w:pPr>
        <w:widowControl w:val="0"/>
        <w:autoSpaceDE w:val="0"/>
        <w:autoSpaceDN w:val="0"/>
        <w:adjustRightInd w:val="0"/>
        <w:spacing w:after="0" w:line="240" w:lineRule="auto"/>
        <w:ind w:left="5954"/>
        <w:rPr>
          <w:rFonts w:ascii="Times New Roman" w:eastAsia="Calibri" w:hAnsi="Times New Roman" w:cs="Times New Roman"/>
          <w:sz w:val="28"/>
          <w:szCs w:val="20"/>
          <w:lang w:eastAsia="ru-RU"/>
        </w:rPr>
      </w:pPr>
      <w:r w:rsidRPr="007F0C7A">
        <w:rPr>
          <w:rFonts w:ascii="Times New Roman" w:eastAsia="Calibri" w:hAnsi="Times New Roman" w:cs="Times New Roman"/>
          <w:sz w:val="28"/>
          <w:szCs w:val="20"/>
          <w:lang w:eastAsia="ru-RU"/>
        </w:rPr>
        <w:t>К РАБОЧЕЙ ПРОГРАММЕ</w:t>
      </w:r>
    </w:p>
    <w:p w:rsidR="007F0C7A" w:rsidRPr="007F0C7A" w:rsidRDefault="007F0C7A" w:rsidP="007F0C7A">
      <w:pPr>
        <w:widowControl w:val="0"/>
        <w:autoSpaceDE w:val="0"/>
        <w:autoSpaceDN w:val="0"/>
        <w:adjustRightInd w:val="0"/>
        <w:spacing w:after="0" w:line="240" w:lineRule="auto"/>
        <w:ind w:left="5954"/>
        <w:rPr>
          <w:rFonts w:ascii="Times New Roman" w:eastAsia="Times New Roman" w:hAnsi="Times New Roman" w:cs="Times New Roman"/>
          <w:sz w:val="28"/>
          <w:szCs w:val="28"/>
          <w:lang w:eastAsia="ru-RU"/>
        </w:rPr>
      </w:pPr>
      <w:r w:rsidRPr="007F0C7A">
        <w:rPr>
          <w:rFonts w:ascii="Times New Roman" w:eastAsia="Calibri" w:hAnsi="Times New Roman" w:cs="Times New Roman"/>
          <w:sz w:val="28"/>
          <w:szCs w:val="20"/>
          <w:lang w:eastAsia="ru-RU"/>
        </w:rPr>
        <w:t xml:space="preserve">ДИСЦИПЛИНЫ </w:t>
      </w:r>
    </w:p>
    <w:p w:rsidR="007F0C7A" w:rsidRPr="007F0C7A" w:rsidRDefault="007F0C7A" w:rsidP="007F0C7A">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7F0C7A" w:rsidRPr="007F0C7A" w:rsidRDefault="007F0C7A" w:rsidP="007F0C7A">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7F0C7A" w:rsidRPr="007F0C7A" w:rsidRDefault="007F0C7A" w:rsidP="007F0C7A">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7F0C7A" w:rsidRPr="007F0C7A" w:rsidRDefault="007F0C7A" w:rsidP="007F0C7A">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7F0C7A" w:rsidRPr="007F0C7A" w:rsidRDefault="007F0C7A" w:rsidP="007F0C7A">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7F0C7A" w:rsidRPr="007F0C7A" w:rsidRDefault="007F0C7A" w:rsidP="007F0C7A">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7F0C7A" w:rsidRPr="007F0C7A" w:rsidRDefault="007F0C7A" w:rsidP="007F0C7A">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7F0C7A" w:rsidRPr="007F0C7A" w:rsidRDefault="007F0C7A" w:rsidP="007F0C7A">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7F0C7A" w:rsidRPr="007F0C7A" w:rsidRDefault="007F0C7A" w:rsidP="007F0C7A">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7F0C7A" w:rsidRPr="007F0C7A" w:rsidRDefault="007F0C7A" w:rsidP="007F0C7A">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7F0C7A">
        <w:rPr>
          <w:rFonts w:ascii="Times New Roman" w:eastAsia="Times New Roman" w:hAnsi="Times New Roman" w:cs="Times New Roman"/>
          <w:b/>
          <w:sz w:val="28"/>
          <w:szCs w:val="28"/>
          <w:lang w:eastAsia="ru-RU"/>
        </w:rPr>
        <w:t>ФОНД ОЦЕНОЧНЫХ СРЕДСТВ</w:t>
      </w:r>
    </w:p>
    <w:p w:rsidR="007F0C7A" w:rsidRPr="007F0C7A" w:rsidRDefault="007F0C7A" w:rsidP="007F0C7A">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7F0C7A">
        <w:rPr>
          <w:rFonts w:ascii="Times New Roman" w:eastAsia="Times New Roman" w:hAnsi="Times New Roman" w:cs="Times New Roman"/>
          <w:b/>
          <w:sz w:val="28"/>
          <w:szCs w:val="28"/>
          <w:lang w:eastAsia="ru-RU"/>
        </w:rPr>
        <w:t>ДЛЯ ПРОВЕДЕНИЯ ТЕКУЩЕГО КОНТРОЛЯ</w:t>
      </w:r>
    </w:p>
    <w:p w:rsidR="007F0C7A" w:rsidRPr="007F0C7A" w:rsidRDefault="007F0C7A" w:rsidP="007F0C7A">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7F0C7A">
        <w:rPr>
          <w:rFonts w:ascii="Times New Roman" w:eastAsia="Times New Roman" w:hAnsi="Times New Roman" w:cs="Times New Roman"/>
          <w:b/>
          <w:sz w:val="28"/>
          <w:szCs w:val="28"/>
          <w:lang w:eastAsia="ru-RU"/>
        </w:rPr>
        <w:t>УСПЕВАЕМОСТИ И ПРОМЕЖУТОЧНОЙ АТТЕСТАЦИИ</w:t>
      </w:r>
    </w:p>
    <w:p w:rsidR="007F0C7A" w:rsidRPr="007F0C7A" w:rsidRDefault="007F0C7A" w:rsidP="007F0C7A">
      <w:pPr>
        <w:widowControl w:val="0"/>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7F0C7A">
        <w:rPr>
          <w:rFonts w:ascii="Times New Roman" w:eastAsia="Times New Roman" w:hAnsi="Times New Roman" w:cs="Times New Roman"/>
          <w:sz w:val="28"/>
          <w:szCs w:val="28"/>
          <w:lang w:eastAsia="ru-RU"/>
        </w:rPr>
        <w:t xml:space="preserve">по </w:t>
      </w:r>
      <w:r w:rsidRPr="007F0C7A">
        <w:rPr>
          <w:rFonts w:ascii="Times New Roman" w:eastAsia="Calibri" w:hAnsi="Times New Roman" w:cs="Times New Roman"/>
          <w:sz w:val="28"/>
          <w:szCs w:val="28"/>
          <w:lang w:eastAsia="ru-RU"/>
        </w:rPr>
        <w:t xml:space="preserve">учебной </w:t>
      </w:r>
      <w:r w:rsidRPr="007F0C7A">
        <w:rPr>
          <w:rFonts w:ascii="Times New Roman" w:eastAsia="Times New Roman" w:hAnsi="Times New Roman" w:cs="Times New Roman"/>
          <w:sz w:val="28"/>
          <w:szCs w:val="28"/>
          <w:lang w:eastAsia="ru-RU"/>
        </w:rPr>
        <w:t>дисциплине</w:t>
      </w:r>
    </w:p>
    <w:p w:rsidR="007F0C7A" w:rsidRPr="007F0C7A" w:rsidRDefault="007F0C7A" w:rsidP="007F0C7A">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7F0C7A">
        <w:rPr>
          <w:rFonts w:ascii="Times New Roman" w:eastAsia="Times New Roman" w:hAnsi="Times New Roman" w:cs="Times New Roman"/>
          <w:b/>
          <w:sz w:val="28"/>
          <w:szCs w:val="28"/>
          <w:lang w:eastAsia="ru-RU"/>
        </w:rPr>
        <w:t>ФИЗИКА</w:t>
      </w:r>
    </w:p>
    <w:p w:rsidR="007F0C7A" w:rsidRPr="007F0C7A" w:rsidRDefault="007F0C7A" w:rsidP="007F0C7A">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ascii="Times New Roman" w:eastAsia="Times New Roman" w:hAnsi="Times New Roman" w:cs="Times New Roman"/>
          <w:sz w:val="28"/>
          <w:szCs w:val="28"/>
          <w:lang w:eastAsia="ru-RU"/>
        </w:rPr>
      </w:pPr>
    </w:p>
    <w:p w:rsidR="007F0C7A" w:rsidRPr="007F0C7A" w:rsidRDefault="007F0C7A" w:rsidP="007F0C7A">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ascii="Times New Roman" w:eastAsia="Times New Roman" w:hAnsi="Times New Roman" w:cs="Times New Roman"/>
          <w:sz w:val="28"/>
          <w:szCs w:val="28"/>
          <w:lang w:eastAsia="ru-RU"/>
        </w:rPr>
      </w:pPr>
    </w:p>
    <w:p w:rsidR="007F0C7A" w:rsidRPr="007F0C7A" w:rsidRDefault="007F0C7A" w:rsidP="007F0C7A">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ascii="Times New Roman" w:eastAsia="Times New Roman" w:hAnsi="Times New Roman" w:cs="Times New Roman"/>
          <w:sz w:val="28"/>
          <w:szCs w:val="28"/>
          <w:lang w:eastAsia="ru-RU"/>
        </w:rPr>
      </w:pPr>
    </w:p>
    <w:p w:rsidR="007F0C7A" w:rsidRPr="007F0C7A" w:rsidRDefault="007F0C7A" w:rsidP="007F0C7A">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ascii="Times New Roman" w:eastAsia="Times New Roman" w:hAnsi="Times New Roman" w:cs="Times New Roman"/>
          <w:sz w:val="28"/>
          <w:szCs w:val="28"/>
          <w:lang w:eastAsia="ru-RU"/>
        </w:rPr>
      </w:pPr>
    </w:p>
    <w:p w:rsidR="007F0C7A" w:rsidRPr="007F0C7A" w:rsidRDefault="007F0C7A" w:rsidP="007F0C7A">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ascii="Times New Roman" w:eastAsia="Times New Roman" w:hAnsi="Times New Roman" w:cs="Times New Roman"/>
          <w:sz w:val="28"/>
          <w:szCs w:val="28"/>
          <w:lang w:eastAsia="ru-RU"/>
        </w:rPr>
      </w:pPr>
    </w:p>
    <w:p w:rsidR="007F0C7A" w:rsidRPr="007F0C7A" w:rsidRDefault="007F0C7A" w:rsidP="007F0C7A">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ascii="Times New Roman" w:eastAsia="Times New Roman" w:hAnsi="Times New Roman" w:cs="Times New Roman"/>
          <w:sz w:val="28"/>
          <w:szCs w:val="28"/>
          <w:lang w:eastAsia="ru-RU"/>
        </w:rPr>
      </w:pPr>
    </w:p>
    <w:p w:rsidR="007F0C7A" w:rsidRPr="007F0C7A" w:rsidRDefault="007F0C7A" w:rsidP="007F0C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rPr>
      </w:pPr>
      <w:r w:rsidRPr="007F0C7A">
        <w:rPr>
          <w:rFonts w:ascii="Times New Roman" w:eastAsia="Times New Roman" w:hAnsi="Times New Roman" w:cs="Times New Roman"/>
          <w:bCs/>
          <w:sz w:val="28"/>
          <w:szCs w:val="28"/>
        </w:rPr>
        <w:t xml:space="preserve">Специальность:  </w:t>
      </w:r>
      <w:r w:rsidRPr="007F0C7A">
        <w:rPr>
          <w:rFonts w:ascii="Times New Roman" w:eastAsia="Times New Roman" w:hAnsi="Times New Roman" w:cs="Times New Roman"/>
          <w:sz w:val="28"/>
          <w:szCs w:val="28"/>
        </w:rPr>
        <w:t>10.02.04 Обеспечение информационной безопасности телекоммуникационных систем</w:t>
      </w:r>
    </w:p>
    <w:p w:rsidR="007F0C7A" w:rsidRPr="007F0C7A" w:rsidRDefault="007F0C7A" w:rsidP="007F0C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rPr>
      </w:pPr>
    </w:p>
    <w:p w:rsidR="007F0C7A" w:rsidRPr="007F0C7A" w:rsidRDefault="007F0C7A" w:rsidP="007F0C7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rPr>
      </w:pPr>
      <w:r w:rsidRPr="007F0C7A">
        <w:rPr>
          <w:rFonts w:ascii="Times New Roman" w:eastAsia="Times New Roman" w:hAnsi="Times New Roman" w:cs="Times New Roman"/>
          <w:bCs/>
          <w:sz w:val="28"/>
          <w:szCs w:val="28"/>
        </w:rPr>
        <w:t xml:space="preserve">Квалификация:  </w:t>
      </w:r>
      <w:r w:rsidRPr="007F0C7A">
        <w:rPr>
          <w:rFonts w:ascii="Times New Roman" w:eastAsia="Times New Roman" w:hAnsi="Times New Roman" w:cs="Times New Roman"/>
          <w:sz w:val="28"/>
          <w:szCs w:val="28"/>
        </w:rPr>
        <w:t>техник по защите информации</w:t>
      </w:r>
    </w:p>
    <w:p w:rsidR="007F0C7A" w:rsidRPr="007F0C7A" w:rsidRDefault="007F0C7A" w:rsidP="007F0C7A">
      <w:pPr>
        <w:widowControl w:val="0"/>
        <w:tabs>
          <w:tab w:val="left" w:pos="4500"/>
        </w:tabs>
        <w:autoSpaceDE w:val="0"/>
        <w:autoSpaceDN w:val="0"/>
        <w:adjustRightInd w:val="0"/>
        <w:spacing w:after="0" w:line="240" w:lineRule="auto"/>
        <w:rPr>
          <w:rFonts w:ascii="Times New Roman" w:eastAsia="Times New Roman" w:hAnsi="Times New Roman" w:cs="Times New Roman"/>
          <w:sz w:val="28"/>
          <w:szCs w:val="28"/>
          <w:lang w:eastAsia="ru-RU"/>
        </w:rPr>
      </w:pPr>
    </w:p>
    <w:p w:rsidR="007F0C7A" w:rsidRPr="007F0C7A" w:rsidRDefault="007F0C7A" w:rsidP="007F0C7A">
      <w:pPr>
        <w:widowControl w:val="0"/>
        <w:tabs>
          <w:tab w:val="left" w:pos="4500"/>
        </w:tabs>
        <w:autoSpaceDE w:val="0"/>
        <w:autoSpaceDN w:val="0"/>
        <w:adjustRightInd w:val="0"/>
        <w:spacing w:after="0" w:line="240" w:lineRule="auto"/>
        <w:rPr>
          <w:rFonts w:ascii="Times New Roman" w:eastAsia="Times New Roman" w:hAnsi="Times New Roman" w:cs="Times New Roman"/>
          <w:sz w:val="28"/>
          <w:szCs w:val="28"/>
          <w:lang w:eastAsia="ru-RU"/>
        </w:rPr>
      </w:pPr>
      <w:r w:rsidRPr="007F0C7A">
        <w:rPr>
          <w:rFonts w:ascii="Times New Roman" w:eastAsia="Times New Roman" w:hAnsi="Times New Roman" w:cs="Times New Roman"/>
          <w:sz w:val="28"/>
          <w:szCs w:val="28"/>
          <w:lang w:eastAsia="ru-RU"/>
        </w:rPr>
        <w:t>Форма обучения:  очная</w:t>
      </w:r>
    </w:p>
    <w:p w:rsidR="007F0C7A" w:rsidRPr="007F0C7A" w:rsidRDefault="007F0C7A" w:rsidP="007F0C7A">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ascii="Times New Roman" w:eastAsia="Times New Roman" w:hAnsi="Times New Roman" w:cs="Times New Roman"/>
          <w:sz w:val="28"/>
          <w:szCs w:val="28"/>
          <w:lang w:eastAsia="ru-RU"/>
        </w:rPr>
      </w:pPr>
    </w:p>
    <w:p w:rsidR="007F0C7A" w:rsidRPr="007F0C7A" w:rsidRDefault="007F0C7A" w:rsidP="007F0C7A">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ascii="Times New Roman" w:eastAsia="Times New Roman" w:hAnsi="Times New Roman" w:cs="Times New Roman"/>
          <w:sz w:val="28"/>
          <w:szCs w:val="28"/>
          <w:lang w:eastAsia="ru-RU"/>
        </w:rPr>
      </w:pPr>
    </w:p>
    <w:p w:rsidR="007F0C7A" w:rsidRPr="007F0C7A" w:rsidRDefault="007F0C7A" w:rsidP="007F0C7A">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ascii="Times New Roman" w:eastAsia="Times New Roman" w:hAnsi="Times New Roman" w:cs="Times New Roman"/>
          <w:sz w:val="28"/>
          <w:szCs w:val="28"/>
          <w:lang w:eastAsia="ru-RU"/>
        </w:rPr>
      </w:pPr>
    </w:p>
    <w:p w:rsidR="007F0C7A" w:rsidRPr="007F0C7A" w:rsidRDefault="007F0C7A" w:rsidP="007F0C7A">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ascii="Times New Roman" w:eastAsia="Times New Roman" w:hAnsi="Times New Roman" w:cs="Times New Roman"/>
          <w:sz w:val="28"/>
          <w:szCs w:val="28"/>
          <w:lang w:eastAsia="ru-RU"/>
        </w:rPr>
      </w:pPr>
    </w:p>
    <w:p w:rsidR="007F0C7A" w:rsidRPr="007F0C7A" w:rsidRDefault="007F0C7A" w:rsidP="007F0C7A">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ascii="Times New Roman" w:eastAsia="Times New Roman" w:hAnsi="Times New Roman" w:cs="Times New Roman"/>
          <w:sz w:val="28"/>
          <w:szCs w:val="28"/>
          <w:lang w:eastAsia="ru-RU"/>
        </w:rPr>
      </w:pPr>
    </w:p>
    <w:p w:rsidR="007F0C7A" w:rsidRPr="007F0C7A" w:rsidRDefault="007F0C7A" w:rsidP="007F0C7A">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ascii="Times New Roman" w:eastAsia="Times New Roman" w:hAnsi="Times New Roman" w:cs="Times New Roman"/>
          <w:sz w:val="28"/>
          <w:szCs w:val="28"/>
          <w:lang w:eastAsia="ru-RU"/>
        </w:rPr>
      </w:pPr>
    </w:p>
    <w:p w:rsidR="007F0C7A" w:rsidRPr="007F0C7A" w:rsidRDefault="007F0C7A" w:rsidP="007F0C7A">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ascii="Times New Roman" w:eastAsia="Times New Roman" w:hAnsi="Times New Roman" w:cs="Times New Roman"/>
          <w:sz w:val="28"/>
          <w:szCs w:val="28"/>
          <w:lang w:eastAsia="ru-RU"/>
        </w:rPr>
      </w:pPr>
    </w:p>
    <w:p w:rsidR="007F0C7A" w:rsidRPr="007F0C7A" w:rsidRDefault="007F0C7A" w:rsidP="007F0C7A">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ascii="Times New Roman" w:eastAsia="Times New Roman" w:hAnsi="Times New Roman" w:cs="Times New Roman"/>
          <w:sz w:val="28"/>
          <w:szCs w:val="28"/>
          <w:lang w:eastAsia="ru-RU"/>
        </w:rPr>
      </w:pPr>
    </w:p>
    <w:p w:rsidR="007F0C7A" w:rsidRPr="007F0C7A" w:rsidRDefault="007F0C7A" w:rsidP="007F0C7A">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ascii="Times New Roman" w:eastAsia="Times New Roman" w:hAnsi="Times New Roman" w:cs="Times New Roman"/>
          <w:sz w:val="28"/>
          <w:szCs w:val="28"/>
          <w:lang w:eastAsia="ru-RU"/>
        </w:rPr>
      </w:pPr>
    </w:p>
    <w:p w:rsidR="007F0C7A" w:rsidRPr="007F0C7A" w:rsidRDefault="007F0C7A" w:rsidP="007F0C7A">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ascii="Times New Roman" w:eastAsia="Times New Roman" w:hAnsi="Times New Roman" w:cs="Times New Roman"/>
          <w:sz w:val="28"/>
          <w:szCs w:val="28"/>
          <w:lang w:eastAsia="ru-RU"/>
        </w:rPr>
      </w:pPr>
    </w:p>
    <w:p w:rsidR="007F0C7A" w:rsidRPr="007F0C7A" w:rsidRDefault="007F0C7A" w:rsidP="007F0C7A">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ascii="Times New Roman" w:eastAsia="Times New Roman" w:hAnsi="Times New Roman" w:cs="Times New Roman"/>
          <w:sz w:val="28"/>
          <w:szCs w:val="28"/>
          <w:lang w:eastAsia="ru-RU"/>
        </w:rPr>
      </w:pPr>
    </w:p>
    <w:p w:rsidR="007F0C7A" w:rsidRPr="007F0C7A" w:rsidRDefault="007F0C7A" w:rsidP="007F0C7A">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ascii="Times New Roman" w:eastAsia="Times New Roman" w:hAnsi="Times New Roman" w:cs="Times New Roman"/>
          <w:sz w:val="28"/>
          <w:szCs w:val="28"/>
          <w:lang w:eastAsia="ru-RU"/>
        </w:rPr>
      </w:pPr>
    </w:p>
    <w:p w:rsidR="007F0C7A" w:rsidRPr="007F0C7A" w:rsidRDefault="007F0C7A" w:rsidP="007F0C7A">
      <w:pPr>
        <w:widowControl w:val="0"/>
        <w:shd w:val="clear" w:color="auto" w:fill="FFFFFF"/>
        <w:tabs>
          <w:tab w:val="left" w:leader="underscore" w:pos="6101"/>
          <w:tab w:val="left" w:leader="underscore" w:pos="6821"/>
          <w:tab w:val="left" w:leader="underscore" w:pos="8088"/>
          <w:tab w:val="left" w:leader="underscore" w:pos="8822"/>
        </w:tabs>
        <w:autoSpaceDE w:val="0"/>
        <w:autoSpaceDN w:val="0"/>
        <w:adjustRightInd w:val="0"/>
        <w:spacing w:before="5" w:after="0" w:line="312" w:lineRule="exact"/>
        <w:jc w:val="center"/>
        <w:rPr>
          <w:rFonts w:ascii="Times New Roman" w:eastAsia="Times New Roman" w:hAnsi="Times New Roman" w:cs="Times New Roman"/>
          <w:sz w:val="28"/>
          <w:szCs w:val="28"/>
          <w:lang w:eastAsia="ru-RU"/>
        </w:rPr>
      </w:pPr>
      <w:r w:rsidRPr="007F0C7A">
        <w:rPr>
          <w:rFonts w:ascii="Times New Roman" w:eastAsia="Times New Roman" w:hAnsi="Times New Roman" w:cs="Times New Roman"/>
          <w:sz w:val="28"/>
          <w:szCs w:val="28"/>
          <w:lang w:eastAsia="ru-RU"/>
        </w:rPr>
        <w:t>Орел, 202</w:t>
      </w:r>
      <w:r w:rsidR="001D46C1">
        <w:rPr>
          <w:rFonts w:ascii="Times New Roman" w:eastAsia="Times New Roman" w:hAnsi="Times New Roman" w:cs="Times New Roman"/>
          <w:sz w:val="28"/>
          <w:szCs w:val="28"/>
          <w:lang w:eastAsia="ru-RU"/>
        </w:rPr>
        <w:t>2</w:t>
      </w:r>
    </w:p>
    <w:p w:rsidR="007F0C7A" w:rsidRPr="007F0C7A" w:rsidRDefault="007F0C7A" w:rsidP="007F0C7A">
      <w:pPr>
        <w:spacing w:after="0" w:line="240" w:lineRule="auto"/>
        <w:ind w:left="360"/>
        <w:jc w:val="center"/>
        <w:outlineLvl w:val="1"/>
        <w:rPr>
          <w:rFonts w:ascii="Times New Roman" w:eastAsia="Times New Roman" w:hAnsi="Times New Roman" w:cs="Times New Roman"/>
          <w:b/>
          <w:bCs/>
          <w:i/>
          <w:iCs/>
          <w:color w:val="2F4F4F"/>
          <w:sz w:val="24"/>
          <w:szCs w:val="24"/>
          <w:lang w:eastAsia="ru-RU"/>
        </w:rPr>
        <w:sectPr w:rsidR="007F0C7A" w:rsidRPr="007F0C7A" w:rsidSect="003E21B5">
          <w:pgSz w:w="11906" w:h="16838"/>
          <w:pgMar w:top="1134" w:right="1134" w:bottom="1134" w:left="1134" w:header="708" w:footer="708" w:gutter="0"/>
          <w:cols w:space="708"/>
          <w:docGrid w:linePitch="360"/>
        </w:sectPr>
      </w:pPr>
      <w:bookmarkStart w:id="3" w:name="_Toc317161590"/>
      <w:bookmarkEnd w:id="2"/>
    </w:p>
    <w:bookmarkEnd w:id="3"/>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7F0C7A">
        <w:rPr>
          <w:rFonts w:ascii="Times New Roman" w:eastAsia="Times New Roman" w:hAnsi="Times New Roman" w:cs="Times New Roman"/>
          <w:b/>
          <w:sz w:val="28"/>
          <w:szCs w:val="28"/>
          <w:lang w:eastAsia="ru-RU"/>
        </w:rPr>
        <w:lastRenderedPageBreak/>
        <w:t xml:space="preserve">1 ПАСПОРТ ФОНДА ОЦЕНОЧНЫХ СРЕДСТВ </w:t>
      </w:r>
    </w:p>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7F0C7A" w:rsidRPr="007F0C7A" w:rsidRDefault="007F0C7A" w:rsidP="007F0C7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F0C7A">
        <w:rPr>
          <w:rFonts w:ascii="Times New Roman" w:eastAsia="Times New Roman" w:hAnsi="Times New Roman" w:cs="Times New Roman"/>
          <w:sz w:val="28"/>
          <w:szCs w:val="28"/>
          <w:lang w:eastAsia="ru-RU"/>
        </w:rPr>
        <w:t>Таблица 1 – Соотношение контролируемых разделов дисциплины с компетенциями и оценочными средствами</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4813"/>
        <w:gridCol w:w="3827"/>
        <w:gridCol w:w="2835"/>
        <w:gridCol w:w="2552"/>
      </w:tblGrid>
      <w:tr w:rsidR="007F0C7A" w:rsidRPr="007F0C7A" w:rsidTr="0026603F">
        <w:tc>
          <w:tcPr>
            <w:tcW w:w="540" w:type="dxa"/>
            <w:vMerge w:val="restart"/>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 п/п</w:t>
            </w:r>
          </w:p>
        </w:tc>
        <w:tc>
          <w:tcPr>
            <w:tcW w:w="4813" w:type="dxa"/>
            <w:vMerge w:val="restart"/>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Контролируемые разделы дисциплины</w:t>
            </w:r>
          </w:p>
        </w:tc>
        <w:tc>
          <w:tcPr>
            <w:tcW w:w="3827" w:type="dxa"/>
            <w:vMerge w:val="restart"/>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Код контролируемой компетенции</w:t>
            </w:r>
          </w:p>
        </w:tc>
        <w:tc>
          <w:tcPr>
            <w:tcW w:w="5387" w:type="dxa"/>
            <w:gridSpan w:val="2"/>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Вид оценочного средства</w:t>
            </w:r>
          </w:p>
        </w:tc>
      </w:tr>
      <w:tr w:rsidR="007F0C7A" w:rsidRPr="007F0C7A" w:rsidTr="0026603F">
        <w:tc>
          <w:tcPr>
            <w:tcW w:w="540" w:type="dxa"/>
            <w:vMerge/>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813" w:type="dxa"/>
            <w:vMerge/>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27" w:type="dxa"/>
            <w:vMerge/>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ru-RU"/>
              </w:rPr>
            </w:pPr>
          </w:p>
        </w:tc>
        <w:tc>
          <w:tcPr>
            <w:tcW w:w="2835"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текущий контроль</w:t>
            </w:r>
          </w:p>
        </w:tc>
        <w:tc>
          <w:tcPr>
            <w:tcW w:w="2552"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промежуточная аттестация</w:t>
            </w:r>
          </w:p>
        </w:tc>
      </w:tr>
      <w:tr w:rsidR="007F0C7A" w:rsidRPr="007F0C7A" w:rsidTr="0026603F">
        <w:tc>
          <w:tcPr>
            <w:tcW w:w="540"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1</w:t>
            </w:r>
          </w:p>
        </w:tc>
        <w:tc>
          <w:tcPr>
            <w:tcW w:w="4813" w:type="dxa"/>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Механика</w:t>
            </w:r>
          </w:p>
        </w:tc>
        <w:tc>
          <w:tcPr>
            <w:tcW w:w="3827" w:type="dxa"/>
            <w:vMerge w:val="restart"/>
            <w:shd w:val="clear" w:color="auto" w:fill="auto"/>
            <w:vAlign w:val="center"/>
          </w:tcPr>
          <w:p w:rsidR="007F0C7A" w:rsidRPr="007F0C7A" w:rsidRDefault="007F0C7A" w:rsidP="007F0C7A">
            <w:pPr>
              <w:spacing w:after="0" w:line="240" w:lineRule="auto"/>
              <w:contextualSpacing/>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bCs/>
                <w:sz w:val="24"/>
                <w:szCs w:val="24"/>
              </w:rPr>
              <w:t>ОК 01.</w:t>
            </w:r>
          </w:p>
          <w:p w:rsidR="007F0C7A" w:rsidRPr="007F0C7A" w:rsidRDefault="007F0C7A" w:rsidP="007F0C7A">
            <w:pPr>
              <w:suppressAutoHyphens/>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bCs/>
                <w:sz w:val="24"/>
                <w:szCs w:val="24"/>
              </w:rPr>
              <w:t>ОК 02.</w:t>
            </w:r>
          </w:p>
          <w:p w:rsidR="007F0C7A" w:rsidRPr="007F0C7A" w:rsidRDefault="007F0C7A" w:rsidP="007F0C7A">
            <w:pPr>
              <w:suppressAutoHyphens/>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bCs/>
                <w:sz w:val="24"/>
                <w:szCs w:val="24"/>
              </w:rPr>
              <w:t>ОК 03.</w:t>
            </w:r>
          </w:p>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bCs/>
                <w:sz w:val="24"/>
                <w:szCs w:val="24"/>
              </w:rPr>
              <w:t>ОК 09.</w:t>
            </w:r>
          </w:p>
        </w:tc>
        <w:tc>
          <w:tcPr>
            <w:tcW w:w="2835" w:type="dxa"/>
            <w:vMerge w:val="restart"/>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Устный опрос - собеседование;</w:t>
            </w:r>
          </w:p>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контрольная работа;</w:t>
            </w:r>
          </w:p>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тестирование.</w:t>
            </w:r>
          </w:p>
        </w:tc>
        <w:tc>
          <w:tcPr>
            <w:tcW w:w="2552" w:type="dxa"/>
            <w:vMerge w:val="restart"/>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rPr>
              <w:t>Дифференцированный зачет</w:t>
            </w:r>
          </w:p>
        </w:tc>
      </w:tr>
      <w:tr w:rsidR="007F0C7A" w:rsidRPr="007F0C7A" w:rsidTr="0026603F">
        <w:tc>
          <w:tcPr>
            <w:tcW w:w="540"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2</w:t>
            </w:r>
          </w:p>
        </w:tc>
        <w:tc>
          <w:tcPr>
            <w:tcW w:w="4813" w:type="dxa"/>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Законы постоянного тока</w:t>
            </w:r>
          </w:p>
        </w:tc>
        <w:tc>
          <w:tcPr>
            <w:tcW w:w="3827"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color w:val="FF0000"/>
                <w:sz w:val="24"/>
                <w:szCs w:val="24"/>
                <w:lang w:eastAsia="ru-RU"/>
              </w:rPr>
            </w:pPr>
          </w:p>
        </w:tc>
        <w:tc>
          <w:tcPr>
            <w:tcW w:w="2835" w:type="dxa"/>
            <w:vMerge/>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552" w:type="dxa"/>
            <w:vMerge/>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7F0C7A" w:rsidRPr="007F0C7A" w:rsidTr="0026603F">
        <w:trPr>
          <w:trHeight w:val="180"/>
        </w:trPr>
        <w:tc>
          <w:tcPr>
            <w:tcW w:w="540"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F0C7A">
              <w:rPr>
                <w:rFonts w:ascii="Times New Roman" w:eastAsia="Times New Roman" w:hAnsi="Times New Roman" w:cs="Times New Roman"/>
                <w:sz w:val="24"/>
                <w:szCs w:val="24"/>
                <w:lang w:val="en-US" w:eastAsia="ru-RU"/>
              </w:rPr>
              <w:t>3</w:t>
            </w:r>
          </w:p>
        </w:tc>
        <w:tc>
          <w:tcPr>
            <w:tcW w:w="4813" w:type="dxa"/>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Переменный электрический ток</w:t>
            </w:r>
          </w:p>
        </w:tc>
        <w:tc>
          <w:tcPr>
            <w:tcW w:w="3827"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color w:val="FF0000"/>
                <w:sz w:val="24"/>
                <w:szCs w:val="24"/>
                <w:lang w:eastAsia="ru-RU"/>
              </w:rPr>
            </w:pPr>
          </w:p>
        </w:tc>
        <w:tc>
          <w:tcPr>
            <w:tcW w:w="2835"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552"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F0C7A" w:rsidRPr="007F0C7A" w:rsidTr="0026603F">
        <w:trPr>
          <w:trHeight w:val="249"/>
        </w:trPr>
        <w:tc>
          <w:tcPr>
            <w:tcW w:w="540"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F0C7A">
              <w:rPr>
                <w:rFonts w:ascii="Times New Roman" w:eastAsia="Times New Roman" w:hAnsi="Times New Roman" w:cs="Times New Roman"/>
                <w:sz w:val="24"/>
                <w:szCs w:val="24"/>
                <w:lang w:val="en-US" w:eastAsia="ru-RU"/>
              </w:rPr>
              <w:t>4</w:t>
            </w:r>
          </w:p>
        </w:tc>
        <w:tc>
          <w:tcPr>
            <w:tcW w:w="4813" w:type="dxa"/>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7F0C7A">
              <w:rPr>
                <w:rFonts w:ascii="Times New Roman" w:eastAsia="Times New Roman" w:hAnsi="Times New Roman" w:cs="Times New Roman"/>
                <w:sz w:val="24"/>
                <w:szCs w:val="24"/>
                <w:lang w:eastAsia="ru-RU"/>
              </w:rPr>
              <w:t>Электромагнитные волны</w:t>
            </w:r>
          </w:p>
        </w:tc>
        <w:tc>
          <w:tcPr>
            <w:tcW w:w="3827"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color w:val="FF0000"/>
                <w:sz w:val="24"/>
                <w:szCs w:val="24"/>
                <w:lang w:eastAsia="ru-RU"/>
              </w:rPr>
            </w:pPr>
          </w:p>
        </w:tc>
        <w:tc>
          <w:tcPr>
            <w:tcW w:w="2835"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552"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F0C7A" w:rsidRPr="007F0C7A" w:rsidTr="0026603F">
        <w:trPr>
          <w:trHeight w:val="124"/>
        </w:trPr>
        <w:tc>
          <w:tcPr>
            <w:tcW w:w="540"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5</w:t>
            </w:r>
          </w:p>
        </w:tc>
        <w:tc>
          <w:tcPr>
            <w:tcW w:w="4813" w:type="dxa"/>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Законы геометрической оптики</w:t>
            </w:r>
          </w:p>
        </w:tc>
        <w:tc>
          <w:tcPr>
            <w:tcW w:w="3827"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color w:val="FF0000"/>
                <w:sz w:val="24"/>
                <w:szCs w:val="24"/>
                <w:lang w:eastAsia="ru-RU"/>
              </w:rPr>
            </w:pPr>
          </w:p>
        </w:tc>
        <w:tc>
          <w:tcPr>
            <w:tcW w:w="2835"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552"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F0C7A" w:rsidRPr="007F0C7A" w:rsidTr="0026603F">
        <w:trPr>
          <w:trHeight w:val="180"/>
        </w:trPr>
        <w:tc>
          <w:tcPr>
            <w:tcW w:w="540"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6</w:t>
            </w:r>
          </w:p>
        </w:tc>
        <w:tc>
          <w:tcPr>
            <w:tcW w:w="4813" w:type="dxa"/>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Волновые свойства света</w:t>
            </w:r>
          </w:p>
        </w:tc>
        <w:tc>
          <w:tcPr>
            <w:tcW w:w="3827"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color w:val="FF0000"/>
                <w:sz w:val="24"/>
                <w:szCs w:val="24"/>
                <w:lang w:eastAsia="ru-RU"/>
              </w:rPr>
            </w:pPr>
          </w:p>
        </w:tc>
        <w:tc>
          <w:tcPr>
            <w:tcW w:w="2835"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552"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F0C7A" w:rsidRPr="007F0C7A" w:rsidTr="0026603F">
        <w:trPr>
          <w:trHeight w:val="111"/>
        </w:trPr>
        <w:tc>
          <w:tcPr>
            <w:tcW w:w="540"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7</w:t>
            </w:r>
          </w:p>
        </w:tc>
        <w:tc>
          <w:tcPr>
            <w:tcW w:w="4813" w:type="dxa"/>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Квантовая оптика</w:t>
            </w:r>
          </w:p>
        </w:tc>
        <w:tc>
          <w:tcPr>
            <w:tcW w:w="3827"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color w:val="FF0000"/>
                <w:sz w:val="24"/>
                <w:szCs w:val="24"/>
                <w:lang w:eastAsia="ru-RU"/>
              </w:rPr>
            </w:pPr>
          </w:p>
        </w:tc>
        <w:tc>
          <w:tcPr>
            <w:tcW w:w="2835"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552"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F0C7A" w:rsidRPr="007F0C7A" w:rsidTr="0026603F">
        <w:trPr>
          <w:trHeight w:val="70"/>
        </w:trPr>
        <w:tc>
          <w:tcPr>
            <w:tcW w:w="540"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8</w:t>
            </w:r>
          </w:p>
        </w:tc>
        <w:tc>
          <w:tcPr>
            <w:tcW w:w="4813" w:type="dxa"/>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rPr>
              <w:t>Атомная физика</w:t>
            </w:r>
          </w:p>
        </w:tc>
        <w:tc>
          <w:tcPr>
            <w:tcW w:w="3827"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color w:val="FF0000"/>
                <w:sz w:val="24"/>
                <w:szCs w:val="24"/>
                <w:lang w:eastAsia="ru-RU"/>
              </w:rPr>
            </w:pPr>
          </w:p>
        </w:tc>
        <w:tc>
          <w:tcPr>
            <w:tcW w:w="2835"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552"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7F0C7A" w:rsidRPr="007F0C7A" w:rsidTr="0026603F">
        <w:trPr>
          <w:trHeight w:val="138"/>
        </w:trPr>
        <w:tc>
          <w:tcPr>
            <w:tcW w:w="540"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9</w:t>
            </w:r>
          </w:p>
        </w:tc>
        <w:tc>
          <w:tcPr>
            <w:tcW w:w="4813" w:type="dxa"/>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Физика атомного ядра</w:t>
            </w:r>
          </w:p>
        </w:tc>
        <w:tc>
          <w:tcPr>
            <w:tcW w:w="3827"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color w:val="FF0000"/>
                <w:sz w:val="24"/>
                <w:szCs w:val="24"/>
                <w:lang w:eastAsia="ru-RU"/>
              </w:rPr>
            </w:pPr>
          </w:p>
        </w:tc>
        <w:tc>
          <w:tcPr>
            <w:tcW w:w="2835"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552" w:type="dxa"/>
            <w:vMerge/>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7F0C7A" w:rsidRPr="007F0C7A" w:rsidRDefault="007F0C7A" w:rsidP="007F0C7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7F0C7A" w:rsidRPr="007F0C7A" w:rsidRDefault="007F0C7A" w:rsidP="007F0C7A">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7F0C7A">
        <w:rPr>
          <w:rFonts w:ascii="Times New Roman" w:eastAsia="Times New Roman" w:hAnsi="Times New Roman" w:cs="Times New Roman"/>
          <w:sz w:val="28"/>
          <w:szCs w:val="28"/>
          <w:lang w:eastAsia="ru-RU"/>
        </w:rPr>
        <w:t>Таблица 2 – Перечень оценочных средств</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
        <w:gridCol w:w="1837"/>
        <w:gridCol w:w="3402"/>
        <w:gridCol w:w="2268"/>
        <w:gridCol w:w="6521"/>
      </w:tblGrid>
      <w:tr w:rsidR="007F0C7A" w:rsidRPr="007F0C7A" w:rsidTr="0026603F">
        <w:tc>
          <w:tcPr>
            <w:tcW w:w="539"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 п/п</w:t>
            </w:r>
          </w:p>
        </w:tc>
        <w:tc>
          <w:tcPr>
            <w:tcW w:w="1837"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Вид оценочного средства</w:t>
            </w:r>
          </w:p>
        </w:tc>
        <w:tc>
          <w:tcPr>
            <w:tcW w:w="3402"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Краткая характеристика оценочного средства</w:t>
            </w:r>
          </w:p>
        </w:tc>
        <w:tc>
          <w:tcPr>
            <w:tcW w:w="2268"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Представление оценочного средства</w:t>
            </w:r>
          </w:p>
        </w:tc>
        <w:tc>
          <w:tcPr>
            <w:tcW w:w="6521"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Критерии оценки и ш</w:t>
            </w:r>
            <w:r w:rsidRPr="007F0C7A">
              <w:rPr>
                <w:rFonts w:ascii="Times New Roman" w:eastAsia="Calibri" w:hAnsi="Times New Roman" w:cs="Times New Roman"/>
                <w:sz w:val="24"/>
                <w:szCs w:val="24"/>
                <w:lang w:eastAsia="ru-RU"/>
              </w:rPr>
              <w:t>кала оценивания</w:t>
            </w:r>
          </w:p>
        </w:tc>
      </w:tr>
      <w:tr w:rsidR="007F0C7A" w:rsidRPr="007F0C7A" w:rsidTr="0026603F">
        <w:tc>
          <w:tcPr>
            <w:tcW w:w="539"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1</w:t>
            </w:r>
          </w:p>
        </w:tc>
        <w:tc>
          <w:tcPr>
            <w:tcW w:w="1837"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Устный опрос - собеседование</w:t>
            </w:r>
          </w:p>
        </w:tc>
        <w:tc>
          <w:tcPr>
            <w:tcW w:w="3402" w:type="dxa"/>
            <w:shd w:val="clear" w:color="auto" w:fill="auto"/>
            <w:vAlign w:val="center"/>
          </w:tcPr>
          <w:p w:rsidR="007F0C7A" w:rsidRPr="007F0C7A" w:rsidRDefault="007F0C7A" w:rsidP="007F0C7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Средство контроля организованное как беседа преподавателя со студентом на темы, связанные с изучаемой дисциплиной, рассчитанная на выяснение объема знаний студента по определенной теме</w:t>
            </w:r>
          </w:p>
        </w:tc>
        <w:tc>
          <w:tcPr>
            <w:tcW w:w="2268"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Вопросы по темам дисциплины</w:t>
            </w:r>
          </w:p>
        </w:tc>
        <w:tc>
          <w:tcPr>
            <w:tcW w:w="6521" w:type="dxa"/>
            <w:shd w:val="clear" w:color="auto" w:fill="auto"/>
            <w:vAlign w:val="center"/>
          </w:tcPr>
          <w:p w:rsidR="007F0C7A" w:rsidRPr="007F0C7A" w:rsidRDefault="007F0C7A" w:rsidP="007F0C7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студент отвечает:</w:t>
            </w:r>
          </w:p>
          <w:p w:rsidR="007F0C7A" w:rsidRPr="007F0C7A" w:rsidRDefault="007F0C7A" w:rsidP="007F0C7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 неправильно, нечетко и неубедительно, неверные формулировки, отсутствует какое-либо представление о вопросе – «неудовлетворительно»</w:t>
            </w:r>
          </w:p>
          <w:p w:rsidR="007F0C7A" w:rsidRPr="007F0C7A" w:rsidRDefault="007F0C7A" w:rsidP="007F0C7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 неконкретно, слабо аргументировано и неубедительно, хотя и имеет какое-то представление о вопросе – «удовлетворительно»;</w:t>
            </w:r>
          </w:p>
          <w:p w:rsidR="007F0C7A" w:rsidRPr="007F0C7A" w:rsidRDefault="007F0C7A" w:rsidP="007F0C7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 неполно, недостаточно четко и убедительно, но в целом правильно – «хорошо»;</w:t>
            </w:r>
          </w:p>
          <w:p w:rsidR="007F0C7A" w:rsidRPr="007F0C7A" w:rsidRDefault="007F0C7A" w:rsidP="007F0C7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 правильно, полно и аргументировано, продемонстрированы знание вопроса и самостоятельность мышления – «отлично»</w:t>
            </w:r>
          </w:p>
        </w:tc>
      </w:tr>
      <w:tr w:rsidR="007F0C7A" w:rsidRPr="007F0C7A" w:rsidTr="0026603F">
        <w:tc>
          <w:tcPr>
            <w:tcW w:w="539"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2</w:t>
            </w:r>
          </w:p>
        </w:tc>
        <w:tc>
          <w:tcPr>
            <w:tcW w:w="1837"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Контрольная работа</w:t>
            </w:r>
          </w:p>
        </w:tc>
        <w:tc>
          <w:tcPr>
            <w:tcW w:w="3402" w:type="dxa"/>
            <w:shd w:val="clear" w:color="auto" w:fill="auto"/>
            <w:vAlign w:val="center"/>
          </w:tcPr>
          <w:p w:rsidR="007F0C7A" w:rsidRPr="007F0C7A" w:rsidRDefault="007F0C7A" w:rsidP="007F0C7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 xml:space="preserve">Средство проверки умений применять полученные знания для решения задач </w:t>
            </w:r>
            <w:r w:rsidRPr="007F0C7A">
              <w:rPr>
                <w:rFonts w:ascii="Times New Roman" w:eastAsia="Times New Roman" w:hAnsi="Times New Roman" w:cs="Times New Roman"/>
                <w:sz w:val="24"/>
                <w:szCs w:val="24"/>
                <w:lang w:eastAsia="ru-RU"/>
              </w:rPr>
              <w:lastRenderedPageBreak/>
              <w:t>определенного типа по теме</w:t>
            </w:r>
          </w:p>
        </w:tc>
        <w:tc>
          <w:tcPr>
            <w:tcW w:w="2268"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lastRenderedPageBreak/>
              <w:t xml:space="preserve">Комплект контрольных заданий </w:t>
            </w:r>
          </w:p>
        </w:tc>
        <w:tc>
          <w:tcPr>
            <w:tcW w:w="6521" w:type="dxa"/>
            <w:shd w:val="clear" w:color="auto" w:fill="auto"/>
            <w:vAlign w:val="center"/>
          </w:tcPr>
          <w:p w:rsidR="007F0C7A" w:rsidRPr="007F0C7A" w:rsidRDefault="007F0C7A" w:rsidP="007F0C7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 от 0 до 50% выполненных заданий – «неудовлетворительно»</w:t>
            </w:r>
          </w:p>
          <w:p w:rsidR="007F0C7A" w:rsidRPr="007F0C7A" w:rsidRDefault="007F0C7A" w:rsidP="007F0C7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 от 50 до 69% - «удовлетворительно»</w:t>
            </w:r>
          </w:p>
          <w:p w:rsidR="007F0C7A" w:rsidRPr="007F0C7A" w:rsidRDefault="007F0C7A" w:rsidP="007F0C7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lastRenderedPageBreak/>
              <w:t>- от 70 до 89% - «хорошо»</w:t>
            </w:r>
          </w:p>
          <w:p w:rsidR="007F0C7A" w:rsidRPr="007F0C7A" w:rsidRDefault="007F0C7A" w:rsidP="007F0C7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 от 90 до 100% -«отлично»</w:t>
            </w:r>
          </w:p>
        </w:tc>
      </w:tr>
      <w:tr w:rsidR="007F0C7A" w:rsidRPr="007F0C7A" w:rsidTr="0026603F">
        <w:tc>
          <w:tcPr>
            <w:tcW w:w="539"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lastRenderedPageBreak/>
              <w:t>3</w:t>
            </w:r>
          </w:p>
        </w:tc>
        <w:tc>
          <w:tcPr>
            <w:tcW w:w="1837"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Тестирование</w:t>
            </w:r>
          </w:p>
        </w:tc>
        <w:tc>
          <w:tcPr>
            <w:tcW w:w="3402" w:type="dxa"/>
            <w:shd w:val="clear" w:color="auto" w:fill="auto"/>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Система стандартизированных заданий, которая позволяет оценить уровень знаний и, умений обучающегося.</w:t>
            </w:r>
          </w:p>
        </w:tc>
        <w:tc>
          <w:tcPr>
            <w:tcW w:w="2268"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Система тестовых заданий</w:t>
            </w:r>
          </w:p>
        </w:tc>
        <w:tc>
          <w:tcPr>
            <w:tcW w:w="6521" w:type="dxa"/>
            <w:shd w:val="clear" w:color="auto" w:fill="auto"/>
            <w:vAlign w:val="center"/>
          </w:tcPr>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 от 0 до 50% выполненных заданий – «неудовлетворительно»</w:t>
            </w:r>
          </w:p>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 от 50 до 69% - «удовлетворительно»</w:t>
            </w:r>
          </w:p>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 от 70 до 89% - «хорошо»</w:t>
            </w:r>
          </w:p>
          <w:p w:rsidR="007F0C7A" w:rsidRPr="007F0C7A" w:rsidRDefault="007F0C7A" w:rsidP="007F0C7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 от 90 до 100% -«отлично»</w:t>
            </w:r>
          </w:p>
        </w:tc>
      </w:tr>
      <w:tr w:rsidR="007F0C7A" w:rsidRPr="007F0C7A" w:rsidTr="0026603F">
        <w:tc>
          <w:tcPr>
            <w:tcW w:w="539"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4</w:t>
            </w:r>
          </w:p>
        </w:tc>
        <w:tc>
          <w:tcPr>
            <w:tcW w:w="1837"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rPr>
              <w:t>Дифференцированный зачет</w:t>
            </w:r>
          </w:p>
        </w:tc>
        <w:tc>
          <w:tcPr>
            <w:tcW w:w="3402" w:type="dxa"/>
            <w:shd w:val="clear" w:color="auto" w:fill="auto"/>
            <w:vAlign w:val="center"/>
          </w:tcPr>
          <w:p w:rsidR="007F0C7A" w:rsidRPr="007F0C7A" w:rsidRDefault="007F0C7A" w:rsidP="007F0C7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rPr>
              <w:t>Дифференцированный зачет</w:t>
            </w:r>
            <w:r w:rsidRPr="007F0C7A">
              <w:rPr>
                <w:rFonts w:ascii="Times New Roman" w:eastAsia="Times New Roman" w:hAnsi="Times New Roman" w:cs="Times New Roman"/>
                <w:sz w:val="24"/>
                <w:szCs w:val="24"/>
                <w:lang w:eastAsia="ru-RU"/>
              </w:rPr>
              <w:t xml:space="preserve"> служит для оценки работы обучающегося в течение семестра и призван выявить уровень и систематичность полученных им теоретических и практических знаний, приобретения навыков самостоятельной работы, развития творческого мышления, умение синтезировать полученные знания и применять их в решении практических задач.</w:t>
            </w:r>
          </w:p>
        </w:tc>
        <w:tc>
          <w:tcPr>
            <w:tcW w:w="2268" w:type="dxa"/>
            <w:shd w:val="clear" w:color="auto" w:fill="auto"/>
            <w:vAlign w:val="center"/>
          </w:tcPr>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rPr>
              <w:t>Вопросы к зачету</w:t>
            </w:r>
          </w:p>
        </w:tc>
        <w:tc>
          <w:tcPr>
            <w:tcW w:w="6521" w:type="dxa"/>
            <w:shd w:val="clear" w:color="auto" w:fill="auto"/>
            <w:vAlign w:val="center"/>
          </w:tcPr>
          <w:p w:rsidR="007F0C7A" w:rsidRPr="007F0C7A" w:rsidRDefault="007F0C7A" w:rsidP="007F0C7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 выполнено менее 60% задания – «неудовлетворительно»</w:t>
            </w:r>
          </w:p>
          <w:p w:rsidR="007F0C7A" w:rsidRPr="007F0C7A" w:rsidRDefault="007F0C7A" w:rsidP="007F0C7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 выполнено 60-70 % задания  - «удовлетворительно»</w:t>
            </w:r>
          </w:p>
          <w:p w:rsidR="007F0C7A" w:rsidRPr="007F0C7A" w:rsidRDefault="007F0C7A" w:rsidP="007F0C7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 выполнено 71-85 % задания  - «хорошо»</w:t>
            </w:r>
          </w:p>
          <w:p w:rsidR="007F0C7A" w:rsidRPr="007F0C7A" w:rsidRDefault="007F0C7A" w:rsidP="007F0C7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F0C7A">
              <w:rPr>
                <w:rFonts w:ascii="Times New Roman" w:eastAsia="Times New Roman" w:hAnsi="Times New Roman" w:cs="Times New Roman"/>
                <w:sz w:val="24"/>
                <w:szCs w:val="24"/>
                <w:lang w:eastAsia="ru-RU"/>
              </w:rPr>
              <w:t>- выполнено 86-100 % задания  - «отлично»</w:t>
            </w:r>
          </w:p>
        </w:tc>
      </w:tr>
    </w:tbl>
    <w:p w:rsidR="007F0C7A" w:rsidRPr="007F0C7A" w:rsidRDefault="007F0C7A" w:rsidP="007F0C7A">
      <w:pPr>
        <w:widowControl w:val="0"/>
        <w:autoSpaceDE w:val="0"/>
        <w:autoSpaceDN w:val="0"/>
        <w:adjustRightInd w:val="0"/>
        <w:spacing w:after="0" w:line="240" w:lineRule="auto"/>
        <w:ind w:firstLine="720"/>
        <w:jc w:val="both"/>
        <w:rPr>
          <w:rFonts w:ascii="Times New Roman" w:eastAsia="Times New Roman" w:hAnsi="Times New Roman" w:cs="Times New Roman"/>
          <w:sz w:val="20"/>
          <w:szCs w:val="20"/>
          <w:lang w:eastAsia="ru-RU"/>
        </w:rPr>
      </w:pPr>
    </w:p>
    <w:p w:rsidR="007F0C7A" w:rsidRPr="007F0C7A" w:rsidRDefault="007F0C7A" w:rsidP="007F0C7A">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sectPr w:rsidR="007F0C7A" w:rsidRPr="007F0C7A" w:rsidSect="003E21B5">
          <w:pgSz w:w="16838" w:h="11906" w:orient="landscape"/>
          <w:pgMar w:top="851" w:right="1134" w:bottom="1134" w:left="1134" w:header="709" w:footer="709" w:gutter="0"/>
          <w:cols w:space="708"/>
          <w:docGrid w:linePitch="360"/>
        </w:sectPr>
      </w:pPr>
    </w:p>
    <w:p w:rsidR="007F0C7A" w:rsidRPr="007F0C7A" w:rsidRDefault="007F0C7A" w:rsidP="007F0C7A">
      <w:pPr>
        <w:spacing w:after="0" w:line="240" w:lineRule="auto"/>
        <w:rPr>
          <w:rFonts w:ascii="Times New Roman" w:eastAsia="Times New Roman" w:hAnsi="Times New Roman" w:cs="Times New Roman"/>
          <w:b/>
          <w:caps/>
          <w:sz w:val="28"/>
          <w:szCs w:val="28"/>
          <w:lang w:eastAsia="ru-RU"/>
        </w:rPr>
      </w:pPr>
      <w:r w:rsidRPr="007F0C7A">
        <w:rPr>
          <w:rFonts w:ascii="Times New Roman" w:eastAsia="Times New Roman" w:hAnsi="Times New Roman" w:cs="Times New Roman"/>
          <w:b/>
          <w:caps/>
          <w:sz w:val="28"/>
          <w:szCs w:val="28"/>
          <w:lang w:eastAsia="ru-RU"/>
        </w:rPr>
        <w:lastRenderedPageBreak/>
        <w:t>2. Зачетно-экзаменационные материалы</w:t>
      </w:r>
    </w:p>
    <w:p w:rsidR="007F0C7A" w:rsidRPr="007F0C7A" w:rsidRDefault="007F0C7A" w:rsidP="007F0C7A">
      <w:pPr>
        <w:spacing w:after="0" w:line="240" w:lineRule="auto"/>
        <w:rPr>
          <w:rFonts w:ascii="Times New Roman" w:eastAsia="Times New Roman" w:hAnsi="Times New Roman" w:cs="Times New Roman"/>
          <w:b/>
          <w:sz w:val="28"/>
          <w:szCs w:val="28"/>
        </w:rPr>
      </w:pPr>
      <w:r w:rsidRPr="007F0C7A">
        <w:rPr>
          <w:rFonts w:ascii="Times New Roman" w:eastAsia="Times New Roman" w:hAnsi="Times New Roman" w:cs="Times New Roman"/>
          <w:b/>
          <w:sz w:val="28"/>
          <w:szCs w:val="28"/>
        </w:rPr>
        <w:t xml:space="preserve">2.1. Вопросы к зачету </w:t>
      </w:r>
    </w:p>
    <w:p w:rsidR="007F0C7A" w:rsidRPr="007F0C7A" w:rsidRDefault="007F0C7A" w:rsidP="007F0C7A">
      <w:pPr>
        <w:spacing w:after="0" w:line="240" w:lineRule="auto"/>
        <w:ind w:firstLine="709"/>
        <w:jc w:val="both"/>
        <w:rPr>
          <w:rFonts w:ascii="Times New Roman" w:eastAsia="Times New Roman" w:hAnsi="Times New Roman" w:cs="Times New Roman"/>
        </w:rPr>
      </w:pPr>
      <w:r w:rsidRPr="007F0C7A">
        <w:rPr>
          <w:rFonts w:ascii="Times New Roman" w:eastAsia="Times New Roman" w:hAnsi="Times New Roman" w:cs="Times New Roman"/>
        </w:rPr>
        <w:t xml:space="preserve">Механическое движение. Перемещение. Путь. Скорость. Равномерное прямолинейное движение. Ускорение. Равнопеременное прямолинейное движение. Свободное падение. Законы Ньютона. Закон всемирного тяготения. Механические колебания и волны. Постоянный ток и его характеристики. Условия, необходимые для возникновения тока в различных средах. ЭДС. Закон Ома для участка цепи. Сопротивление. Последовательное и параллельное соединение проводников. Закон Ома для полной цепи. Переменный ток. Действующие значения тока и напряжения Индуктивность и емкость в цепи переменного тока Закон Ома для участка цепи переменного тока. Мощность переменного тока. Свободные электромагнитные колебания в контуре. Превращение энергии в колебательном контуре. Собственная частота колебаний в контуре. Затухание электрических колебаний. Генератор незатухающих колебаний на транзисторе. Электромагнитное поле. Постулаты Максвелла. Электромагнитные волны. Свойства электромагнитных волн. Энергия электромагнитного поля. Физические основы радиосвязи. Электромагнитная природа света. Законы отражения и преломления света. Полное отражение света. </w:t>
      </w:r>
      <w:r w:rsidRPr="007F0C7A">
        <w:rPr>
          <w:rFonts w:ascii="Times New Roman" w:eastAsia="Times New Roman" w:hAnsi="Times New Roman" w:cs="Times New Roman"/>
          <w:sz w:val="24"/>
          <w:szCs w:val="24"/>
        </w:rPr>
        <w:t xml:space="preserve">Волоконно-оптические линии связи. </w:t>
      </w:r>
      <w:r w:rsidRPr="007F0C7A">
        <w:rPr>
          <w:rFonts w:ascii="Times New Roman" w:eastAsia="Times New Roman" w:hAnsi="Times New Roman" w:cs="Times New Roman"/>
        </w:rPr>
        <w:t>Интерференция света. Применение интерференции. Дифракция света. Дисперсия света. Разложение белого света призмой. Цвета тел. Виды спектров. Спектроскопы. Спектральный анализ. Квантовая природа света. Внешний фотоэффект. Законы внешнего фотоэффекта. Внутренний фотоэффект. Применение фотоэффекта в технике. Квантовые генераторы. Модель атома Резерфорда-Бора. Уровни энергии в атоме. Излучение и поглощение энергии атомом. Радиоактивность. Закон радиоактивного распада. Ядерный реактор. Термоядерный синтез и условия его осуществления. Эволюция Вселенной.</w:t>
      </w:r>
    </w:p>
    <w:p w:rsidR="007F0C7A" w:rsidRPr="007F0C7A" w:rsidRDefault="007F0C7A" w:rsidP="007F0C7A">
      <w:pPr>
        <w:spacing w:after="0" w:line="240" w:lineRule="auto"/>
        <w:rPr>
          <w:rFonts w:ascii="Times New Roman" w:eastAsia="Times New Roman" w:hAnsi="Times New Roman" w:cs="Times New Roman"/>
          <w:b/>
          <w:caps/>
          <w:sz w:val="28"/>
          <w:szCs w:val="28"/>
          <w:lang w:eastAsia="ru-RU"/>
        </w:rPr>
      </w:pPr>
    </w:p>
    <w:p w:rsidR="007F0C7A" w:rsidRPr="007F0C7A" w:rsidRDefault="007F0C7A" w:rsidP="007F0C7A">
      <w:pPr>
        <w:spacing w:after="0" w:line="240" w:lineRule="auto"/>
        <w:rPr>
          <w:rFonts w:ascii="Times New Roman" w:eastAsia="Times New Roman" w:hAnsi="Times New Roman" w:cs="Times New Roman"/>
          <w:b/>
          <w:sz w:val="28"/>
          <w:szCs w:val="28"/>
        </w:rPr>
      </w:pPr>
      <w:r w:rsidRPr="007F0C7A">
        <w:rPr>
          <w:rFonts w:ascii="Times New Roman" w:eastAsia="Times New Roman" w:hAnsi="Times New Roman" w:cs="Times New Roman"/>
          <w:b/>
          <w:sz w:val="28"/>
          <w:szCs w:val="28"/>
          <w:lang w:val="en-US"/>
        </w:rPr>
        <w:t>3.ФОНД ТЕСТОВЫХ ЗАДАНИЙ</w:t>
      </w:r>
    </w:p>
    <w:p w:rsidR="007F0C7A" w:rsidRPr="007F0C7A" w:rsidRDefault="007F0C7A" w:rsidP="007F0C7A">
      <w:pPr>
        <w:spacing w:after="0" w:line="240" w:lineRule="auto"/>
        <w:rPr>
          <w:rFonts w:ascii="Times New Roman" w:eastAsia="Times New Roman" w:hAnsi="Times New Roman" w:cs="Times New Roman"/>
          <w:b/>
        </w:rPr>
      </w:pPr>
    </w:p>
    <w:p w:rsidR="007F0C7A" w:rsidRPr="007F0C7A" w:rsidRDefault="007F0C7A" w:rsidP="007F0C7A">
      <w:pPr>
        <w:spacing w:after="0" w:line="240" w:lineRule="auto"/>
        <w:rPr>
          <w:rFonts w:ascii="Times New Roman" w:eastAsia="Times New Roman" w:hAnsi="Times New Roman" w:cs="Times New Roman"/>
          <w:b/>
          <w:noProof/>
        </w:rPr>
      </w:pPr>
      <w:r w:rsidRPr="007F0C7A">
        <w:rPr>
          <w:rFonts w:ascii="Times New Roman" w:eastAsia="Times New Roman" w:hAnsi="Times New Roman" w:cs="Times New Roman"/>
          <w:b/>
        </w:rPr>
        <w:t xml:space="preserve">Механические колебания и волны </w:t>
      </w:r>
    </w:p>
    <w:p w:rsidR="007F0C7A" w:rsidRPr="007F0C7A" w:rsidRDefault="007F0C7A" w:rsidP="007F0C7A">
      <w:pPr>
        <w:spacing w:after="0" w:line="240" w:lineRule="auto"/>
        <w:rPr>
          <w:rFonts w:ascii="Times New Roman" w:eastAsia="Times New Roman" w:hAnsi="Times New Roman" w:cs="Times New Roman"/>
          <w:b/>
        </w:rPr>
      </w:pPr>
    </w:p>
    <w:p w:rsidR="007F0C7A" w:rsidRPr="007F0C7A" w:rsidRDefault="007F0C7A" w:rsidP="007F0C7A">
      <w:pPr>
        <w:widowControl w:val="0"/>
        <w:numPr>
          <w:ilvl w:val="0"/>
          <w:numId w:val="21"/>
        </w:num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Люстра раскачивается после одного толчка. Какой это тип колебаний?</w:t>
      </w:r>
    </w:p>
    <w:p w:rsidR="007F0C7A" w:rsidRPr="007F0C7A" w:rsidRDefault="007F0C7A" w:rsidP="007F0C7A">
      <w:p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А. Свободные. Б. Вынужденные. В. Автоколебания. Г. Упругие колебания.</w:t>
      </w:r>
    </w:p>
    <w:p w:rsidR="007F0C7A" w:rsidRPr="007F0C7A" w:rsidRDefault="007F0C7A" w:rsidP="007F0C7A">
      <w:pPr>
        <w:widowControl w:val="0"/>
        <w:numPr>
          <w:ilvl w:val="0"/>
          <w:numId w:val="21"/>
        </w:num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 xml:space="preserve">Три тела совершают колебания вдоль оси </w:t>
      </w:r>
      <w:r w:rsidRPr="007F0C7A">
        <w:rPr>
          <w:rFonts w:ascii="Times New Roman" w:eastAsia="Times New Roman" w:hAnsi="Times New Roman" w:cs="Times New Roman"/>
          <w:i/>
        </w:rPr>
        <w:t>ОХ,</w:t>
      </w:r>
      <w:r w:rsidRPr="007F0C7A">
        <w:rPr>
          <w:rFonts w:ascii="Times New Roman" w:eastAsia="Times New Roman" w:hAnsi="Times New Roman" w:cs="Times New Roman"/>
        </w:rPr>
        <w:t xml:space="preserve"> их координаты изменяются со временем по законам:</w:t>
      </w:r>
    </w:p>
    <w:p w:rsidR="007F0C7A" w:rsidRPr="007F0C7A" w:rsidRDefault="007F0C7A" w:rsidP="007F0C7A">
      <w:pPr>
        <w:widowControl w:val="0"/>
        <w:numPr>
          <w:ilvl w:val="1"/>
          <w:numId w:val="22"/>
        </w:num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х</w:t>
      </w:r>
      <w:r w:rsidRPr="007F0C7A">
        <w:rPr>
          <w:rFonts w:ascii="Times New Roman" w:eastAsia="Times New Roman" w:hAnsi="Times New Roman" w:cs="Times New Roman"/>
          <w:noProof/>
        </w:rPr>
        <w:t xml:space="preserve"> =</w:t>
      </w:r>
      <w:r w:rsidRPr="007F0C7A">
        <w:rPr>
          <w:rFonts w:ascii="Times New Roman" w:eastAsia="Times New Roman" w:hAnsi="Times New Roman" w:cs="Times New Roman"/>
        </w:rPr>
        <w:t xml:space="preserve"> х</w:t>
      </w:r>
      <w:r w:rsidRPr="007F0C7A">
        <w:rPr>
          <w:rFonts w:ascii="Times New Roman" w:eastAsia="Times New Roman" w:hAnsi="Times New Roman" w:cs="Times New Roman"/>
          <w:vertAlign w:val="subscript"/>
          <w:lang w:val="en-US"/>
        </w:rPr>
        <w:t>m</w:t>
      </w:r>
      <w:r w:rsidRPr="007F0C7A">
        <w:rPr>
          <w:rFonts w:ascii="Times New Roman" w:eastAsia="Times New Roman" w:hAnsi="Times New Roman" w:cs="Times New Roman"/>
          <w:lang w:val="en-US"/>
        </w:rPr>
        <w:t>cos</w:t>
      </w:r>
      <w:r w:rsidRPr="007F0C7A">
        <w:rPr>
          <w:rFonts w:ascii="Times New Roman" w:eastAsia="Times New Roman" w:hAnsi="Times New Roman" w:cs="Times New Roman"/>
        </w:rPr>
        <w:sym w:font="Symbol" w:char="F077"/>
      </w:r>
      <w:r w:rsidRPr="007F0C7A">
        <w:rPr>
          <w:rFonts w:ascii="Times New Roman" w:eastAsia="Times New Roman" w:hAnsi="Times New Roman" w:cs="Times New Roman"/>
          <w:lang w:val="en-US"/>
        </w:rPr>
        <w:t>t</w:t>
      </w:r>
      <w:r w:rsidRPr="007F0C7A">
        <w:rPr>
          <w:rFonts w:ascii="Times New Roman" w:eastAsia="Times New Roman" w:hAnsi="Times New Roman" w:cs="Times New Roman"/>
        </w:rPr>
        <w:t>.</w:t>
      </w:r>
    </w:p>
    <w:p w:rsidR="007F0C7A" w:rsidRPr="007F0C7A" w:rsidRDefault="007F0C7A" w:rsidP="007F0C7A">
      <w:pPr>
        <w:widowControl w:val="0"/>
        <w:numPr>
          <w:ilvl w:val="1"/>
          <w:numId w:val="22"/>
        </w:num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х</w:t>
      </w:r>
      <w:r w:rsidRPr="007F0C7A">
        <w:rPr>
          <w:rFonts w:ascii="Times New Roman" w:eastAsia="Times New Roman" w:hAnsi="Times New Roman" w:cs="Times New Roman"/>
          <w:noProof/>
        </w:rPr>
        <w:t xml:space="preserve"> =</w:t>
      </w:r>
      <w:r w:rsidRPr="007F0C7A">
        <w:rPr>
          <w:rFonts w:ascii="Times New Roman" w:eastAsia="Times New Roman" w:hAnsi="Times New Roman" w:cs="Times New Roman"/>
        </w:rPr>
        <w:t xml:space="preserve"> х</w:t>
      </w:r>
      <w:r w:rsidRPr="007F0C7A">
        <w:rPr>
          <w:rFonts w:ascii="Times New Roman" w:eastAsia="Times New Roman" w:hAnsi="Times New Roman" w:cs="Times New Roman"/>
          <w:vertAlign w:val="subscript"/>
          <w:lang w:val="en-US"/>
        </w:rPr>
        <w:t>m</w:t>
      </w:r>
      <w:r w:rsidRPr="007F0C7A">
        <w:rPr>
          <w:rFonts w:ascii="Times New Roman" w:eastAsia="Times New Roman" w:hAnsi="Times New Roman" w:cs="Times New Roman"/>
          <w:lang w:val="en-US"/>
        </w:rPr>
        <w:t>sin</w:t>
      </w:r>
      <w:r w:rsidRPr="007F0C7A">
        <w:rPr>
          <w:rFonts w:ascii="Times New Roman" w:eastAsia="Times New Roman" w:hAnsi="Times New Roman" w:cs="Times New Roman"/>
        </w:rPr>
        <w:sym w:font="Symbol" w:char="F077"/>
      </w:r>
      <w:r w:rsidRPr="007F0C7A">
        <w:rPr>
          <w:rFonts w:ascii="Times New Roman" w:eastAsia="Times New Roman" w:hAnsi="Times New Roman" w:cs="Times New Roman"/>
          <w:lang w:val="en-US"/>
        </w:rPr>
        <w:t>t</w:t>
      </w:r>
      <w:r w:rsidRPr="007F0C7A">
        <w:rPr>
          <w:rFonts w:ascii="Times New Roman" w:eastAsia="Times New Roman" w:hAnsi="Times New Roman" w:cs="Times New Roman"/>
        </w:rPr>
        <w:t>.</w:t>
      </w:r>
    </w:p>
    <w:p w:rsidR="007F0C7A" w:rsidRPr="007F0C7A" w:rsidRDefault="007F0C7A" w:rsidP="007F0C7A">
      <w:pPr>
        <w:widowControl w:val="0"/>
        <w:numPr>
          <w:ilvl w:val="1"/>
          <w:numId w:val="22"/>
        </w:numPr>
        <w:tabs>
          <w:tab w:val="left" w:pos="284"/>
        </w:tabs>
        <w:spacing w:after="0" w:line="240" w:lineRule="auto"/>
        <w:rPr>
          <w:rFonts w:ascii="Times New Roman" w:eastAsia="Times New Roman" w:hAnsi="Times New Roman" w:cs="Times New Roman"/>
          <w:lang w:val="en-US"/>
        </w:rPr>
      </w:pPr>
      <w:r w:rsidRPr="007F0C7A">
        <w:rPr>
          <w:rFonts w:ascii="Times New Roman" w:eastAsia="Times New Roman" w:hAnsi="Times New Roman" w:cs="Times New Roman"/>
        </w:rPr>
        <w:t>х</w:t>
      </w:r>
      <w:r w:rsidRPr="007F0C7A">
        <w:rPr>
          <w:rFonts w:ascii="Times New Roman" w:eastAsia="Times New Roman" w:hAnsi="Times New Roman" w:cs="Times New Roman"/>
          <w:noProof/>
          <w:lang w:val="en-US"/>
        </w:rPr>
        <w:t xml:space="preserve"> =</w:t>
      </w:r>
      <w:r w:rsidRPr="007F0C7A">
        <w:rPr>
          <w:rFonts w:ascii="Times New Roman" w:eastAsia="Times New Roman" w:hAnsi="Times New Roman" w:cs="Times New Roman"/>
          <w:lang w:val="en-US"/>
        </w:rPr>
        <w:t xml:space="preserve"> x</w:t>
      </w:r>
      <w:r w:rsidRPr="007F0C7A">
        <w:rPr>
          <w:rFonts w:ascii="Times New Roman" w:eastAsia="Times New Roman" w:hAnsi="Times New Roman" w:cs="Times New Roman"/>
          <w:vertAlign w:val="subscript"/>
          <w:lang w:val="en-US"/>
        </w:rPr>
        <w:t>1</w:t>
      </w:r>
      <w:r w:rsidRPr="007F0C7A">
        <w:rPr>
          <w:rFonts w:ascii="Times New Roman" w:eastAsia="Times New Roman" w:hAnsi="Times New Roman" w:cs="Times New Roman"/>
          <w:lang w:val="en-US"/>
        </w:rPr>
        <w:t xml:space="preserve"> sin </w:t>
      </w:r>
      <w:r w:rsidRPr="007F0C7A">
        <w:rPr>
          <w:rFonts w:ascii="Times New Roman" w:eastAsia="Times New Roman" w:hAnsi="Times New Roman" w:cs="Times New Roman"/>
        </w:rPr>
        <w:sym w:font="Symbol" w:char="F077"/>
      </w:r>
      <w:r w:rsidRPr="007F0C7A">
        <w:rPr>
          <w:rFonts w:ascii="Times New Roman" w:eastAsia="Times New Roman" w:hAnsi="Times New Roman" w:cs="Times New Roman"/>
          <w:vertAlign w:val="subscript"/>
          <w:lang w:val="en-US"/>
        </w:rPr>
        <w:t>1</w:t>
      </w:r>
      <w:r w:rsidRPr="007F0C7A">
        <w:rPr>
          <w:rFonts w:ascii="Times New Roman" w:eastAsia="Times New Roman" w:hAnsi="Times New Roman" w:cs="Times New Roman"/>
          <w:lang w:val="en-US"/>
        </w:rPr>
        <w:t xml:space="preserve">t </w:t>
      </w:r>
      <w:r w:rsidRPr="007F0C7A">
        <w:rPr>
          <w:rFonts w:ascii="Times New Roman" w:eastAsia="Times New Roman" w:hAnsi="Times New Roman" w:cs="Times New Roman"/>
          <w:noProof/>
          <w:lang w:val="en-US"/>
        </w:rPr>
        <w:t>+</w:t>
      </w:r>
      <w:r w:rsidRPr="007F0C7A">
        <w:rPr>
          <w:rFonts w:ascii="Times New Roman" w:eastAsia="Times New Roman" w:hAnsi="Times New Roman" w:cs="Times New Roman"/>
          <w:lang w:val="en-US"/>
        </w:rPr>
        <w:t xml:space="preserve"> x</w:t>
      </w:r>
      <w:r w:rsidRPr="007F0C7A">
        <w:rPr>
          <w:rFonts w:ascii="Times New Roman" w:eastAsia="Times New Roman" w:hAnsi="Times New Roman" w:cs="Times New Roman"/>
          <w:vertAlign w:val="subscript"/>
          <w:lang w:val="en-US"/>
        </w:rPr>
        <w:t xml:space="preserve">1 </w:t>
      </w:r>
      <w:r w:rsidRPr="007F0C7A">
        <w:rPr>
          <w:rFonts w:ascii="Times New Roman" w:eastAsia="Times New Roman" w:hAnsi="Times New Roman" w:cs="Times New Roman"/>
          <w:lang w:val="en-US"/>
        </w:rPr>
        <w:t xml:space="preserve">sin </w:t>
      </w:r>
      <w:r w:rsidRPr="007F0C7A">
        <w:rPr>
          <w:rFonts w:ascii="Times New Roman" w:eastAsia="Times New Roman" w:hAnsi="Times New Roman" w:cs="Times New Roman"/>
        </w:rPr>
        <w:sym w:font="Symbol" w:char="F077"/>
      </w:r>
      <w:r w:rsidRPr="007F0C7A">
        <w:rPr>
          <w:rFonts w:ascii="Times New Roman" w:eastAsia="Times New Roman" w:hAnsi="Times New Roman" w:cs="Times New Roman"/>
          <w:vertAlign w:val="subscript"/>
          <w:lang w:val="en-US"/>
        </w:rPr>
        <w:t>2</w:t>
      </w:r>
      <w:r w:rsidRPr="007F0C7A">
        <w:rPr>
          <w:rFonts w:ascii="Times New Roman" w:eastAsia="Times New Roman" w:hAnsi="Times New Roman" w:cs="Times New Roman"/>
          <w:lang w:val="en-US"/>
        </w:rPr>
        <w:t>t.</w:t>
      </w:r>
    </w:p>
    <w:p w:rsidR="007F0C7A" w:rsidRPr="007F0C7A" w:rsidRDefault="007F0C7A" w:rsidP="007F0C7A">
      <w:p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В каких случаях колебания гармонические?</w:t>
      </w:r>
    </w:p>
    <w:p w:rsidR="007F0C7A" w:rsidRPr="007F0C7A" w:rsidRDefault="007F0C7A" w:rsidP="007F0C7A">
      <w:p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А. Только</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Б. Только</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rPr>
        <w:t xml:space="preserve"> В.</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и</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rPr>
        <w:t xml:space="preserve"> Г.</w:t>
      </w:r>
      <w:r w:rsidRPr="007F0C7A">
        <w:rPr>
          <w:rFonts w:ascii="Times New Roman" w:eastAsia="Times New Roman" w:hAnsi="Times New Roman" w:cs="Times New Roman"/>
          <w:noProof/>
        </w:rPr>
        <w:t xml:space="preserve"> 1, 2</w:t>
      </w:r>
      <w:r w:rsidRPr="007F0C7A">
        <w:rPr>
          <w:rFonts w:ascii="Times New Roman" w:eastAsia="Times New Roman" w:hAnsi="Times New Roman" w:cs="Times New Roman"/>
        </w:rPr>
        <w:t xml:space="preserve"> и</w:t>
      </w:r>
      <w:r w:rsidRPr="007F0C7A">
        <w:rPr>
          <w:rFonts w:ascii="Times New Roman" w:eastAsia="Times New Roman" w:hAnsi="Times New Roman" w:cs="Times New Roman"/>
          <w:noProof/>
        </w:rPr>
        <w:t xml:space="preserve"> 3.</w:t>
      </w:r>
      <w:r w:rsidRPr="007F0C7A">
        <w:rPr>
          <w:rFonts w:ascii="Times New Roman" w:eastAsia="Times New Roman" w:hAnsi="Times New Roman" w:cs="Times New Roman"/>
        </w:rPr>
        <w:t xml:space="preserve"> Д.</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rPr>
        <w:t xml:space="preserve"> и</w:t>
      </w:r>
      <w:r w:rsidRPr="007F0C7A">
        <w:rPr>
          <w:rFonts w:ascii="Times New Roman" w:eastAsia="Times New Roman" w:hAnsi="Times New Roman" w:cs="Times New Roman"/>
          <w:noProof/>
        </w:rPr>
        <w:t xml:space="preserve"> 3.</w:t>
      </w:r>
    </w:p>
    <w:p w:rsidR="007F0C7A" w:rsidRPr="007F0C7A" w:rsidRDefault="007F0C7A" w:rsidP="007F0C7A">
      <w:pPr>
        <w:widowControl w:val="0"/>
        <w:numPr>
          <w:ilvl w:val="0"/>
          <w:numId w:val="21"/>
        </w:num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По какой формуле вычисляется период</w:t>
      </w:r>
      <w:r w:rsidRPr="007F0C7A">
        <w:rPr>
          <w:rFonts w:ascii="Times New Roman" w:eastAsia="Times New Roman" w:hAnsi="Times New Roman" w:cs="Times New Roman"/>
          <w:i/>
        </w:rPr>
        <w:t>Т</w:t>
      </w:r>
      <w:r w:rsidRPr="007F0C7A">
        <w:rPr>
          <w:rFonts w:ascii="Times New Roman" w:eastAsia="Times New Roman" w:hAnsi="Times New Roman" w:cs="Times New Roman"/>
        </w:rPr>
        <w:t xml:space="preserve"> колебаний математического маятника?</w:t>
      </w:r>
    </w:p>
    <w:p w:rsidR="007F0C7A" w:rsidRPr="007F0C7A" w:rsidRDefault="007F0C7A" w:rsidP="007F0C7A">
      <w:p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lang w:eastAsia="ru-RU"/>
        </w:rPr>
        <w:drawing>
          <wp:inline distT="0" distB="0" distL="0" distR="0">
            <wp:extent cx="3212465" cy="4292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12465" cy="429260"/>
                    </a:xfrm>
                    <a:prstGeom prst="rect">
                      <a:avLst/>
                    </a:prstGeom>
                    <a:noFill/>
                    <a:ln>
                      <a:noFill/>
                    </a:ln>
                  </pic:spPr>
                </pic:pic>
              </a:graphicData>
            </a:graphic>
          </wp:inline>
        </w:drawing>
      </w:r>
    </w:p>
    <w:p w:rsidR="007F0C7A" w:rsidRPr="007F0C7A" w:rsidRDefault="007F0C7A" w:rsidP="007F0C7A">
      <w:pPr>
        <w:widowControl w:val="0"/>
        <w:numPr>
          <w:ilvl w:val="0"/>
          <w:numId w:val="21"/>
        </w:num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По какой формуле вычисляется период</w:t>
      </w:r>
      <w:r w:rsidRPr="007F0C7A">
        <w:rPr>
          <w:rFonts w:ascii="Times New Roman" w:eastAsia="Times New Roman" w:hAnsi="Times New Roman" w:cs="Times New Roman"/>
          <w:i/>
        </w:rPr>
        <w:t>Т</w:t>
      </w:r>
      <w:r w:rsidRPr="007F0C7A">
        <w:rPr>
          <w:rFonts w:ascii="Times New Roman" w:eastAsia="Times New Roman" w:hAnsi="Times New Roman" w:cs="Times New Roman"/>
        </w:rPr>
        <w:t xml:space="preserve"> колебаний груза массой </w:t>
      </w:r>
      <w:r w:rsidRPr="007F0C7A">
        <w:rPr>
          <w:rFonts w:ascii="Times New Roman" w:eastAsia="Times New Roman" w:hAnsi="Times New Roman" w:cs="Times New Roman"/>
          <w:i/>
        </w:rPr>
        <w:t>т</w:t>
      </w:r>
      <w:r w:rsidRPr="007F0C7A">
        <w:rPr>
          <w:rFonts w:ascii="Times New Roman" w:eastAsia="Times New Roman" w:hAnsi="Times New Roman" w:cs="Times New Roman"/>
        </w:rPr>
        <w:t xml:space="preserve"> на пружине жесткостью </w:t>
      </w:r>
      <w:r w:rsidRPr="007F0C7A">
        <w:rPr>
          <w:rFonts w:ascii="Times New Roman" w:eastAsia="Times New Roman" w:hAnsi="Times New Roman" w:cs="Times New Roman"/>
          <w:i/>
          <w:lang w:val="en-US"/>
        </w:rPr>
        <w:t>k</w:t>
      </w:r>
      <w:r w:rsidRPr="007F0C7A">
        <w:rPr>
          <w:rFonts w:ascii="Times New Roman" w:eastAsia="Times New Roman" w:hAnsi="Times New Roman" w:cs="Times New Roman"/>
          <w:i/>
        </w:rPr>
        <w:t>?</w:t>
      </w:r>
    </w:p>
    <w:p w:rsidR="007F0C7A" w:rsidRPr="007F0C7A" w:rsidRDefault="007F0C7A" w:rsidP="007F0C7A">
      <w:p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lang w:eastAsia="ru-RU"/>
        </w:rPr>
        <w:drawing>
          <wp:inline distT="0" distB="0" distL="0" distR="0">
            <wp:extent cx="2266315" cy="37401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66315" cy="374015"/>
                    </a:xfrm>
                    <a:prstGeom prst="rect">
                      <a:avLst/>
                    </a:prstGeom>
                    <a:noFill/>
                    <a:ln>
                      <a:noFill/>
                    </a:ln>
                  </pic:spPr>
                </pic:pic>
              </a:graphicData>
            </a:graphic>
          </wp:inline>
        </w:drawing>
      </w:r>
    </w:p>
    <w:p w:rsidR="007F0C7A" w:rsidRPr="007F0C7A" w:rsidRDefault="007F0C7A" w:rsidP="007F0C7A">
      <w:pPr>
        <w:widowControl w:val="0"/>
        <w:numPr>
          <w:ilvl w:val="0"/>
          <w:numId w:val="21"/>
        </w:num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 xml:space="preserve">Тело массой </w:t>
      </w:r>
      <w:r w:rsidRPr="007F0C7A">
        <w:rPr>
          <w:rFonts w:ascii="Times New Roman" w:eastAsia="Times New Roman" w:hAnsi="Times New Roman" w:cs="Times New Roman"/>
          <w:i/>
        </w:rPr>
        <w:t>т</w:t>
      </w:r>
      <w:r w:rsidRPr="007F0C7A">
        <w:rPr>
          <w:rFonts w:ascii="Times New Roman" w:eastAsia="Times New Roman" w:hAnsi="Times New Roman" w:cs="Times New Roman"/>
        </w:rPr>
        <w:t xml:space="preserve"> на нити длиной</w:t>
      </w:r>
      <w:r w:rsidRPr="007F0C7A">
        <w:rPr>
          <w:rFonts w:ascii="Times New Roman" w:eastAsia="Times New Roman" w:hAnsi="Times New Roman" w:cs="Times New Roman"/>
          <w:i/>
          <w:noProof/>
          <w:lang w:val="en-US"/>
        </w:rPr>
        <w:t>l</w:t>
      </w:r>
      <w:r w:rsidRPr="007F0C7A">
        <w:rPr>
          <w:rFonts w:ascii="Times New Roman" w:eastAsia="Times New Roman" w:hAnsi="Times New Roman" w:cs="Times New Roman"/>
        </w:rPr>
        <w:t xml:space="preserve"> совершает колебания с периодом </w:t>
      </w:r>
      <w:r w:rsidRPr="007F0C7A">
        <w:rPr>
          <w:rFonts w:ascii="Times New Roman" w:eastAsia="Times New Roman" w:hAnsi="Times New Roman" w:cs="Times New Roman"/>
          <w:i/>
        </w:rPr>
        <w:t>Т.</w:t>
      </w:r>
      <w:r w:rsidRPr="007F0C7A">
        <w:rPr>
          <w:rFonts w:ascii="Times New Roman" w:eastAsia="Times New Roman" w:hAnsi="Times New Roman" w:cs="Times New Roman"/>
        </w:rPr>
        <w:t xml:space="preserve"> Каким будет период колебаний тела массой </w:t>
      </w:r>
      <w:r w:rsidRPr="007F0C7A">
        <w:rPr>
          <w:rFonts w:ascii="Times New Roman" w:eastAsia="Times New Roman" w:hAnsi="Times New Roman" w:cs="Times New Roman"/>
          <w:i/>
        </w:rPr>
        <w:t>2т</w:t>
      </w:r>
      <w:r w:rsidRPr="007F0C7A">
        <w:rPr>
          <w:rFonts w:ascii="Times New Roman" w:eastAsia="Times New Roman" w:hAnsi="Times New Roman" w:cs="Times New Roman"/>
        </w:rPr>
        <w:t xml:space="preserve"> на нити длиной</w:t>
      </w:r>
      <w:r w:rsidRPr="007F0C7A">
        <w:rPr>
          <w:rFonts w:ascii="Times New Roman" w:eastAsia="Times New Roman" w:hAnsi="Times New Roman" w:cs="Times New Roman"/>
          <w:i/>
          <w:noProof/>
        </w:rPr>
        <w:t>2</w:t>
      </w:r>
      <w:r w:rsidRPr="007F0C7A">
        <w:rPr>
          <w:rFonts w:ascii="Times New Roman" w:eastAsia="Times New Roman" w:hAnsi="Times New Roman" w:cs="Times New Roman"/>
          <w:i/>
          <w:noProof/>
          <w:lang w:val="en-US"/>
        </w:rPr>
        <w:t>l</w:t>
      </w:r>
      <w:r w:rsidRPr="007F0C7A">
        <w:rPr>
          <w:rFonts w:ascii="Times New Roman" w:eastAsia="Times New Roman" w:hAnsi="Times New Roman" w:cs="Times New Roman"/>
          <w:i/>
          <w:noProof/>
        </w:rPr>
        <w:t xml:space="preserve"> ?</w:t>
      </w:r>
    </w:p>
    <w:p w:rsidR="007F0C7A" w:rsidRPr="007F0C7A" w:rsidRDefault="007F0C7A" w:rsidP="007F0C7A">
      <w:pPr>
        <w:widowControl w:val="0"/>
        <w:tabs>
          <w:tab w:val="left" w:pos="284"/>
        </w:tabs>
        <w:spacing w:after="0" w:line="240" w:lineRule="auto"/>
        <w:rPr>
          <w:rFonts w:ascii="Times New Roman" w:eastAsia="Times New Roman" w:hAnsi="Times New Roman" w:cs="Times New Roman"/>
          <w:b/>
          <w:snapToGrid w:val="0"/>
          <w:lang w:eastAsia="ru-RU"/>
        </w:rPr>
      </w:pPr>
      <w:r w:rsidRPr="007F0C7A">
        <w:rPr>
          <w:rFonts w:ascii="Times New Roman" w:eastAsia="Times New Roman" w:hAnsi="Times New Roman" w:cs="Times New Roman"/>
          <w:b/>
          <w:snapToGrid w:val="0"/>
          <w:lang w:eastAsia="ru-RU"/>
        </w:rPr>
        <w:t>А.</w:t>
      </w:r>
      <m:oMath>
        <m:f>
          <m:fPr>
            <m:ctrlPr>
              <w:rPr>
                <w:rFonts w:ascii="Cambria Math" w:eastAsia="Times New Roman" w:hAnsi="Cambria Math" w:cs="Times New Roman"/>
                <w:i/>
                <w:snapToGrid w:val="0"/>
                <w:lang w:eastAsia="ru-RU"/>
              </w:rPr>
            </m:ctrlPr>
          </m:fPr>
          <m:num>
            <m:r>
              <m:rPr>
                <m:sty m:val="bi"/>
              </m:rPr>
              <w:rPr>
                <w:rFonts w:ascii="Cambria Math" w:eastAsia="Times New Roman" w:hAnsi="Cambria Math" w:cs="Times New Roman"/>
                <w:snapToGrid w:val="0"/>
                <w:lang w:eastAsia="ru-RU"/>
              </w:rPr>
              <m:t>T</m:t>
            </m:r>
          </m:num>
          <m:den>
            <m:r>
              <m:rPr>
                <m:sty m:val="bi"/>
              </m:rPr>
              <w:rPr>
                <w:rFonts w:ascii="Cambria Math" w:eastAsia="Times New Roman" w:hAnsi="Cambria Math" w:cs="Times New Roman"/>
                <w:snapToGrid w:val="0"/>
                <w:lang w:eastAsia="ru-RU"/>
              </w:rPr>
              <m:t>2</m:t>
            </m:r>
          </m:den>
        </m:f>
      </m:oMath>
      <w:r w:rsidRPr="007F0C7A">
        <w:rPr>
          <w:rFonts w:ascii="Times New Roman" w:eastAsia="Times New Roman" w:hAnsi="Times New Roman" w:cs="Times New Roman"/>
          <w:b/>
          <w:snapToGrid w:val="0"/>
          <w:lang w:eastAsia="ru-RU"/>
        </w:rPr>
        <w:t xml:space="preserve">Б. </w:t>
      </w:r>
      <w:r w:rsidRPr="007F0C7A">
        <w:rPr>
          <w:rFonts w:ascii="Times New Roman" w:eastAsia="Times New Roman" w:hAnsi="Times New Roman" w:cs="Times New Roman"/>
          <w:i/>
          <w:snapToGrid w:val="0"/>
          <w:lang w:eastAsia="ru-RU"/>
        </w:rPr>
        <w:t>2Т</w:t>
      </w:r>
      <w:r w:rsidRPr="007F0C7A">
        <w:rPr>
          <w:rFonts w:ascii="Times New Roman" w:eastAsia="Times New Roman" w:hAnsi="Times New Roman" w:cs="Times New Roman"/>
          <w:b/>
          <w:snapToGrid w:val="0"/>
          <w:lang w:eastAsia="ru-RU"/>
        </w:rPr>
        <w:t xml:space="preserve">   В. </w:t>
      </w:r>
      <w:r w:rsidRPr="007F0C7A">
        <w:rPr>
          <w:rFonts w:ascii="Times New Roman" w:eastAsia="Times New Roman" w:hAnsi="Times New Roman" w:cs="Times New Roman"/>
          <w:snapToGrid w:val="0"/>
          <w:lang w:eastAsia="ru-RU"/>
        </w:rPr>
        <w:t>4Т</w:t>
      </w:r>
      <w:r w:rsidRPr="007F0C7A">
        <w:rPr>
          <w:rFonts w:ascii="Times New Roman" w:eastAsia="Times New Roman" w:hAnsi="Times New Roman" w:cs="Times New Roman"/>
          <w:b/>
          <w:snapToGrid w:val="0"/>
          <w:lang w:eastAsia="ru-RU"/>
        </w:rPr>
        <w:t xml:space="preserve">   Г. </w:t>
      </w:r>
      <m:oMath>
        <m:f>
          <m:fPr>
            <m:ctrlPr>
              <w:rPr>
                <w:rFonts w:ascii="Cambria Math" w:eastAsia="Times New Roman" w:hAnsi="Cambria Math" w:cs="Times New Roman"/>
                <w:i/>
                <w:snapToGrid w:val="0"/>
                <w:lang w:eastAsia="ru-RU"/>
              </w:rPr>
            </m:ctrlPr>
          </m:fPr>
          <m:num>
            <m:r>
              <m:rPr>
                <m:sty m:val="bi"/>
              </m:rPr>
              <w:rPr>
                <w:rFonts w:ascii="Cambria Math" w:eastAsia="Times New Roman" w:hAnsi="Cambria Math" w:cs="Times New Roman"/>
                <w:snapToGrid w:val="0"/>
                <w:lang w:eastAsia="ru-RU"/>
              </w:rPr>
              <m:t>T</m:t>
            </m:r>
          </m:num>
          <m:den>
            <m:r>
              <m:rPr>
                <m:sty m:val="bi"/>
              </m:rPr>
              <w:rPr>
                <w:rFonts w:ascii="Cambria Math" w:eastAsia="Times New Roman" w:hAnsi="Cambria Math" w:cs="Times New Roman"/>
                <w:snapToGrid w:val="0"/>
                <w:lang w:eastAsia="ru-RU"/>
              </w:rPr>
              <m:t>4</m:t>
            </m:r>
          </m:den>
        </m:f>
      </m:oMath>
      <w:r w:rsidRPr="007F0C7A">
        <w:rPr>
          <w:rFonts w:ascii="Times New Roman" w:eastAsia="Times New Roman" w:hAnsi="Times New Roman" w:cs="Times New Roman"/>
          <w:b/>
          <w:snapToGrid w:val="0"/>
          <w:lang w:eastAsia="ru-RU"/>
        </w:rPr>
        <w:t>Д.</w:t>
      </w:r>
      <m:oMath>
        <m:rad>
          <m:radPr>
            <m:degHide m:val="on"/>
            <m:ctrlPr>
              <w:rPr>
                <w:rFonts w:ascii="Cambria Math" w:eastAsia="Times New Roman" w:hAnsi="Cambria Math" w:cs="Times New Roman"/>
                <w:i/>
                <w:noProof/>
                <w:snapToGrid w:val="0"/>
                <w:lang w:eastAsia="ru-RU"/>
              </w:rPr>
            </m:ctrlPr>
          </m:radPr>
          <m:deg/>
          <m:e>
            <m:r>
              <m:rPr>
                <m:sty m:val="bi"/>
              </m:rPr>
              <w:rPr>
                <w:rFonts w:ascii="Cambria Math" w:eastAsia="Times New Roman" w:hAnsi="Cambria Math" w:cs="Times New Roman"/>
                <w:noProof/>
                <w:snapToGrid w:val="0"/>
                <w:lang w:eastAsia="ru-RU"/>
              </w:rPr>
              <m:t>2</m:t>
            </m:r>
          </m:e>
        </m:rad>
      </m:oMath>
      <w:r w:rsidRPr="007F0C7A">
        <w:rPr>
          <w:rFonts w:ascii="Times New Roman" w:eastAsia="Times New Roman" w:hAnsi="Times New Roman" w:cs="Times New Roman"/>
          <w:i/>
          <w:snapToGrid w:val="0"/>
          <w:lang w:eastAsia="ru-RU"/>
        </w:rPr>
        <w:t>Т</w:t>
      </w:r>
      <w:r w:rsidRPr="007F0C7A">
        <w:rPr>
          <w:rFonts w:ascii="Times New Roman" w:eastAsia="Times New Roman" w:hAnsi="Times New Roman" w:cs="Times New Roman"/>
          <w:b/>
          <w:snapToGrid w:val="0"/>
          <w:lang w:eastAsia="ru-RU"/>
        </w:rPr>
        <w:t xml:space="preserve">     Е.</w:t>
      </w:r>
      <m:oMath>
        <m:f>
          <m:fPr>
            <m:ctrlPr>
              <w:rPr>
                <w:rFonts w:ascii="Cambria Math" w:eastAsia="Times New Roman" w:hAnsi="Cambria Math" w:cs="Times New Roman"/>
                <w:i/>
                <w:noProof/>
                <w:snapToGrid w:val="0"/>
                <w:lang w:eastAsia="ru-RU"/>
              </w:rPr>
            </m:ctrlPr>
          </m:fPr>
          <m:num>
            <m:r>
              <m:rPr>
                <m:sty m:val="bi"/>
              </m:rPr>
              <w:rPr>
                <w:rFonts w:ascii="Cambria Math" w:eastAsia="Times New Roman" w:hAnsi="Cambria Math" w:cs="Times New Roman"/>
                <w:noProof/>
                <w:snapToGrid w:val="0"/>
                <w:lang w:eastAsia="ru-RU"/>
              </w:rPr>
              <m:t>T</m:t>
            </m:r>
          </m:num>
          <m:den>
            <m:rad>
              <m:radPr>
                <m:degHide m:val="on"/>
                <m:ctrlPr>
                  <w:rPr>
                    <w:rFonts w:ascii="Cambria Math" w:eastAsia="Times New Roman" w:hAnsi="Cambria Math" w:cs="Times New Roman"/>
                    <w:i/>
                    <w:noProof/>
                    <w:snapToGrid w:val="0"/>
                    <w:lang w:eastAsia="ru-RU"/>
                  </w:rPr>
                </m:ctrlPr>
              </m:radPr>
              <m:deg/>
              <m:e>
                <m:r>
                  <m:rPr>
                    <m:sty m:val="bi"/>
                  </m:rPr>
                  <w:rPr>
                    <w:rFonts w:ascii="Cambria Math" w:eastAsia="Times New Roman" w:hAnsi="Cambria Math" w:cs="Times New Roman"/>
                    <w:noProof/>
                    <w:snapToGrid w:val="0"/>
                    <w:lang w:eastAsia="ru-RU"/>
                  </w:rPr>
                  <m:t>2</m:t>
                </m:r>
              </m:e>
            </m:rad>
          </m:den>
        </m:f>
      </m:oMath>
      <w:r w:rsidRPr="007F0C7A">
        <w:rPr>
          <w:rFonts w:ascii="Times New Roman" w:eastAsia="Times New Roman" w:hAnsi="Times New Roman" w:cs="Times New Roman"/>
          <w:b/>
          <w:snapToGrid w:val="0"/>
          <w:lang w:eastAsia="ru-RU"/>
        </w:rPr>
        <w:t xml:space="preserve">Ж. </w:t>
      </w:r>
      <w:r w:rsidRPr="007F0C7A">
        <w:rPr>
          <w:rFonts w:ascii="Times New Roman" w:eastAsia="Times New Roman" w:hAnsi="Times New Roman" w:cs="Times New Roman"/>
          <w:i/>
          <w:snapToGrid w:val="0"/>
          <w:lang w:eastAsia="ru-RU"/>
        </w:rPr>
        <w:t>Т</w:t>
      </w:r>
    </w:p>
    <w:p w:rsidR="007F0C7A" w:rsidRPr="007F0C7A" w:rsidRDefault="007F0C7A" w:rsidP="007F0C7A">
      <w:pPr>
        <w:widowControl w:val="0"/>
        <w:numPr>
          <w:ilvl w:val="0"/>
          <w:numId w:val="21"/>
        </w:num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При подвешивании груза массой</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кг пружина в состоянии равновесия удлинилась на</w:t>
      </w:r>
      <w:r w:rsidRPr="007F0C7A">
        <w:rPr>
          <w:rFonts w:ascii="Times New Roman" w:eastAsia="Times New Roman" w:hAnsi="Times New Roman" w:cs="Times New Roman"/>
          <w:noProof/>
        </w:rPr>
        <w:t xml:space="preserve"> 10</w:t>
      </w:r>
      <w:r w:rsidRPr="007F0C7A">
        <w:rPr>
          <w:rFonts w:ascii="Times New Roman" w:eastAsia="Times New Roman" w:hAnsi="Times New Roman" w:cs="Times New Roman"/>
        </w:rPr>
        <w:t xml:space="preserve"> см. Какова максимальная кинетическая энергия груза при колебаниях груза на пружине с амплитудой</w:t>
      </w:r>
      <w:r w:rsidRPr="007F0C7A">
        <w:rPr>
          <w:rFonts w:ascii="Times New Roman" w:eastAsia="Times New Roman" w:hAnsi="Times New Roman" w:cs="Times New Roman"/>
          <w:noProof/>
        </w:rPr>
        <w:t xml:space="preserve"> 20</w:t>
      </w:r>
      <w:r w:rsidRPr="007F0C7A">
        <w:rPr>
          <w:rFonts w:ascii="Times New Roman" w:eastAsia="Times New Roman" w:hAnsi="Times New Roman" w:cs="Times New Roman"/>
        </w:rPr>
        <w:t xml:space="preserve"> см?</w:t>
      </w:r>
    </w:p>
    <w:p w:rsidR="007F0C7A" w:rsidRPr="007F0C7A" w:rsidRDefault="007F0C7A" w:rsidP="007F0C7A">
      <w:p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А.</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Дж. Б.</w:t>
      </w:r>
      <w:r w:rsidRPr="007F0C7A">
        <w:rPr>
          <w:rFonts w:ascii="Times New Roman" w:eastAsia="Times New Roman" w:hAnsi="Times New Roman" w:cs="Times New Roman"/>
          <w:noProof/>
        </w:rPr>
        <w:t xml:space="preserve"> 10</w:t>
      </w:r>
      <w:r w:rsidRPr="007F0C7A">
        <w:rPr>
          <w:rFonts w:ascii="Times New Roman" w:eastAsia="Times New Roman" w:hAnsi="Times New Roman" w:cs="Times New Roman"/>
        </w:rPr>
        <w:t xml:space="preserve"> Дж. В.</w:t>
      </w:r>
      <w:r w:rsidRPr="007F0C7A">
        <w:rPr>
          <w:rFonts w:ascii="Times New Roman" w:eastAsia="Times New Roman" w:hAnsi="Times New Roman" w:cs="Times New Roman"/>
          <w:noProof/>
        </w:rPr>
        <w:t xml:space="preserve"> 5</w:t>
      </w:r>
      <w:r w:rsidRPr="007F0C7A">
        <w:rPr>
          <w:rFonts w:ascii="Times New Roman" w:eastAsia="Times New Roman" w:hAnsi="Times New Roman" w:cs="Times New Roman"/>
        </w:rPr>
        <w:t xml:space="preserve"> Дж. Г.</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rPr>
        <w:t xml:space="preserve"> Дж. Д.</w:t>
      </w:r>
      <w:r w:rsidRPr="007F0C7A">
        <w:rPr>
          <w:rFonts w:ascii="Times New Roman" w:eastAsia="Times New Roman" w:hAnsi="Times New Roman" w:cs="Times New Roman"/>
          <w:b/>
          <w:noProof/>
        </w:rPr>
        <w:t xml:space="preserve"> 200</w:t>
      </w:r>
      <w:r w:rsidRPr="007F0C7A">
        <w:rPr>
          <w:rFonts w:ascii="Times New Roman" w:eastAsia="Times New Roman" w:hAnsi="Times New Roman" w:cs="Times New Roman"/>
        </w:rPr>
        <w:t xml:space="preserve"> Дж.</w:t>
      </w:r>
      <w:r w:rsidRPr="007F0C7A">
        <w:rPr>
          <w:rFonts w:ascii="Times New Roman" w:eastAsia="Times New Roman" w:hAnsi="Times New Roman" w:cs="Times New Roman"/>
          <w:b/>
        </w:rPr>
        <w:t xml:space="preserve"> Е.</w:t>
      </w:r>
      <w:r w:rsidRPr="007F0C7A">
        <w:rPr>
          <w:rFonts w:ascii="Times New Roman" w:eastAsia="Times New Roman" w:hAnsi="Times New Roman" w:cs="Times New Roman"/>
          <w:b/>
          <w:noProof/>
        </w:rPr>
        <w:t xml:space="preserve"> 100</w:t>
      </w:r>
      <w:r w:rsidRPr="007F0C7A">
        <w:rPr>
          <w:rFonts w:ascii="Times New Roman" w:eastAsia="Times New Roman" w:hAnsi="Times New Roman" w:cs="Times New Roman"/>
        </w:rPr>
        <w:t xml:space="preserve"> Дж.</w:t>
      </w:r>
    </w:p>
    <w:p w:rsidR="007F0C7A" w:rsidRPr="007F0C7A" w:rsidRDefault="007F0C7A" w:rsidP="007F0C7A">
      <w:p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lang w:eastAsia="ru-RU"/>
        </w:rPr>
        <w:lastRenderedPageBreak/>
        <w:drawing>
          <wp:inline distT="0" distB="0" distL="0" distR="0">
            <wp:extent cx="2941955" cy="95440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41955" cy="954405"/>
                    </a:xfrm>
                    <a:prstGeom prst="rect">
                      <a:avLst/>
                    </a:prstGeom>
                    <a:noFill/>
                    <a:ln>
                      <a:noFill/>
                    </a:ln>
                  </pic:spPr>
                </pic:pic>
              </a:graphicData>
            </a:graphic>
          </wp:inline>
        </w:drawing>
      </w:r>
    </w:p>
    <w:p w:rsidR="007F0C7A" w:rsidRPr="007F0C7A" w:rsidRDefault="007F0C7A" w:rsidP="007F0C7A">
      <w:pPr>
        <w:tabs>
          <w:tab w:val="left" w:pos="284"/>
        </w:tabs>
        <w:spacing w:after="0" w:line="240" w:lineRule="auto"/>
        <w:rPr>
          <w:rFonts w:ascii="Times New Roman" w:eastAsia="Times New Roman" w:hAnsi="Times New Roman" w:cs="Times New Roman"/>
        </w:rPr>
      </w:pPr>
    </w:p>
    <w:p w:rsidR="007F0C7A" w:rsidRPr="007F0C7A" w:rsidRDefault="007F0C7A" w:rsidP="007F0C7A">
      <w:pPr>
        <w:widowControl w:val="0"/>
        <w:numPr>
          <w:ilvl w:val="0"/>
          <w:numId w:val="21"/>
        </w:num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На рисунке</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показан профиль волны, распространяющейся по воде. Расстояние между какими точками на рисунке</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соответствует длине волны?</w:t>
      </w:r>
    </w:p>
    <w:p w:rsidR="007F0C7A" w:rsidRPr="007F0C7A" w:rsidRDefault="007F0C7A" w:rsidP="007F0C7A">
      <w:p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А.</w:t>
      </w:r>
      <w:r w:rsidRPr="007F0C7A">
        <w:rPr>
          <w:rFonts w:ascii="Times New Roman" w:eastAsia="Times New Roman" w:hAnsi="Times New Roman" w:cs="Times New Roman"/>
          <w:i/>
          <w:noProof/>
        </w:rPr>
        <w:t>1-2.</w:t>
      </w:r>
      <w:r w:rsidRPr="007F0C7A">
        <w:rPr>
          <w:rFonts w:ascii="Times New Roman" w:eastAsia="Times New Roman" w:hAnsi="Times New Roman" w:cs="Times New Roman"/>
        </w:rPr>
        <w:t xml:space="preserve"> Б.</w:t>
      </w:r>
      <w:r w:rsidRPr="007F0C7A">
        <w:rPr>
          <w:rFonts w:ascii="Times New Roman" w:eastAsia="Times New Roman" w:hAnsi="Times New Roman" w:cs="Times New Roman"/>
          <w:i/>
          <w:noProof/>
        </w:rPr>
        <w:t>1-3.</w:t>
      </w:r>
      <w:r w:rsidRPr="007F0C7A">
        <w:rPr>
          <w:rFonts w:ascii="Times New Roman" w:eastAsia="Times New Roman" w:hAnsi="Times New Roman" w:cs="Times New Roman"/>
        </w:rPr>
        <w:t xml:space="preserve"> В.</w:t>
      </w:r>
      <w:r w:rsidRPr="007F0C7A">
        <w:rPr>
          <w:rFonts w:ascii="Times New Roman" w:eastAsia="Times New Roman" w:hAnsi="Times New Roman" w:cs="Times New Roman"/>
          <w:i/>
          <w:noProof/>
        </w:rPr>
        <w:t>1-4.</w:t>
      </w:r>
      <w:r w:rsidRPr="007F0C7A">
        <w:rPr>
          <w:rFonts w:ascii="Times New Roman" w:eastAsia="Times New Roman" w:hAnsi="Times New Roman" w:cs="Times New Roman"/>
        </w:rPr>
        <w:t xml:space="preserve"> Г.</w:t>
      </w:r>
      <w:r w:rsidRPr="007F0C7A">
        <w:rPr>
          <w:rFonts w:ascii="Times New Roman" w:eastAsia="Times New Roman" w:hAnsi="Times New Roman" w:cs="Times New Roman"/>
          <w:i/>
          <w:noProof/>
        </w:rPr>
        <w:t>2-5.</w:t>
      </w:r>
      <w:r w:rsidRPr="007F0C7A">
        <w:rPr>
          <w:rFonts w:ascii="Times New Roman" w:eastAsia="Times New Roman" w:hAnsi="Times New Roman" w:cs="Times New Roman"/>
        </w:rPr>
        <w:t xml:space="preserve"> Д.</w:t>
      </w:r>
      <w:r w:rsidRPr="007F0C7A">
        <w:rPr>
          <w:rFonts w:ascii="Times New Roman" w:eastAsia="Times New Roman" w:hAnsi="Times New Roman" w:cs="Times New Roman"/>
          <w:i/>
          <w:noProof/>
        </w:rPr>
        <w:t>5-6.</w:t>
      </w:r>
    </w:p>
    <w:p w:rsidR="007F0C7A" w:rsidRPr="007F0C7A" w:rsidRDefault="007F0C7A" w:rsidP="007F0C7A">
      <w:pPr>
        <w:widowControl w:val="0"/>
        <w:numPr>
          <w:ilvl w:val="0"/>
          <w:numId w:val="21"/>
        </w:num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В каких средах могут распространяться продольные волны?</w:t>
      </w:r>
    </w:p>
    <w:p w:rsidR="007F0C7A" w:rsidRPr="007F0C7A" w:rsidRDefault="007F0C7A" w:rsidP="007F0C7A">
      <w:p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А. Только в газах. Б. Только в жидкостях. В. Только в твердых телах. Г. Только в жидкостях и твердых телах. Д. Только в жидкостях и газах. Е. В газах, жидкостях и твердых телах.</w:t>
      </w:r>
    </w:p>
    <w:p w:rsidR="007F0C7A" w:rsidRPr="007F0C7A" w:rsidRDefault="007F0C7A" w:rsidP="007F0C7A">
      <w:pPr>
        <w:widowControl w:val="0"/>
        <w:numPr>
          <w:ilvl w:val="0"/>
          <w:numId w:val="21"/>
        </w:num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Скорость звука в воздухе</w:t>
      </w:r>
      <w:r w:rsidRPr="007F0C7A">
        <w:rPr>
          <w:rFonts w:ascii="Times New Roman" w:eastAsia="Times New Roman" w:hAnsi="Times New Roman" w:cs="Times New Roman"/>
          <w:noProof/>
        </w:rPr>
        <w:t xml:space="preserve"> 330</w:t>
      </w:r>
      <w:r w:rsidRPr="007F0C7A">
        <w:rPr>
          <w:rFonts w:ascii="Times New Roman" w:eastAsia="Times New Roman" w:hAnsi="Times New Roman" w:cs="Times New Roman"/>
        </w:rPr>
        <w:t xml:space="preserve"> м. Какова длина звуковой волны при частоте колебаний</w:t>
      </w:r>
      <w:r w:rsidRPr="007F0C7A">
        <w:rPr>
          <w:rFonts w:ascii="Times New Roman" w:eastAsia="Times New Roman" w:hAnsi="Times New Roman" w:cs="Times New Roman"/>
          <w:noProof/>
        </w:rPr>
        <w:t xml:space="preserve"> 100</w:t>
      </w:r>
      <w:r w:rsidRPr="007F0C7A">
        <w:rPr>
          <w:rFonts w:ascii="Times New Roman" w:eastAsia="Times New Roman" w:hAnsi="Times New Roman" w:cs="Times New Roman"/>
        </w:rPr>
        <w:t xml:space="preserve"> Гц? </w:t>
      </w:r>
    </w:p>
    <w:p w:rsidR="007F0C7A" w:rsidRPr="007F0C7A" w:rsidRDefault="007F0C7A" w:rsidP="007F0C7A">
      <w:p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А.</w:t>
      </w:r>
      <w:r w:rsidRPr="007F0C7A">
        <w:rPr>
          <w:rFonts w:ascii="Times New Roman" w:eastAsia="Times New Roman" w:hAnsi="Times New Roman" w:cs="Times New Roman"/>
          <w:noProof/>
        </w:rPr>
        <w:t xml:space="preserve"> 33</w:t>
      </w:r>
      <w:r w:rsidRPr="007F0C7A">
        <w:rPr>
          <w:rFonts w:ascii="Times New Roman" w:eastAsia="Times New Roman" w:hAnsi="Times New Roman" w:cs="Times New Roman"/>
        </w:rPr>
        <w:t xml:space="preserve"> км. Б.</w:t>
      </w:r>
      <w:r w:rsidRPr="007F0C7A">
        <w:rPr>
          <w:rFonts w:ascii="Times New Roman" w:eastAsia="Times New Roman" w:hAnsi="Times New Roman" w:cs="Times New Roman"/>
          <w:noProof/>
        </w:rPr>
        <w:t xml:space="preserve"> 33</w:t>
      </w:r>
      <w:r w:rsidRPr="007F0C7A">
        <w:rPr>
          <w:rFonts w:ascii="Times New Roman" w:eastAsia="Times New Roman" w:hAnsi="Times New Roman" w:cs="Times New Roman"/>
        </w:rPr>
        <w:t xml:space="preserve"> см. В.</w:t>
      </w:r>
      <w:r w:rsidRPr="007F0C7A">
        <w:rPr>
          <w:rFonts w:ascii="Times New Roman" w:eastAsia="Times New Roman" w:hAnsi="Times New Roman" w:cs="Times New Roman"/>
          <w:noProof/>
        </w:rPr>
        <w:t xml:space="preserve"> 3,3</w:t>
      </w:r>
      <w:r w:rsidRPr="007F0C7A">
        <w:rPr>
          <w:rFonts w:ascii="Times New Roman" w:eastAsia="Times New Roman" w:hAnsi="Times New Roman" w:cs="Times New Roman"/>
        </w:rPr>
        <w:t xml:space="preserve"> м. Г.</w:t>
      </w:r>
      <w:r w:rsidRPr="007F0C7A">
        <w:rPr>
          <w:rFonts w:ascii="Times New Roman" w:eastAsia="Times New Roman" w:hAnsi="Times New Roman" w:cs="Times New Roman"/>
          <w:noProof/>
        </w:rPr>
        <w:t xml:space="preserve"> 0,3</w:t>
      </w:r>
      <w:r w:rsidRPr="007F0C7A">
        <w:rPr>
          <w:rFonts w:ascii="Times New Roman" w:eastAsia="Times New Roman" w:hAnsi="Times New Roman" w:cs="Times New Roman"/>
        </w:rPr>
        <w:t xml:space="preserve"> м.</w:t>
      </w:r>
    </w:p>
    <w:p w:rsidR="007F0C7A" w:rsidRPr="007F0C7A" w:rsidRDefault="007F0C7A" w:rsidP="007F0C7A">
      <w:pPr>
        <w:widowControl w:val="0"/>
        <w:numPr>
          <w:ilvl w:val="0"/>
          <w:numId w:val="21"/>
        </w:num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Какие из перечисленных условий являются обязательными для наблюдения явления интерференции волн от двух источников?</w:t>
      </w:r>
    </w:p>
    <w:p w:rsidR="007F0C7A" w:rsidRPr="007F0C7A" w:rsidRDefault="007F0C7A" w:rsidP="007F0C7A">
      <w:pPr>
        <w:widowControl w:val="0"/>
        <w:numPr>
          <w:ilvl w:val="0"/>
          <w:numId w:val="23"/>
        </w:num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Одинаковая частота.</w:t>
      </w:r>
    </w:p>
    <w:p w:rsidR="007F0C7A" w:rsidRPr="007F0C7A" w:rsidRDefault="007F0C7A" w:rsidP="007F0C7A">
      <w:pPr>
        <w:widowControl w:val="0"/>
        <w:numPr>
          <w:ilvl w:val="0"/>
          <w:numId w:val="23"/>
        </w:num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Постоянная во времени разность фаз колебаний.</w:t>
      </w:r>
    </w:p>
    <w:p w:rsidR="007F0C7A" w:rsidRPr="007F0C7A" w:rsidRDefault="007F0C7A" w:rsidP="007F0C7A">
      <w:pPr>
        <w:widowControl w:val="0"/>
        <w:numPr>
          <w:ilvl w:val="0"/>
          <w:numId w:val="23"/>
        </w:numPr>
        <w:tabs>
          <w:tab w:val="left" w:pos="284"/>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Одинаковая амплитуда.</w:t>
      </w:r>
    </w:p>
    <w:p w:rsidR="007F0C7A" w:rsidRPr="007F0C7A" w:rsidRDefault="007F0C7A" w:rsidP="007F0C7A">
      <w:pPr>
        <w:tabs>
          <w:tab w:val="left" w:pos="284"/>
        </w:tabs>
        <w:spacing w:after="0" w:line="240" w:lineRule="auto"/>
        <w:rPr>
          <w:rFonts w:ascii="Times New Roman" w:eastAsia="Times New Roman" w:hAnsi="Times New Roman" w:cs="Times New Roman"/>
          <w:noProof/>
        </w:rPr>
      </w:pPr>
      <w:r w:rsidRPr="007F0C7A">
        <w:rPr>
          <w:rFonts w:ascii="Times New Roman" w:eastAsia="Times New Roman" w:hAnsi="Times New Roman" w:cs="Times New Roman"/>
        </w:rPr>
        <w:t>А. Только</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Б. Только</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rPr>
        <w:t xml:space="preserve"> В. Только</w:t>
      </w:r>
      <w:r w:rsidRPr="007F0C7A">
        <w:rPr>
          <w:rFonts w:ascii="Times New Roman" w:eastAsia="Times New Roman" w:hAnsi="Times New Roman" w:cs="Times New Roman"/>
          <w:noProof/>
        </w:rPr>
        <w:t xml:space="preserve"> 3.</w:t>
      </w:r>
      <w:r w:rsidRPr="007F0C7A">
        <w:rPr>
          <w:rFonts w:ascii="Times New Roman" w:eastAsia="Times New Roman" w:hAnsi="Times New Roman" w:cs="Times New Roman"/>
        </w:rPr>
        <w:t xml:space="preserve"> Г.</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и</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rPr>
        <w:t xml:space="preserve"> Д.</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и</w:t>
      </w:r>
      <w:r w:rsidRPr="007F0C7A">
        <w:rPr>
          <w:rFonts w:ascii="Times New Roman" w:eastAsia="Times New Roman" w:hAnsi="Times New Roman" w:cs="Times New Roman"/>
          <w:noProof/>
        </w:rPr>
        <w:t xml:space="preserve"> 3.</w:t>
      </w:r>
      <w:r w:rsidRPr="007F0C7A">
        <w:rPr>
          <w:rFonts w:ascii="Times New Roman" w:eastAsia="Times New Roman" w:hAnsi="Times New Roman" w:cs="Times New Roman"/>
        </w:rPr>
        <w:t xml:space="preserve"> Е.</w:t>
      </w:r>
      <w:r w:rsidRPr="007F0C7A">
        <w:rPr>
          <w:rFonts w:ascii="Times New Roman" w:eastAsia="Times New Roman" w:hAnsi="Times New Roman" w:cs="Times New Roman"/>
          <w:noProof/>
        </w:rPr>
        <w:t xml:space="preserve"> 2 </w:t>
      </w:r>
      <w:r w:rsidRPr="007F0C7A">
        <w:rPr>
          <w:rFonts w:ascii="Times New Roman" w:eastAsia="Times New Roman" w:hAnsi="Times New Roman" w:cs="Times New Roman"/>
        </w:rPr>
        <w:t>и</w:t>
      </w:r>
      <w:r w:rsidRPr="007F0C7A">
        <w:rPr>
          <w:rFonts w:ascii="Times New Roman" w:eastAsia="Times New Roman" w:hAnsi="Times New Roman" w:cs="Times New Roman"/>
          <w:noProof/>
        </w:rPr>
        <w:t xml:space="preserve"> 3.</w:t>
      </w:r>
      <w:r w:rsidRPr="007F0C7A">
        <w:rPr>
          <w:rFonts w:ascii="Times New Roman" w:eastAsia="Times New Roman" w:hAnsi="Times New Roman" w:cs="Times New Roman"/>
        </w:rPr>
        <w:t xml:space="preserve"> Ж.</w:t>
      </w:r>
      <w:r w:rsidRPr="007F0C7A">
        <w:rPr>
          <w:rFonts w:ascii="Times New Roman" w:eastAsia="Times New Roman" w:hAnsi="Times New Roman" w:cs="Times New Roman"/>
          <w:noProof/>
        </w:rPr>
        <w:t xml:space="preserve"> 1, 2</w:t>
      </w:r>
      <w:r w:rsidRPr="007F0C7A">
        <w:rPr>
          <w:rFonts w:ascii="Times New Roman" w:eastAsia="Times New Roman" w:hAnsi="Times New Roman" w:cs="Times New Roman"/>
        </w:rPr>
        <w:t xml:space="preserve"> и</w:t>
      </w:r>
      <w:r w:rsidRPr="007F0C7A">
        <w:rPr>
          <w:rFonts w:ascii="Times New Roman" w:eastAsia="Times New Roman" w:hAnsi="Times New Roman" w:cs="Times New Roman"/>
          <w:noProof/>
        </w:rPr>
        <w:t xml:space="preserve"> 3.</w:t>
      </w:r>
    </w:p>
    <w:p w:rsidR="007F0C7A" w:rsidRPr="007F0C7A" w:rsidRDefault="007F0C7A" w:rsidP="007F0C7A">
      <w:pPr>
        <w:spacing w:after="0" w:line="240" w:lineRule="auto"/>
        <w:rPr>
          <w:rFonts w:ascii="Times New Roman" w:eastAsia="Times New Roman" w:hAnsi="Times New Roman" w:cs="Times New Roman"/>
          <w:b/>
        </w:rPr>
      </w:pPr>
    </w:p>
    <w:p w:rsidR="007F0C7A" w:rsidRPr="007F0C7A" w:rsidRDefault="007F0C7A" w:rsidP="007F0C7A">
      <w:pPr>
        <w:spacing w:after="0" w:line="240" w:lineRule="auto"/>
        <w:rPr>
          <w:rFonts w:ascii="Times New Roman" w:eastAsia="Times New Roman" w:hAnsi="Times New Roman" w:cs="Times New Roman"/>
          <w:b/>
        </w:rPr>
      </w:pPr>
      <w:r w:rsidRPr="007F0C7A">
        <w:rPr>
          <w:rFonts w:ascii="Times New Roman" w:eastAsia="Times New Roman" w:hAnsi="Times New Roman" w:cs="Times New Roman"/>
          <w:b/>
        </w:rPr>
        <w:t xml:space="preserve">Электрический ток в различных средах </w:t>
      </w:r>
    </w:p>
    <w:p w:rsidR="007F0C7A" w:rsidRPr="007F0C7A" w:rsidRDefault="007F0C7A" w:rsidP="007F0C7A">
      <w:pPr>
        <w:widowControl w:val="0"/>
        <w:spacing w:after="0" w:line="240" w:lineRule="auto"/>
        <w:rPr>
          <w:rFonts w:ascii="Arial" w:eastAsia="Times New Roman" w:hAnsi="Arial" w:cs="Times New Roman"/>
          <w:b/>
          <w:snapToGrid w:val="0"/>
          <w:sz w:val="20"/>
          <w:szCs w:val="20"/>
          <w:lang w:eastAsia="ru-RU"/>
        </w:rPr>
      </w:pPr>
    </w:p>
    <w:p w:rsidR="007F0C7A" w:rsidRPr="007F0C7A" w:rsidRDefault="007F0C7A" w:rsidP="007F0C7A">
      <w:pPr>
        <w:widowControl w:val="0"/>
        <w:numPr>
          <w:ilvl w:val="0"/>
          <w:numId w:val="24"/>
        </w:numPr>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Какие частицы являются носителями электрических зарядов электрического тока в металлах?</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b/>
          <w:bCs/>
        </w:rPr>
        <w:t>А</w:t>
      </w:r>
      <w:r w:rsidRPr="007F0C7A">
        <w:rPr>
          <w:rFonts w:ascii="Times New Roman" w:eastAsia="Times New Roman" w:hAnsi="Times New Roman" w:cs="Times New Roman"/>
        </w:rPr>
        <w:t xml:space="preserve">. Только электроны. </w:t>
      </w:r>
      <w:r w:rsidRPr="007F0C7A">
        <w:rPr>
          <w:rFonts w:ascii="Times New Roman" w:eastAsia="Times New Roman" w:hAnsi="Times New Roman" w:cs="Times New Roman"/>
          <w:b/>
          <w:bCs/>
        </w:rPr>
        <w:t>Б</w:t>
      </w:r>
      <w:r w:rsidRPr="007F0C7A">
        <w:rPr>
          <w:rFonts w:ascii="Times New Roman" w:eastAsia="Times New Roman" w:hAnsi="Times New Roman" w:cs="Times New Roman"/>
        </w:rPr>
        <w:t xml:space="preserve">. Электроны и протоны. </w:t>
      </w:r>
      <w:r w:rsidRPr="007F0C7A">
        <w:rPr>
          <w:rFonts w:ascii="Times New Roman" w:eastAsia="Times New Roman" w:hAnsi="Times New Roman" w:cs="Times New Roman"/>
          <w:b/>
          <w:bCs/>
        </w:rPr>
        <w:t>В</w:t>
      </w:r>
      <w:r w:rsidRPr="007F0C7A">
        <w:rPr>
          <w:rFonts w:ascii="Times New Roman" w:eastAsia="Times New Roman" w:hAnsi="Times New Roman" w:cs="Times New Roman"/>
        </w:rPr>
        <w:t xml:space="preserve">. Электроны и положительные ионы. </w:t>
      </w:r>
      <w:r w:rsidRPr="007F0C7A">
        <w:rPr>
          <w:rFonts w:ascii="Times New Roman" w:eastAsia="Times New Roman" w:hAnsi="Times New Roman" w:cs="Times New Roman"/>
          <w:b/>
          <w:bCs/>
        </w:rPr>
        <w:t>Г</w:t>
      </w:r>
      <w:r w:rsidRPr="007F0C7A">
        <w:rPr>
          <w:rFonts w:ascii="Times New Roman" w:eastAsia="Times New Roman" w:hAnsi="Times New Roman" w:cs="Times New Roman"/>
        </w:rPr>
        <w:t xml:space="preserve">. Электроны, положительные и отрицательные ионы. </w:t>
      </w:r>
      <w:r w:rsidRPr="007F0C7A">
        <w:rPr>
          <w:rFonts w:ascii="Times New Roman" w:eastAsia="Times New Roman" w:hAnsi="Times New Roman" w:cs="Times New Roman"/>
          <w:b/>
          <w:bCs/>
        </w:rPr>
        <w:t>Д</w:t>
      </w:r>
      <w:r w:rsidRPr="007F0C7A">
        <w:rPr>
          <w:rFonts w:ascii="Times New Roman" w:eastAsia="Times New Roman" w:hAnsi="Times New Roman" w:cs="Times New Roman"/>
        </w:rPr>
        <w:t>. Положительные и отрицательные ионы.</w:t>
      </w:r>
    </w:p>
    <w:p w:rsidR="007F0C7A" w:rsidRPr="007F0C7A" w:rsidRDefault="007F0C7A" w:rsidP="007F0C7A">
      <w:pPr>
        <w:widowControl w:val="0"/>
        <w:numPr>
          <w:ilvl w:val="0"/>
          <w:numId w:val="24"/>
        </w:numPr>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Как и почему изменяется электрическое сопротивление металлов при увеличении температуры?</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b/>
          <w:bCs/>
        </w:rPr>
        <w:t>А</w:t>
      </w:r>
      <w:r w:rsidRPr="007F0C7A">
        <w:rPr>
          <w:rFonts w:ascii="Times New Roman" w:eastAsia="Times New Roman" w:hAnsi="Times New Roman" w:cs="Times New Roman"/>
        </w:rPr>
        <w:t xml:space="preserve">. Увеличивается из-за увеличения скорости движения электронов. </w:t>
      </w:r>
      <w:r w:rsidRPr="007F0C7A">
        <w:rPr>
          <w:rFonts w:ascii="Times New Roman" w:eastAsia="Times New Roman" w:hAnsi="Times New Roman" w:cs="Times New Roman"/>
          <w:b/>
          <w:bCs/>
        </w:rPr>
        <w:t>Б</w:t>
      </w:r>
      <w:r w:rsidRPr="007F0C7A">
        <w:rPr>
          <w:rFonts w:ascii="Times New Roman" w:eastAsia="Times New Roman" w:hAnsi="Times New Roman" w:cs="Times New Roman"/>
        </w:rPr>
        <w:t xml:space="preserve">. Уменьшается из-за увеличения скорости движения электронов. </w:t>
      </w:r>
      <w:r w:rsidRPr="007F0C7A">
        <w:rPr>
          <w:rFonts w:ascii="Times New Roman" w:eastAsia="Times New Roman" w:hAnsi="Times New Roman" w:cs="Times New Roman"/>
          <w:b/>
          <w:bCs/>
        </w:rPr>
        <w:t>В</w:t>
      </w:r>
      <w:r w:rsidRPr="007F0C7A">
        <w:rPr>
          <w:rFonts w:ascii="Times New Roman" w:eastAsia="Times New Roman" w:hAnsi="Times New Roman" w:cs="Times New Roman"/>
        </w:rPr>
        <w:t xml:space="preserve">. Увеличивается из-за увеличения амплитуды колебаний положительных ионов кристаллической решетки. </w:t>
      </w:r>
      <w:r w:rsidRPr="007F0C7A">
        <w:rPr>
          <w:rFonts w:ascii="Times New Roman" w:eastAsia="Times New Roman" w:hAnsi="Times New Roman" w:cs="Times New Roman"/>
          <w:b/>
          <w:bCs/>
        </w:rPr>
        <w:t>Г</w:t>
      </w:r>
      <w:r w:rsidRPr="007F0C7A">
        <w:rPr>
          <w:rFonts w:ascii="Times New Roman" w:eastAsia="Times New Roman" w:hAnsi="Times New Roman" w:cs="Times New Roman"/>
        </w:rPr>
        <w:t xml:space="preserve">. Уменьшается из-за увеличения амплитуды колебаний положительных ионов кристаллической решетки. </w:t>
      </w:r>
      <w:r w:rsidRPr="007F0C7A">
        <w:rPr>
          <w:rFonts w:ascii="Times New Roman" w:eastAsia="Times New Roman" w:hAnsi="Times New Roman" w:cs="Times New Roman"/>
          <w:b/>
          <w:bCs/>
        </w:rPr>
        <w:t>Д</w:t>
      </w:r>
      <w:r w:rsidRPr="007F0C7A">
        <w:rPr>
          <w:rFonts w:ascii="Times New Roman" w:eastAsia="Times New Roman" w:hAnsi="Times New Roman" w:cs="Times New Roman"/>
        </w:rPr>
        <w:t xml:space="preserve">. Уменьшается из-за увеличения концентрации свободных носителей электрического заряда. </w:t>
      </w:r>
      <w:r w:rsidRPr="007F0C7A">
        <w:rPr>
          <w:rFonts w:ascii="Times New Roman" w:eastAsia="Times New Roman" w:hAnsi="Times New Roman" w:cs="Times New Roman"/>
          <w:b/>
          <w:bCs/>
        </w:rPr>
        <w:t>Е</w:t>
      </w:r>
      <w:r w:rsidRPr="007F0C7A">
        <w:rPr>
          <w:rFonts w:ascii="Times New Roman" w:eastAsia="Times New Roman" w:hAnsi="Times New Roman" w:cs="Times New Roman"/>
        </w:rPr>
        <w:t>. Увеличивается из-за увеличения концентрации свободных носителей электрического заряда.</w:t>
      </w:r>
    </w:p>
    <w:p w:rsidR="007F0C7A" w:rsidRPr="007F0C7A" w:rsidRDefault="007F0C7A" w:rsidP="007F0C7A">
      <w:pPr>
        <w:widowControl w:val="0"/>
        <w:numPr>
          <w:ilvl w:val="0"/>
          <w:numId w:val="24"/>
        </w:numPr>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Какими частицами может создаваться электрический ток в вакууме?</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b/>
          <w:bCs/>
        </w:rPr>
        <w:t>А</w:t>
      </w:r>
      <w:r w:rsidRPr="007F0C7A">
        <w:rPr>
          <w:rFonts w:ascii="Times New Roman" w:eastAsia="Times New Roman" w:hAnsi="Times New Roman" w:cs="Times New Roman"/>
        </w:rPr>
        <w:t xml:space="preserve">. Только электронами. </w:t>
      </w:r>
      <w:r w:rsidRPr="007F0C7A">
        <w:rPr>
          <w:rFonts w:ascii="Times New Roman" w:eastAsia="Times New Roman" w:hAnsi="Times New Roman" w:cs="Times New Roman"/>
          <w:b/>
          <w:bCs/>
        </w:rPr>
        <w:t>Б</w:t>
      </w:r>
      <w:r w:rsidRPr="007F0C7A">
        <w:rPr>
          <w:rFonts w:ascii="Times New Roman" w:eastAsia="Times New Roman" w:hAnsi="Times New Roman" w:cs="Times New Roman"/>
        </w:rPr>
        <w:t xml:space="preserve">. Только положительными и отрицательными ионами. </w:t>
      </w:r>
      <w:r w:rsidRPr="007F0C7A">
        <w:rPr>
          <w:rFonts w:ascii="Times New Roman" w:eastAsia="Times New Roman" w:hAnsi="Times New Roman" w:cs="Times New Roman"/>
          <w:b/>
          <w:bCs/>
        </w:rPr>
        <w:t>В</w:t>
      </w:r>
      <w:r w:rsidRPr="007F0C7A">
        <w:rPr>
          <w:rFonts w:ascii="Times New Roman" w:eastAsia="Times New Roman" w:hAnsi="Times New Roman" w:cs="Times New Roman"/>
        </w:rPr>
        <w:t xml:space="preserve">. Любыми электрическими заряженными частицами. </w:t>
      </w:r>
      <w:r w:rsidRPr="007F0C7A">
        <w:rPr>
          <w:rFonts w:ascii="Times New Roman" w:eastAsia="Times New Roman" w:hAnsi="Times New Roman" w:cs="Times New Roman"/>
          <w:b/>
          <w:bCs/>
        </w:rPr>
        <w:t>Г</w:t>
      </w:r>
      <w:r w:rsidRPr="007F0C7A">
        <w:rPr>
          <w:rFonts w:ascii="Times New Roman" w:eastAsia="Times New Roman" w:hAnsi="Times New Roman" w:cs="Times New Roman"/>
        </w:rPr>
        <w:t xml:space="preserve">. Нейтронами. </w:t>
      </w:r>
      <w:r w:rsidRPr="007F0C7A">
        <w:rPr>
          <w:rFonts w:ascii="Times New Roman" w:eastAsia="Times New Roman" w:hAnsi="Times New Roman" w:cs="Times New Roman"/>
          <w:b/>
          <w:bCs/>
        </w:rPr>
        <w:t>Д</w:t>
      </w:r>
      <w:r w:rsidRPr="007F0C7A">
        <w:rPr>
          <w:rFonts w:ascii="Times New Roman" w:eastAsia="Times New Roman" w:hAnsi="Times New Roman" w:cs="Times New Roman"/>
        </w:rPr>
        <w:t>. Ток в вакууме не может создаваться никакими частицами.</w:t>
      </w:r>
    </w:p>
    <w:p w:rsidR="007F0C7A" w:rsidRPr="007F0C7A" w:rsidRDefault="007F0C7A" w:rsidP="007F0C7A">
      <w:pPr>
        <w:widowControl w:val="0"/>
        <w:numPr>
          <w:ilvl w:val="0"/>
          <w:numId w:val="24"/>
        </w:numPr>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 xml:space="preserve">Чистая вода является диэлектриком. Почему водный раствор соли </w:t>
      </w:r>
      <w:r w:rsidRPr="007F0C7A">
        <w:rPr>
          <w:rFonts w:ascii="Times New Roman" w:eastAsia="Times New Roman" w:hAnsi="Times New Roman" w:cs="Times New Roman"/>
          <w:lang w:val="en-US"/>
        </w:rPr>
        <w:t>NaCI</w:t>
      </w:r>
      <w:r w:rsidRPr="007F0C7A">
        <w:rPr>
          <w:rFonts w:ascii="Times New Roman" w:eastAsia="Times New Roman" w:hAnsi="Times New Roman" w:cs="Times New Roman"/>
        </w:rPr>
        <w:t xml:space="preserve"> является проводником?</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b/>
          <w:bCs/>
        </w:rPr>
        <w:t>А.</w:t>
      </w:r>
      <w:r w:rsidRPr="007F0C7A">
        <w:rPr>
          <w:rFonts w:ascii="Times New Roman" w:eastAsia="Times New Roman" w:hAnsi="Times New Roman" w:cs="Times New Roman"/>
        </w:rPr>
        <w:t xml:space="preserve"> Соль в воде распадается на заряженные ионы </w:t>
      </w:r>
      <w:r w:rsidRPr="007F0C7A">
        <w:rPr>
          <w:rFonts w:ascii="Times New Roman" w:eastAsia="Times New Roman" w:hAnsi="Times New Roman" w:cs="Times New Roman"/>
          <w:iCs/>
          <w:lang w:val="en-US"/>
        </w:rPr>
        <w:t>Na</w:t>
      </w:r>
      <w:r w:rsidRPr="007F0C7A">
        <w:rPr>
          <w:rFonts w:ascii="Times New Roman" w:eastAsia="Times New Roman" w:hAnsi="Times New Roman" w:cs="Times New Roman"/>
          <w:iCs/>
          <w:vertAlign w:val="superscript"/>
        </w:rPr>
        <w:t>+</w:t>
      </w:r>
      <w:r w:rsidRPr="007F0C7A">
        <w:rPr>
          <w:rFonts w:ascii="Times New Roman" w:eastAsia="Times New Roman" w:hAnsi="Times New Roman" w:cs="Times New Roman"/>
        </w:rPr>
        <w:t xml:space="preserve"> и С1</w:t>
      </w:r>
      <w:r w:rsidRPr="007F0C7A">
        <w:rPr>
          <w:rFonts w:ascii="Times New Roman" w:eastAsia="Times New Roman" w:hAnsi="Times New Roman" w:cs="Times New Roman"/>
          <w:vertAlign w:val="superscript"/>
        </w:rPr>
        <w:t>-</w:t>
      </w:r>
      <w:r w:rsidRPr="007F0C7A">
        <w:rPr>
          <w:rFonts w:ascii="Times New Roman" w:eastAsia="Times New Roman" w:hAnsi="Times New Roman" w:cs="Times New Roman"/>
        </w:rPr>
        <w:t xml:space="preserve">. </w:t>
      </w:r>
      <w:r w:rsidRPr="007F0C7A">
        <w:rPr>
          <w:rFonts w:ascii="Times New Roman" w:eastAsia="Times New Roman" w:hAnsi="Times New Roman" w:cs="Times New Roman"/>
          <w:b/>
          <w:bCs/>
        </w:rPr>
        <w:t>Б</w:t>
      </w:r>
      <w:r w:rsidRPr="007F0C7A">
        <w:rPr>
          <w:rFonts w:ascii="Times New Roman" w:eastAsia="Times New Roman" w:hAnsi="Times New Roman" w:cs="Times New Roman"/>
        </w:rPr>
        <w:t>. После растворения соли молекулы</w:t>
      </w:r>
      <w:r w:rsidRPr="007F0C7A">
        <w:rPr>
          <w:rFonts w:ascii="Times New Roman" w:eastAsia="Times New Roman" w:hAnsi="Times New Roman" w:cs="Times New Roman"/>
          <w:noProof/>
        </w:rPr>
        <w:t xml:space="preserve"> NaCI</w:t>
      </w:r>
      <w:r w:rsidRPr="007F0C7A">
        <w:rPr>
          <w:rFonts w:ascii="Times New Roman" w:eastAsia="Times New Roman" w:hAnsi="Times New Roman" w:cs="Times New Roman"/>
        </w:rPr>
        <w:t xml:space="preserve"> переносят заряды. </w:t>
      </w:r>
      <w:r w:rsidRPr="007F0C7A">
        <w:rPr>
          <w:rFonts w:ascii="Times New Roman" w:eastAsia="Times New Roman" w:hAnsi="Times New Roman" w:cs="Times New Roman"/>
          <w:b/>
          <w:bCs/>
        </w:rPr>
        <w:t>В</w:t>
      </w:r>
      <w:r w:rsidRPr="007F0C7A">
        <w:rPr>
          <w:rFonts w:ascii="Times New Roman" w:eastAsia="Times New Roman" w:hAnsi="Times New Roman" w:cs="Times New Roman"/>
        </w:rPr>
        <w:t>. В растворе от молекулы</w:t>
      </w:r>
      <w:r w:rsidRPr="007F0C7A">
        <w:rPr>
          <w:rFonts w:ascii="Times New Roman" w:eastAsia="Times New Roman" w:hAnsi="Times New Roman" w:cs="Times New Roman"/>
          <w:noProof/>
        </w:rPr>
        <w:t xml:space="preserve"> NaCI</w:t>
      </w:r>
      <w:r w:rsidRPr="007F0C7A">
        <w:rPr>
          <w:rFonts w:ascii="Times New Roman" w:eastAsia="Times New Roman" w:hAnsi="Times New Roman" w:cs="Times New Roman"/>
        </w:rPr>
        <w:t xml:space="preserve"> отрываются электроны и переносят заряд. </w:t>
      </w:r>
      <w:r w:rsidRPr="007F0C7A">
        <w:rPr>
          <w:rFonts w:ascii="Times New Roman" w:eastAsia="Times New Roman" w:hAnsi="Times New Roman" w:cs="Times New Roman"/>
          <w:b/>
          <w:bCs/>
        </w:rPr>
        <w:t>Г</w:t>
      </w:r>
      <w:r w:rsidRPr="007F0C7A">
        <w:rPr>
          <w:rFonts w:ascii="Times New Roman" w:eastAsia="Times New Roman" w:hAnsi="Times New Roman" w:cs="Times New Roman"/>
        </w:rPr>
        <w:t xml:space="preserve">. При взаимодействии с солью молекулы воды распадаются на ионы водорода и кислорода. </w:t>
      </w:r>
      <w:r w:rsidRPr="007F0C7A">
        <w:rPr>
          <w:rFonts w:ascii="Times New Roman" w:eastAsia="Times New Roman" w:hAnsi="Times New Roman" w:cs="Times New Roman"/>
          <w:b/>
          <w:bCs/>
        </w:rPr>
        <w:t>Д</w:t>
      </w:r>
      <w:r w:rsidRPr="007F0C7A">
        <w:rPr>
          <w:rFonts w:ascii="Times New Roman" w:eastAsia="Times New Roman" w:hAnsi="Times New Roman" w:cs="Times New Roman"/>
        </w:rPr>
        <w:t>. При растворении вода нагревается и ионизируется.</w:t>
      </w:r>
    </w:p>
    <w:p w:rsidR="007F0C7A" w:rsidRPr="007F0C7A" w:rsidRDefault="007F0C7A" w:rsidP="007F0C7A">
      <w:pPr>
        <w:widowControl w:val="0"/>
        <w:numPr>
          <w:ilvl w:val="0"/>
          <w:numId w:val="24"/>
        </w:numPr>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Откуда берутся заряженные частицы при ударе молнии?</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b/>
          <w:bCs/>
        </w:rPr>
        <w:t>А</w:t>
      </w:r>
      <w:r w:rsidRPr="007F0C7A">
        <w:rPr>
          <w:rFonts w:ascii="Times New Roman" w:eastAsia="Times New Roman" w:hAnsi="Times New Roman" w:cs="Times New Roman"/>
        </w:rPr>
        <w:t xml:space="preserve">. В результате нагревания воздуха электрическим током происходит термическая ионизация. </w:t>
      </w:r>
      <w:r w:rsidRPr="007F0C7A">
        <w:rPr>
          <w:rFonts w:ascii="Times New Roman" w:eastAsia="Times New Roman" w:hAnsi="Times New Roman" w:cs="Times New Roman"/>
          <w:b/>
          <w:bCs/>
        </w:rPr>
        <w:t>Б</w:t>
      </w:r>
      <w:r w:rsidRPr="007F0C7A">
        <w:rPr>
          <w:rFonts w:ascii="Times New Roman" w:eastAsia="Times New Roman" w:hAnsi="Times New Roman" w:cs="Times New Roman"/>
        </w:rPr>
        <w:t xml:space="preserve">. Молекулы газа ионизируются ударами электронов, разгоняемых электрическим полем. </w:t>
      </w:r>
      <w:r w:rsidRPr="007F0C7A">
        <w:rPr>
          <w:rFonts w:ascii="Times New Roman" w:eastAsia="Times New Roman" w:hAnsi="Times New Roman" w:cs="Times New Roman"/>
          <w:b/>
          <w:bCs/>
        </w:rPr>
        <w:t>В</w:t>
      </w:r>
      <w:r w:rsidRPr="007F0C7A">
        <w:rPr>
          <w:rFonts w:ascii="Times New Roman" w:eastAsia="Times New Roman" w:hAnsi="Times New Roman" w:cs="Times New Roman"/>
        </w:rPr>
        <w:t xml:space="preserve">. Молекулы газа ионизируются ударами ионов, разгоняемых электрическим полем. </w:t>
      </w:r>
      <w:r w:rsidRPr="007F0C7A">
        <w:rPr>
          <w:rFonts w:ascii="Times New Roman" w:eastAsia="Times New Roman" w:hAnsi="Times New Roman" w:cs="Times New Roman"/>
          <w:b/>
          <w:bCs/>
        </w:rPr>
        <w:t>Г</w:t>
      </w:r>
      <w:r w:rsidRPr="007F0C7A">
        <w:rPr>
          <w:rFonts w:ascii="Times New Roman" w:eastAsia="Times New Roman" w:hAnsi="Times New Roman" w:cs="Times New Roman"/>
        </w:rPr>
        <w:t xml:space="preserve">. Под действием электрического поля высокой напряженности молекулы газа распадаются на положительные и отрицательные ионы. </w:t>
      </w:r>
      <w:r w:rsidRPr="007F0C7A">
        <w:rPr>
          <w:rFonts w:ascii="Times New Roman" w:eastAsia="Times New Roman" w:hAnsi="Times New Roman" w:cs="Times New Roman"/>
          <w:b/>
          <w:bCs/>
        </w:rPr>
        <w:t>Д</w:t>
      </w:r>
      <w:r w:rsidRPr="007F0C7A">
        <w:rPr>
          <w:rFonts w:ascii="Times New Roman" w:eastAsia="Times New Roman" w:hAnsi="Times New Roman" w:cs="Times New Roman"/>
        </w:rPr>
        <w:t>. Под действием электрического поля высокой напряженности молекулы газа распадаются на электроны и положительные ионы.</w:t>
      </w:r>
    </w:p>
    <w:p w:rsidR="007F0C7A" w:rsidRPr="007F0C7A" w:rsidRDefault="007F0C7A" w:rsidP="007F0C7A">
      <w:pPr>
        <w:widowControl w:val="0"/>
        <w:numPr>
          <w:ilvl w:val="0"/>
          <w:numId w:val="24"/>
        </w:numPr>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Каким образом освобождаются из катода электроны, создающие изображение в электронно-лучевой трубке телевизора?</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b/>
          <w:bCs/>
        </w:rPr>
        <w:lastRenderedPageBreak/>
        <w:t>А</w:t>
      </w:r>
      <w:r w:rsidRPr="007F0C7A">
        <w:rPr>
          <w:rFonts w:ascii="Times New Roman" w:eastAsia="Times New Roman" w:hAnsi="Times New Roman" w:cs="Times New Roman"/>
        </w:rPr>
        <w:t xml:space="preserve">. В результате действия электрического поля между катодом и анодом. </w:t>
      </w:r>
      <w:r w:rsidRPr="007F0C7A">
        <w:rPr>
          <w:rFonts w:ascii="Times New Roman" w:eastAsia="Times New Roman" w:hAnsi="Times New Roman" w:cs="Times New Roman"/>
          <w:b/>
          <w:bCs/>
        </w:rPr>
        <w:t>Б</w:t>
      </w:r>
      <w:r w:rsidRPr="007F0C7A">
        <w:rPr>
          <w:rFonts w:ascii="Times New Roman" w:eastAsia="Times New Roman" w:hAnsi="Times New Roman" w:cs="Times New Roman"/>
        </w:rPr>
        <w:t xml:space="preserve">. В результате электролиза. </w:t>
      </w:r>
      <w:r w:rsidRPr="007F0C7A">
        <w:rPr>
          <w:rFonts w:ascii="Times New Roman" w:eastAsia="Times New Roman" w:hAnsi="Times New Roman" w:cs="Times New Roman"/>
          <w:b/>
          <w:bCs/>
        </w:rPr>
        <w:t>В</w:t>
      </w:r>
      <w:r w:rsidRPr="007F0C7A">
        <w:rPr>
          <w:rFonts w:ascii="Times New Roman" w:eastAsia="Times New Roman" w:hAnsi="Times New Roman" w:cs="Times New Roman"/>
        </w:rPr>
        <w:t xml:space="preserve">. В результате термоэлектронной эмиссии. </w:t>
      </w:r>
      <w:r w:rsidRPr="007F0C7A">
        <w:rPr>
          <w:rFonts w:ascii="Times New Roman" w:eastAsia="Times New Roman" w:hAnsi="Times New Roman" w:cs="Times New Roman"/>
          <w:b/>
          <w:bCs/>
        </w:rPr>
        <w:t>Г</w:t>
      </w:r>
      <w:r w:rsidRPr="007F0C7A">
        <w:rPr>
          <w:rFonts w:ascii="Times New Roman" w:eastAsia="Times New Roman" w:hAnsi="Times New Roman" w:cs="Times New Roman"/>
        </w:rPr>
        <w:t xml:space="preserve">. В результате ионизации атомов электронным ударом. </w:t>
      </w:r>
      <w:r w:rsidRPr="007F0C7A">
        <w:rPr>
          <w:rFonts w:ascii="Times New Roman" w:eastAsia="Times New Roman" w:hAnsi="Times New Roman" w:cs="Times New Roman"/>
          <w:b/>
          <w:bCs/>
        </w:rPr>
        <w:t>Д</w:t>
      </w:r>
      <w:r w:rsidRPr="007F0C7A">
        <w:rPr>
          <w:rFonts w:ascii="Times New Roman" w:eastAsia="Times New Roman" w:hAnsi="Times New Roman" w:cs="Times New Roman"/>
        </w:rPr>
        <w:t>. В результате бомбардировки катода положительными ионами.</w:t>
      </w:r>
    </w:p>
    <w:p w:rsidR="007F0C7A" w:rsidRPr="007F0C7A" w:rsidRDefault="007F0C7A" w:rsidP="007F0C7A">
      <w:pPr>
        <w:widowControl w:val="0"/>
        <w:numPr>
          <w:ilvl w:val="0"/>
          <w:numId w:val="24"/>
        </w:numPr>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Сколько молекул водорода выделится при пропускании через раствор хлористого водорода НС1 тока силой</w:t>
      </w:r>
      <w:r w:rsidRPr="007F0C7A">
        <w:rPr>
          <w:rFonts w:ascii="Times New Roman" w:eastAsia="Times New Roman" w:hAnsi="Times New Roman" w:cs="Times New Roman"/>
          <w:noProof/>
        </w:rPr>
        <w:t xml:space="preserve"> 100</w:t>
      </w:r>
      <w:r w:rsidRPr="007F0C7A">
        <w:rPr>
          <w:rFonts w:ascii="Times New Roman" w:eastAsia="Times New Roman" w:hAnsi="Times New Roman" w:cs="Times New Roman"/>
        </w:rPr>
        <w:t xml:space="preserve"> мА в течение</w:t>
      </w:r>
      <w:r w:rsidRPr="007F0C7A">
        <w:rPr>
          <w:rFonts w:ascii="Times New Roman" w:eastAsia="Times New Roman" w:hAnsi="Times New Roman" w:cs="Times New Roman"/>
          <w:noProof/>
        </w:rPr>
        <w:t xml:space="preserve"> 16</w:t>
      </w:r>
      <w:r w:rsidRPr="007F0C7A">
        <w:rPr>
          <w:rFonts w:ascii="Times New Roman" w:eastAsia="Times New Roman" w:hAnsi="Times New Roman" w:cs="Times New Roman"/>
        </w:rPr>
        <w:t xml:space="preserve"> с?</w:t>
      </w:r>
    </w:p>
    <w:p w:rsidR="007F0C7A" w:rsidRPr="007F0C7A" w:rsidRDefault="007F0C7A" w:rsidP="007F0C7A">
      <w:pPr>
        <w:spacing w:after="0" w:line="240" w:lineRule="auto"/>
        <w:rPr>
          <w:rFonts w:ascii="Times New Roman" w:eastAsia="Times New Roman" w:hAnsi="Times New Roman" w:cs="Times New Roman"/>
          <w:noProof/>
        </w:rPr>
      </w:pPr>
      <w:r w:rsidRPr="007F0C7A">
        <w:rPr>
          <w:rFonts w:ascii="Times New Roman" w:eastAsia="Times New Roman" w:hAnsi="Times New Roman" w:cs="Times New Roman"/>
          <w:b/>
          <w:bCs/>
        </w:rPr>
        <w:t>А</w:t>
      </w:r>
      <w:r w:rsidRPr="007F0C7A">
        <w:rPr>
          <w:rFonts w:ascii="Times New Roman" w:eastAsia="Times New Roman" w:hAnsi="Times New Roman" w:cs="Times New Roman"/>
        </w:rPr>
        <w:t>.</w:t>
      </w:r>
      <w:r w:rsidRPr="007F0C7A">
        <w:rPr>
          <w:rFonts w:ascii="Times New Roman" w:eastAsia="Times New Roman" w:hAnsi="Times New Roman" w:cs="Times New Roman"/>
          <w:noProof/>
        </w:rPr>
        <w:t xml:space="preserve"> 10</w:t>
      </w:r>
      <w:r w:rsidRPr="007F0C7A">
        <w:rPr>
          <w:rFonts w:ascii="Times New Roman" w:eastAsia="Times New Roman" w:hAnsi="Times New Roman" w:cs="Times New Roman"/>
          <w:noProof/>
          <w:vertAlign w:val="superscript"/>
        </w:rPr>
        <w:t>22</w:t>
      </w:r>
      <w:r w:rsidRPr="007F0C7A">
        <w:rPr>
          <w:rFonts w:ascii="Times New Roman" w:eastAsia="Times New Roman" w:hAnsi="Times New Roman" w:cs="Times New Roman"/>
          <w:noProof/>
        </w:rPr>
        <w:t>.</w:t>
      </w:r>
      <w:r w:rsidRPr="007F0C7A">
        <w:rPr>
          <w:rFonts w:ascii="Times New Roman" w:eastAsia="Times New Roman" w:hAnsi="Times New Roman" w:cs="Times New Roman"/>
          <w:b/>
          <w:bCs/>
        </w:rPr>
        <w:t>Б</w:t>
      </w:r>
      <w:r w:rsidRPr="007F0C7A">
        <w:rPr>
          <w:rFonts w:ascii="Times New Roman" w:eastAsia="Times New Roman" w:hAnsi="Times New Roman" w:cs="Times New Roman"/>
        </w:rPr>
        <w:t>.</w:t>
      </w:r>
      <w:r w:rsidRPr="007F0C7A">
        <w:rPr>
          <w:rFonts w:ascii="Times New Roman" w:eastAsia="Times New Roman" w:hAnsi="Times New Roman" w:cs="Times New Roman"/>
          <w:noProof/>
        </w:rPr>
        <w:t xml:space="preserve"> 5 •</w:t>
      </w:r>
      <w:r w:rsidRPr="007F0C7A">
        <w:rPr>
          <w:rFonts w:ascii="Times New Roman" w:eastAsia="Times New Roman" w:hAnsi="Times New Roman" w:cs="Times New Roman"/>
        </w:rPr>
        <w:t xml:space="preserve"> 10</w:t>
      </w:r>
      <w:r w:rsidRPr="007F0C7A">
        <w:rPr>
          <w:rFonts w:ascii="Times New Roman" w:eastAsia="Times New Roman" w:hAnsi="Times New Roman" w:cs="Times New Roman"/>
          <w:vertAlign w:val="superscript"/>
        </w:rPr>
        <w:t>21</w:t>
      </w:r>
      <w:r w:rsidRPr="007F0C7A">
        <w:rPr>
          <w:rFonts w:ascii="Times New Roman" w:eastAsia="Times New Roman" w:hAnsi="Times New Roman" w:cs="Times New Roman"/>
        </w:rPr>
        <w:t xml:space="preserve">. </w:t>
      </w:r>
      <w:r w:rsidRPr="007F0C7A">
        <w:rPr>
          <w:rFonts w:ascii="Times New Roman" w:eastAsia="Times New Roman" w:hAnsi="Times New Roman" w:cs="Times New Roman"/>
          <w:b/>
          <w:bCs/>
        </w:rPr>
        <w:t>В</w:t>
      </w:r>
      <w:r w:rsidRPr="007F0C7A">
        <w:rPr>
          <w:rFonts w:ascii="Times New Roman" w:eastAsia="Times New Roman" w:hAnsi="Times New Roman" w:cs="Times New Roman"/>
        </w:rPr>
        <w:t>. 10</w:t>
      </w:r>
      <w:r w:rsidRPr="007F0C7A">
        <w:rPr>
          <w:rFonts w:ascii="Times New Roman" w:eastAsia="Times New Roman" w:hAnsi="Times New Roman" w:cs="Times New Roman"/>
          <w:vertAlign w:val="superscript"/>
        </w:rPr>
        <w:t>19</w:t>
      </w:r>
      <w:r w:rsidRPr="007F0C7A">
        <w:rPr>
          <w:rFonts w:ascii="Times New Roman" w:eastAsia="Times New Roman" w:hAnsi="Times New Roman" w:cs="Times New Roman"/>
        </w:rPr>
        <w:t xml:space="preserve">. </w:t>
      </w:r>
      <w:r w:rsidRPr="007F0C7A">
        <w:rPr>
          <w:rFonts w:ascii="Times New Roman" w:eastAsia="Times New Roman" w:hAnsi="Times New Roman" w:cs="Times New Roman"/>
          <w:b/>
          <w:bCs/>
        </w:rPr>
        <w:t>Г</w:t>
      </w:r>
      <w:r w:rsidRPr="007F0C7A">
        <w:rPr>
          <w:rFonts w:ascii="Times New Roman" w:eastAsia="Times New Roman" w:hAnsi="Times New Roman" w:cs="Times New Roman"/>
        </w:rPr>
        <w:t>.</w:t>
      </w:r>
      <w:r w:rsidRPr="007F0C7A">
        <w:rPr>
          <w:rFonts w:ascii="Times New Roman" w:eastAsia="Times New Roman" w:hAnsi="Times New Roman" w:cs="Times New Roman"/>
          <w:noProof/>
        </w:rPr>
        <w:t xml:space="preserve"> 5 • 10</w:t>
      </w:r>
      <w:r w:rsidRPr="007F0C7A">
        <w:rPr>
          <w:rFonts w:ascii="Times New Roman" w:eastAsia="Times New Roman" w:hAnsi="Times New Roman" w:cs="Times New Roman"/>
          <w:noProof/>
          <w:vertAlign w:val="superscript"/>
        </w:rPr>
        <w:t>19</w:t>
      </w:r>
      <w:r w:rsidRPr="007F0C7A">
        <w:rPr>
          <w:rFonts w:ascii="Times New Roman" w:eastAsia="Times New Roman" w:hAnsi="Times New Roman" w:cs="Times New Roman"/>
          <w:noProof/>
        </w:rPr>
        <w:t>.</w:t>
      </w:r>
      <w:r w:rsidRPr="007F0C7A">
        <w:rPr>
          <w:rFonts w:ascii="Times New Roman" w:eastAsia="Times New Roman" w:hAnsi="Times New Roman" w:cs="Times New Roman"/>
          <w:b/>
          <w:bCs/>
        </w:rPr>
        <w:t>Д</w:t>
      </w:r>
      <w:r w:rsidRPr="007F0C7A">
        <w:rPr>
          <w:rFonts w:ascii="Times New Roman" w:eastAsia="Times New Roman" w:hAnsi="Times New Roman" w:cs="Times New Roman"/>
        </w:rPr>
        <w:t>.</w:t>
      </w:r>
      <w:r w:rsidRPr="007F0C7A">
        <w:rPr>
          <w:rFonts w:ascii="Times New Roman" w:eastAsia="Times New Roman" w:hAnsi="Times New Roman" w:cs="Times New Roman"/>
          <w:noProof/>
        </w:rPr>
        <w:t xml:space="preserve"> 1,6 • 10</w:t>
      </w:r>
      <w:r w:rsidRPr="007F0C7A">
        <w:rPr>
          <w:rFonts w:ascii="Times New Roman" w:eastAsia="Times New Roman" w:hAnsi="Times New Roman" w:cs="Times New Roman"/>
          <w:noProof/>
          <w:vertAlign w:val="superscript"/>
        </w:rPr>
        <w:t>19</w:t>
      </w:r>
      <w:r w:rsidRPr="007F0C7A">
        <w:rPr>
          <w:rFonts w:ascii="Times New Roman" w:eastAsia="Times New Roman" w:hAnsi="Times New Roman" w:cs="Times New Roman"/>
          <w:noProof/>
        </w:rPr>
        <w:t>.</w:t>
      </w:r>
    </w:p>
    <w:p w:rsidR="007F0C7A" w:rsidRPr="007F0C7A" w:rsidRDefault="007F0C7A" w:rsidP="007F0C7A">
      <w:pPr>
        <w:widowControl w:val="0"/>
        <w:numPr>
          <w:ilvl w:val="0"/>
          <w:numId w:val="24"/>
        </w:numPr>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Что из перечисленного ниже используется для выпрямления переменного тока?</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rPr>
        <w:t>1.</w:t>
      </w:r>
      <w:r w:rsidRPr="007F0C7A">
        <w:rPr>
          <w:rFonts w:ascii="Times New Roman" w:eastAsia="Times New Roman" w:hAnsi="Times New Roman" w:cs="Times New Roman"/>
        </w:rPr>
        <w:t xml:space="preserve"> Полупроводниковый кристалл.</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rPr>
        <w:t>2.</w:t>
      </w:r>
      <w:r w:rsidRPr="007F0C7A">
        <w:rPr>
          <w:rFonts w:ascii="Times New Roman" w:eastAsia="Times New Roman" w:hAnsi="Times New Roman" w:cs="Times New Roman"/>
        </w:rPr>
        <w:t xml:space="preserve"> Полупроводниковый диод.</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rPr>
        <w:t>3.</w:t>
      </w:r>
      <w:r w:rsidRPr="007F0C7A">
        <w:rPr>
          <w:rFonts w:ascii="Times New Roman" w:eastAsia="Times New Roman" w:hAnsi="Times New Roman" w:cs="Times New Roman"/>
        </w:rPr>
        <w:t xml:space="preserve"> Полупроводниковый транзистор.</w:t>
      </w:r>
    </w:p>
    <w:p w:rsidR="007F0C7A" w:rsidRPr="007F0C7A" w:rsidRDefault="007F0C7A" w:rsidP="007F0C7A">
      <w:pPr>
        <w:spacing w:after="0" w:line="240" w:lineRule="auto"/>
        <w:rPr>
          <w:rFonts w:ascii="Times New Roman" w:eastAsia="Times New Roman" w:hAnsi="Times New Roman" w:cs="Times New Roman"/>
          <w:noProof/>
        </w:rPr>
      </w:pPr>
      <w:r w:rsidRPr="007F0C7A">
        <w:rPr>
          <w:rFonts w:ascii="Times New Roman" w:eastAsia="Times New Roman" w:hAnsi="Times New Roman" w:cs="Times New Roman"/>
          <w:b/>
          <w:bCs/>
        </w:rPr>
        <w:t>А</w:t>
      </w:r>
      <w:r w:rsidRPr="007F0C7A">
        <w:rPr>
          <w:rFonts w:ascii="Times New Roman" w:eastAsia="Times New Roman" w:hAnsi="Times New Roman" w:cs="Times New Roman"/>
        </w:rPr>
        <w:t>. Только</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b/>
          <w:bCs/>
        </w:rPr>
        <w:t>Б</w:t>
      </w:r>
      <w:r w:rsidRPr="007F0C7A">
        <w:rPr>
          <w:rFonts w:ascii="Times New Roman" w:eastAsia="Times New Roman" w:hAnsi="Times New Roman" w:cs="Times New Roman"/>
        </w:rPr>
        <w:t>. Только</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b/>
          <w:bCs/>
        </w:rPr>
        <w:t>В</w:t>
      </w:r>
      <w:r w:rsidRPr="007F0C7A">
        <w:rPr>
          <w:rFonts w:ascii="Times New Roman" w:eastAsia="Times New Roman" w:hAnsi="Times New Roman" w:cs="Times New Roman"/>
        </w:rPr>
        <w:t>. Только</w:t>
      </w:r>
      <w:r w:rsidRPr="007F0C7A">
        <w:rPr>
          <w:rFonts w:ascii="Times New Roman" w:eastAsia="Times New Roman" w:hAnsi="Times New Roman" w:cs="Times New Roman"/>
          <w:noProof/>
        </w:rPr>
        <w:t xml:space="preserve"> 3.</w:t>
      </w:r>
      <w:r w:rsidRPr="007F0C7A">
        <w:rPr>
          <w:rFonts w:ascii="Times New Roman" w:eastAsia="Times New Roman" w:hAnsi="Times New Roman" w:cs="Times New Roman"/>
          <w:b/>
          <w:bCs/>
        </w:rPr>
        <w:t>Г</w:t>
      </w:r>
      <w:r w:rsidRPr="007F0C7A">
        <w:rPr>
          <w:rFonts w:ascii="Times New Roman" w:eastAsia="Times New Roman" w:hAnsi="Times New Roman" w:cs="Times New Roman"/>
        </w:rPr>
        <w:t>.</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и</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b/>
          <w:bCs/>
        </w:rPr>
        <w:t>Д</w:t>
      </w:r>
      <w:r w:rsidRPr="007F0C7A">
        <w:rPr>
          <w:rFonts w:ascii="Times New Roman" w:eastAsia="Times New Roman" w:hAnsi="Times New Roman" w:cs="Times New Roman"/>
        </w:rPr>
        <w:t>.</w:t>
      </w:r>
      <w:r w:rsidRPr="007F0C7A">
        <w:rPr>
          <w:rFonts w:ascii="Times New Roman" w:eastAsia="Times New Roman" w:hAnsi="Times New Roman" w:cs="Times New Roman"/>
          <w:noProof/>
        </w:rPr>
        <w:t xml:space="preserve"> 1, 2</w:t>
      </w:r>
      <w:r w:rsidRPr="007F0C7A">
        <w:rPr>
          <w:rFonts w:ascii="Times New Roman" w:eastAsia="Times New Roman" w:hAnsi="Times New Roman" w:cs="Times New Roman"/>
        </w:rPr>
        <w:t xml:space="preserve"> и</w:t>
      </w:r>
      <w:r w:rsidRPr="007F0C7A">
        <w:rPr>
          <w:rFonts w:ascii="Times New Roman" w:eastAsia="Times New Roman" w:hAnsi="Times New Roman" w:cs="Times New Roman"/>
          <w:noProof/>
        </w:rPr>
        <w:t xml:space="preserve"> 3.</w:t>
      </w:r>
    </w:p>
    <w:p w:rsidR="007F0C7A" w:rsidRPr="007F0C7A" w:rsidRDefault="007F0C7A" w:rsidP="007F0C7A">
      <w:pPr>
        <w:widowControl w:val="0"/>
        <w:numPr>
          <w:ilvl w:val="0"/>
          <w:numId w:val="24"/>
        </w:numPr>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Если катушку с проводом с замкнутыми концами привести в быстрое вращение и затем резко остановить, то в цепи обнаруживается импульс электрического тока. Почему это происходит?</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b/>
          <w:bCs/>
        </w:rPr>
        <w:t>А</w:t>
      </w:r>
      <w:r w:rsidRPr="007F0C7A">
        <w:rPr>
          <w:rFonts w:ascii="Times New Roman" w:eastAsia="Times New Roman" w:hAnsi="Times New Roman" w:cs="Times New Roman"/>
        </w:rPr>
        <w:t xml:space="preserve">. Под влиянием магнитного поля Земли. </w:t>
      </w:r>
      <w:r w:rsidRPr="007F0C7A">
        <w:rPr>
          <w:rFonts w:ascii="Times New Roman" w:eastAsia="Times New Roman" w:hAnsi="Times New Roman" w:cs="Times New Roman"/>
          <w:b/>
          <w:bCs/>
        </w:rPr>
        <w:t>Б</w:t>
      </w:r>
      <w:r w:rsidRPr="007F0C7A">
        <w:rPr>
          <w:rFonts w:ascii="Times New Roman" w:eastAsia="Times New Roman" w:hAnsi="Times New Roman" w:cs="Times New Roman"/>
        </w:rPr>
        <w:t xml:space="preserve">. В результате явления электростатической индукции. </w:t>
      </w:r>
      <w:r w:rsidRPr="007F0C7A">
        <w:rPr>
          <w:rFonts w:ascii="Times New Roman" w:eastAsia="Times New Roman" w:hAnsi="Times New Roman" w:cs="Times New Roman"/>
          <w:b/>
          <w:bCs/>
        </w:rPr>
        <w:t>В</w:t>
      </w:r>
      <w:r w:rsidRPr="007F0C7A">
        <w:rPr>
          <w:rFonts w:ascii="Times New Roman" w:eastAsia="Times New Roman" w:hAnsi="Times New Roman" w:cs="Times New Roman"/>
        </w:rPr>
        <w:t xml:space="preserve">. В результате явления электромагнитной индукции. </w:t>
      </w:r>
      <w:r w:rsidRPr="007F0C7A">
        <w:rPr>
          <w:rFonts w:ascii="Times New Roman" w:eastAsia="Times New Roman" w:hAnsi="Times New Roman" w:cs="Times New Roman"/>
          <w:b/>
          <w:bCs/>
        </w:rPr>
        <w:t>Г</w:t>
      </w:r>
      <w:r w:rsidRPr="007F0C7A">
        <w:rPr>
          <w:rFonts w:ascii="Times New Roman" w:eastAsia="Times New Roman" w:hAnsi="Times New Roman" w:cs="Times New Roman"/>
        </w:rPr>
        <w:t xml:space="preserve">. В результате явления самоиндукции. </w:t>
      </w:r>
      <w:r w:rsidRPr="007F0C7A">
        <w:rPr>
          <w:rFonts w:ascii="Times New Roman" w:eastAsia="Times New Roman" w:hAnsi="Times New Roman" w:cs="Times New Roman"/>
          <w:b/>
          <w:bCs/>
        </w:rPr>
        <w:t>Д</w:t>
      </w:r>
      <w:r w:rsidRPr="007F0C7A">
        <w:rPr>
          <w:rFonts w:ascii="Times New Roman" w:eastAsia="Times New Roman" w:hAnsi="Times New Roman" w:cs="Times New Roman"/>
        </w:rPr>
        <w:t>. В результате движения электронов по инерции.</w:t>
      </w:r>
    </w:p>
    <w:p w:rsidR="007F0C7A" w:rsidRPr="007F0C7A" w:rsidRDefault="007F0C7A" w:rsidP="007F0C7A">
      <w:pPr>
        <w:widowControl w:val="0"/>
        <w:numPr>
          <w:ilvl w:val="0"/>
          <w:numId w:val="24"/>
        </w:numPr>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Какие эффекты из перечисленных ниже наблюдаются при протекании электрического тока в сверхпроводнике?</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rPr>
        <w:t>1.</w:t>
      </w:r>
      <w:r w:rsidRPr="007F0C7A">
        <w:rPr>
          <w:rFonts w:ascii="Times New Roman" w:eastAsia="Times New Roman" w:hAnsi="Times New Roman" w:cs="Times New Roman"/>
        </w:rPr>
        <w:t xml:space="preserve"> Нагревание проводника.</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rPr>
        <w:t>2.</w:t>
      </w:r>
      <w:r w:rsidRPr="007F0C7A">
        <w:rPr>
          <w:rFonts w:ascii="Times New Roman" w:eastAsia="Times New Roman" w:hAnsi="Times New Roman" w:cs="Times New Roman"/>
        </w:rPr>
        <w:t xml:space="preserve"> Медленное убывание силы тока со временем.</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rPr>
        <w:t>3.</w:t>
      </w:r>
      <w:r w:rsidRPr="007F0C7A">
        <w:rPr>
          <w:rFonts w:ascii="Times New Roman" w:eastAsia="Times New Roman" w:hAnsi="Times New Roman" w:cs="Times New Roman"/>
        </w:rPr>
        <w:t xml:space="preserve"> Возникновение магнитного поля.</w:t>
      </w:r>
    </w:p>
    <w:p w:rsidR="007F0C7A" w:rsidRPr="007F0C7A" w:rsidRDefault="007F0C7A" w:rsidP="007F0C7A">
      <w:pPr>
        <w:spacing w:after="0" w:line="240" w:lineRule="auto"/>
        <w:rPr>
          <w:rFonts w:ascii="Times New Roman" w:eastAsia="Times New Roman" w:hAnsi="Times New Roman" w:cs="Times New Roman"/>
          <w:noProof/>
        </w:rPr>
      </w:pPr>
      <w:r w:rsidRPr="007F0C7A">
        <w:rPr>
          <w:rFonts w:ascii="Times New Roman" w:eastAsia="Times New Roman" w:hAnsi="Times New Roman" w:cs="Times New Roman"/>
          <w:b/>
          <w:bCs/>
        </w:rPr>
        <w:t>А</w:t>
      </w:r>
      <w:r w:rsidRPr="007F0C7A">
        <w:rPr>
          <w:rFonts w:ascii="Times New Roman" w:eastAsia="Times New Roman" w:hAnsi="Times New Roman" w:cs="Times New Roman"/>
        </w:rPr>
        <w:t>. Только</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b/>
          <w:bCs/>
        </w:rPr>
        <w:t>Б</w:t>
      </w:r>
      <w:r w:rsidRPr="007F0C7A">
        <w:rPr>
          <w:rFonts w:ascii="Times New Roman" w:eastAsia="Times New Roman" w:hAnsi="Times New Roman" w:cs="Times New Roman"/>
        </w:rPr>
        <w:t>. Только</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b/>
          <w:bCs/>
        </w:rPr>
        <w:t>В</w:t>
      </w:r>
      <w:r w:rsidRPr="007F0C7A">
        <w:rPr>
          <w:rFonts w:ascii="Times New Roman" w:eastAsia="Times New Roman" w:hAnsi="Times New Roman" w:cs="Times New Roman"/>
        </w:rPr>
        <w:t>. Только</w:t>
      </w:r>
      <w:r w:rsidRPr="007F0C7A">
        <w:rPr>
          <w:rFonts w:ascii="Times New Roman" w:eastAsia="Times New Roman" w:hAnsi="Times New Roman" w:cs="Times New Roman"/>
          <w:noProof/>
        </w:rPr>
        <w:t xml:space="preserve"> 3.</w:t>
      </w:r>
      <w:r w:rsidRPr="007F0C7A">
        <w:rPr>
          <w:rFonts w:ascii="Times New Roman" w:eastAsia="Times New Roman" w:hAnsi="Times New Roman" w:cs="Times New Roman"/>
          <w:b/>
          <w:bCs/>
        </w:rPr>
        <w:t>Г</w:t>
      </w:r>
      <w:r w:rsidRPr="007F0C7A">
        <w:rPr>
          <w:rFonts w:ascii="Times New Roman" w:eastAsia="Times New Roman" w:hAnsi="Times New Roman" w:cs="Times New Roman"/>
        </w:rPr>
        <w:t>.</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и</w:t>
      </w:r>
      <w:r w:rsidRPr="007F0C7A">
        <w:rPr>
          <w:rFonts w:ascii="Times New Roman" w:eastAsia="Times New Roman" w:hAnsi="Times New Roman" w:cs="Times New Roman"/>
          <w:noProof/>
        </w:rPr>
        <w:t xml:space="preserve"> 3.</w:t>
      </w:r>
      <w:r w:rsidRPr="007F0C7A">
        <w:rPr>
          <w:rFonts w:ascii="Times New Roman" w:eastAsia="Times New Roman" w:hAnsi="Times New Roman" w:cs="Times New Roman"/>
          <w:b/>
          <w:bCs/>
        </w:rPr>
        <w:t>Д</w:t>
      </w:r>
      <w:r w:rsidRPr="007F0C7A">
        <w:rPr>
          <w:rFonts w:ascii="Times New Roman" w:eastAsia="Times New Roman" w:hAnsi="Times New Roman" w:cs="Times New Roman"/>
        </w:rPr>
        <w:t>.</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rPr>
        <w:t xml:space="preserve"> и</w:t>
      </w:r>
      <w:r w:rsidRPr="007F0C7A">
        <w:rPr>
          <w:rFonts w:ascii="Times New Roman" w:eastAsia="Times New Roman" w:hAnsi="Times New Roman" w:cs="Times New Roman"/>
          <w:noProof/>
        </w:rPr>
        <w:t xml:space="preserve"> 3. </w:t>
      </w:r>
      <w:r w:rsidRPr="007F0C7A">
        <w:rPr>
          <w:rFonts w:ascii="Times New Roman" w:eastAsia="Times New Roman" w:hAnsi="Times New Roman" w:cs="Times New Roman"/>
          <w:b/>
          <w:bCs/>
        </w:rPr>
        <w:t>Е</w:t>
      </w:r>
      <w:r w:rsidRPr="007F0C7A">
        <w:rPr>
          <w:rFonts w:ascii="Times New Roman" w:eastAsia="Times New Roman" w:hAnsi="Times New Roman" w:cs="Times New Roman"/>
        </w:rPr>
        <w:t>.</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и</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b/>
          <w:bCs/>
        </w:rPr>
        <w:t>Ж</w:t>
      </w:r>
      <w:r w:rsidRPr="007F0C7A">
        <w:rPr>
          <w:rFonts w:ascii="Times New Roman" w:eastAsia="Times New Roman" w:hAnsi="Times New Roman" w:cs="Times New Roman"/>
        </w:rPr>
        <w:t>.</w:t>
      </w:r>
      <w:r w:rsidRPr="007F0C7A">
        <w:rPr>
          <w:rFonts w:ascii="Times New Roman" w:eastAsia="Times New Roman" w:hAnsi="Times New Roman" w:cs="Times New Roman"/>
          <w:noProof/>
        </w:rPr>
        <w:t xml:space="preserve"> 1, 2</w:t>
      </w:r>
      <w:r w:rsidRPr="007F0C7A">
        <w:rPr>
          <w:rFonts w:ascii="Times New Roman" w:eastAsia="Times New Roman" w:hAnsi="Times New Roman" w:cs="Times New Roman"/>
        </w:rPr>
        <w:t xml:space="preserve"> и</w:t>
      </w:r>
      <w:r w:rsidRPr="007F0C7A">
        <w:rPr>
          <w:rFonts w:ascii="Times New Roman" w:eastAsia="Times New Roman" w:hAnsi="Times New Roman" w:cs="Times New Roman"/>
          <w:noProof/>
        </w:rPr>
        <w:t xml:space="preserve"> 3.</w:t>
      </w:r>
    </w:p>
    <w:p w:rsidR="007F0C7A" w:rsidRPr="007F0C7A" w:rsidRDefault="007F0C7A" w:rsidP="007F0C7A">
      <w:pPr>
        <w:widowControl w:val="0"/>
        <w:spacing w:after="0" w:line="240" w:lineRule="auto"/>
        <w:rPr>
          <w:rFonts w:ascii="Times New Roman" w:eastAsia="Times New Roman" w:hAnsi="Times New Roman" w:cs="Times New Roman"/>
          <w:b/>
          <w:snapToGrid w:val="0"/>
          <w:sz w:val="20"/>
          <w:szCs w:val="20"/>
          <w:lang w:eastAsia="ru-RU"/>
        </w:rPr>
      </w:pPr>
    </w:p>
    <w:p w:rsidR="007F0C7A" w:rsidRPr="007F0C7A" w:rsidRDefault="007F0C7A" w:rsidP="007F0C7A">
      <w:pPr>
        <w:widowControl w:val="0"/>
        <w:spacing w:after="0" w:line="240" w:lineRule="auto"/>
        <w:rPr>
          <w:rFonts w:ascii="Times New Roman" w:eastAsia="Times New Roman" w:hAnsi="Times New Roman" w:cs="Times New Roman"/>
          <w:b/>
          <w:snapToGrid w:val="0"/>
          <w:sz w:val="24"/>
          <w:szCs w:val="20"/>
          <w:lang w:eastAsia="ru-RU"/>
        </w:rPr>
      </w:pPr>
      <w:r w:rsidRPr="007F0C7A">
        <w:rPr>
          <w:rFonts w:ascii="Times New Roman" w:eastAsia="Times New Roman" w:hAnsi="Times New Roman" w:cs="Times New Roman"/>
          <w:b/>
          <w:snapToGrid w:val="0"/>
          <w:sz w:val="24"/>
          <w:szCs w:val="20"/>
          <w:lang w:eastAsia="ru-RU"/>
        </w:rPr>
        <w:t>Постоянный ток</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lang w:eastAsia="ru-RU"/>
        </w:rPr>
        <w:drawing>
          <wp:anchor distT="0" distB="0" distL="114300" distR="114300" simplePos="0" relativeHeight="251661312" behindDoc="1" locked="0" layoutInCell="1" allowOverlap="1">
            <wp:simplePos x="0" y="0"/>
            <wp:positionH relativeFrom="column">
              <wp:posOffset>-18415</wp:posOffset>
            </wp:positionH>
            <wp:positionV relativeFrom="paragraph">
              <wp:posOffset>101600</wp:posOffset>
            </wp:positionV>
            <wp:extent cx="1485900" cy="1333500"/>
            <wp:effectExtent l="0" t="0" r="0" b="0"/>
            <wp:wrapTight wrapText="bothSides">
              <wp:wrapPolygon edited="0">
                <wp:start x="0" y="0"/>
                <wp:lineTo x="0" y="21291"/>
                <wp:lineTo x="21323" y="21291"/>
                <wp:lineTo x="21323" y="0"/>
                <wp:lineTo x="0" y="0"/>
              </wp:wrapPolygon>
            </wp:wrapTight>
            <wp:docPr id="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85900" cy="1333500"/>
                    </a:xfrm>
                    <a:prstGeom prst="rect">
                      <a:avLst/>
                    </a:prstGeom>
                    <a:noFill/>
                    <a:ln>
                      <a:noFill/>
                    </a:ln>
                  </pic:spPr>
                </pic:pic>
              </a:graphicData>
            </a:graphic>
          </wp:anchor>
        </w:drawing>
      </w:r>
      <w:r w:rsidRPr="007F0C7A">
        <w:rPr>
          <w:rFonts w:ascii="Times New Roman" w:eastAsia="Times New Roman" w:hAnsi="Times New Roman" w:cs="Times New Roman"/>
          <w:b/>
          <w:bCs/>
        </w:rPr>
        <w:t>1</w:t>
      </w:r>
      <w:r w:rsidRPr="007F0C7A">
        <w:rPr>
          <w:rFonts w:ascii="Times New Roman" w:eastAsia="Times New Roman" w:hAnsi="Times New Roman" w:cs="Times New Roman"/>
        </w:rPr>
        <w:t>.Каково общее сопротивление участка электрической цепи, представленного на рисунке1</w:t>
      </w:r>
      <w:r w:rsidRPr="007F0C7A">
        <w:rPr>
          <w:rFonts w:ascii="Times New Roman" w:eastAsia="Times New Roman" w:hAnsi="Times New Roman" w:cs="Times New Roman"/>
          <w:noProof/>
        </w:rPr>
        <w:t>?</w:t>
      </w:r>
    </w:p>
    <w:p w:rsidR="007F0C7A" w:rsidRPr="007F0C7A" w:rsidRDefault="007F0C7A" w:rsidP="007F0C7A">
      <w:pPr>
        <w:widowControl w:val="0"/>
        <w:tabs>
          <w:tab w:val="left" w:pos="2694"/>
        </w:tabs>
        <w:spacing w:after="0" w:line="240" w:lineRule="auto"/>
        <w:rPr>
          <w:rFonts w:ascii="Arial" w:eastAsia="Times New Roman" w:hAnsi="Arial" w:cs="Times New Roman"/>
          <w:snapToGrid w:val="0"/>
          <w:lang w:eastAsia="ru-RU"/>
        </w:rPr>
      </w:pPr>
      <w:r w:rsidRPr="007F0C7A">
        <w:rPr>
          <w:rFonts w:ascii="Times New Roman" w:eastAsia="Times New Roman" w:hAnsi="Times New Roman" w:cs="Times New Roman"/>
          <w:b/>
          <w:bCs/>
          <w:snapToGrid w:val="0"/>
          <w:lang w:eastAsia="ru-RU"/>
        </w:rPr>
        <w:t>А</w:t>
      </w:r>
      <w:r w:rsidRPr="007F0C7A">
        <w:rPr>
          <w:rFonts w:ascii="Times New Roman" w:eastAsia="Times New Roman" w:hAnsi="Times New Roman" w:cs="Times New Roman"/>
          <w:snapToGrid w:val="0"/>
          <w:lang w:eastAsia="ru-RU"/>
        </w:rPr>
        <w:t>.</w:t>
      </w:r>
      <w:r w:rsidRPr="007F0C7A">
        <w:rPr>
          <w:rFonts w:ascii="Times New Roman" w:eastAsia="Times New Roman" w:hAnsi="Times New Roman" w:cs="Times New Roman"/>
          <w:noProof/>
          <w:snapToGrid w:val="0"/>
          <w:lang w:eastAsia="ru-RU"/>
        </w:rPr>
        <w:t xml:space="preserve"> 18</w:t>
      </w:r>
      <w:r w:rsidRPr="007F0C7A">
        <w:rPr>
          <w:rFonts w:ascii="Times New Roman" w:eastAsia="Times New Roman" w:hAnsi="Times New Roman" w:cs="Times New Roman"/>
          <w:snapToGrid w:val="0"/>
          <w:lang w:eastAsia="ru-RU"/>
        </w:rPr>
        <w:t xml:space="preserve"> Ом</w:t>
      </w:r>
      <w:r w:rsidRPr="007F0C7A">
        <w:rPr>
          <w:rFonts w:ascii="Times New Roman" w:eastAsia="Times New Roman" w:hAnsi="Times New Roman" w:cs="Times New Roman"/>
          <w:b/>
          <w:bCs/>
          <w:snapToGrid w:val="0"/>
          <w:lang w:eastAsia="ru-RU"/>
        </w:rPr>
        <w:t>.    Б.</w:t>
      </w:r>
      <w:r w:rsidRPr="007F0C7A">
        <w:rPr>
          <w:rFonts w:ascii="Times New Roman" w:eastAsia="Times New Roman" w:hAnsi="Times New Roman" w:cs="Times New Roman"/>
          <w:noProof/>
          <w:snapToGrid w:val="0"/>
          <w:lang w:eastAsia="ru-RU"/>
        </w:rPr>
        <w:t xml:space="preserve"> 9</w:t>
      </w:r>
      <w:r w:rsidRPr="007F0C7A">
        <w:rPr>
          <w:rFonts w:ascii="Times New Roman" w:eastAsia="Times New Roman" w:hAnsi="Times New Roman" w:cs="Times New Roman"/>
          <w:snapToGrid w:val="0"/>
          <w:lang w:eastAsia="ru-RU"/>
        </w:rPr>
        <w:t xml:space="preserve"> Ом.     </w:t>
      </w:r>
      <w:r w:rsidRPr="007F0C7A">
        <w:rPr>
          <w:rFonts w:ascii="Times New Roman" w:eastAsia="Times New Roman" w:hAnsi="Times New Roman" w:cs="Times New Roman"/>
          <w:b/>
          <w:bCs/>
          <w:snapToGrid w:val="0"/>
          <w:lang w:eastAsia="ru-RU"/>
        </w:rPr>
        <w:t>В</w:t>
      </w:r>
      <w:r w:rsidRPr="007F0C7A">
        <w:rPr>
          <w:rFonts w:ascii="Times New Roman" w:eastAsia="Times New Roman" w:hAnsi="Times New Roman" w:cs="Times New Roman"/>
          <w:snapToGrid w:val="0"/>
          <w:lang w:eastAsia="ru-RU"/>
        </w:rPr>
        <w:t>.</w:t>
      </w:r>
      <w:r w:rsidRPr="007F0C7A">
        <w:rPr>
          <w:rFonts w:ascii="Times New Roman" w:eastAsia="Times New Roman" w:hAnsi="Times New Roman" w:cs="Times New Roman"/>
          <w:noProof/>
          <w:snapToGrid w:val="0"/>
          <w:lang w:eastAsia="ru-RU"/>
        </w:rPr>
        <w:t xml:space="preserve"> 2</w:t>
      </w:r>
      <w:r w:rsidRPr="007F0C7A">
        <w:rPr>
          <w:rFonts w:ascii="Times New Roman" w:eastAsia="Times New Roman" w:hAnsi="Times New Roman" w:cs="Times New Roman"/>
          <w:snapToGrid w:val="0"/>
          <w:lang w:eastAsia="ru-RU"/>
        </w:rPr>
        <w:t xml:space="preserve"> Ом</w:t>
      </w:r>
      <w:r w:rsidRPr="007F0C7A">
        <w:rPr>
          <w:rFonts w:ascii="Times New Roman" w:eastAsia="Times New Roman" w:hAnsi="Times New Roman" w:cs="Times New Roman"/>
          <w:b/>
          <w:bCs/>
          <w:snapToGrid w:val="0"/>
          <w:lang w:eastAsia="ru-RU"/>
        </w:rPr>
        <w:t>.     Г.</w:t>
      </w:r>
      <w:r w:rsidRPr="007F0C7A">
        <w:rPr>
          <w:rFonts w:ascii="Times New Roman" w:eastAsia="Times New Roman" w:hAnsi="Times New Roman" w:cs="Times New Roman"/>
          <w:noProof/>
          <w:snapToGrid w:val="0"/>
          <w:lang w:eastAsia="ru-RU"/>
        </w:rPr>
        <w:t xml:space="preserve"> 0,5</w:t>
      </w:r>
      <w:r w:rsidRPr="007F0C7A">
        <w:rPr>
          <w:rFonts w:ascii="Times New Roman" w:eastAsia="Times New Roman" w:hAnsi="Times New Roman" w:cs="Times New Roman"/>
          <w:snapToGrid w:val="0"/>
          <w:lang w:eastAsia="ru-RU"/>
        </w:rPr>
        <w:t xml:space="preserve"> Ом.     </w:t>
      </w:r>
      <w:r w:rsidRPr="007F0C7A">
        <w:rPr>
          <w:rFonts w:ascii="Times New Roman" w:eastAsia="Times New Roman" w:hAnsi="Times New Roman" w:cs="Times New Roman"/>
          <w:b/>
          <w:bCs/>
          <w:snapToGrid w:val="0"/>
          <w:lang w:eastAsia="ru-RU"/>
        </w:rPr>
        <w:t>Д.</w:t>
      </w:r>
      <w:r w:rsidRPr="007F0C7A">
        <w:rPr>
          <w:rFonts w:ascii="Times New Roman" w:eastAsia="Times New Roman" w:hAnsi="Times New Roman" w:cs="Times New Roman"/>
          <w:noProof/>
          <w:snapToGrid w:val="0"/>
          <w:lang w:eastAsia="ru-RU"/>
        </w:rPr>
        <w:t xml:space="preserve"> 19/3</w:t>
      </w:r>
      <w:r w:rsidRPr="007F0C7A">
        <w:rPr>
          <w:rFonts w:ascii="Times New Roman" w:eastAsia="Times New Roman" w:hAnsi="Times New Roman" w:cs="Times New Roman"/>
          <w:snapToGrid w:val="0"/>
          <w:lang w:eastAsia="ru-RU"/>
        </w:rPr>
        <w:t xml:space="preserve"> Ом</w:t>
      </w:r>
      <w:r w:rsidRPr="007F0C7A">
        <w:rPr>
          <w:rFonts w:ascii="Arial" w:eastAsia="Times New Roman" w:hAnsi="Arial" w:cs="Times New Roman"/>
          <w:snapToGrid w:val="0"/>
          <w:lang w:eastAsia="ru-RU"/>
        </w:rPr>
        <w:t>.</w:t>
      </w:r>
    </w:p>
    <w:p w:rsidR="007F0C7A" w:rsidRPr="007F0C7A" w:rsidRDefault="007F0C7A" w:rsidP="007F0C7A">
      <w:pPr>
        <w:tabs>
          <w:tab w:val="left" w:pos="2552"/>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b/>
          <w:bCs/>
        </w:rPr>
        <w:t xml:space="preserve">2. </w:t>
      </w:r>
      <w:r w:rsidRPr="007F0C7A">
        <w:rPr>
          <w:rFonts w:ascii="Times New Roman" w:eastAsia="Times New Roman" w:hAnsi="Times New Roman" w:cs="Times New Roman"/>
        </w:rPr>
        <w:t xml:space="preserve">Электрическое сопротивление медной проволоки </w:t>
      </w:r>
      <w:r w:rsidRPr="007F0C7A">
        <w:rPr>
          <w:rFonts w:ascii="Times New Roman" w:eastAsia="Times New Roman" w:hAnsi="Times New Roman" w:cs="Times New Roman"/>
          <w:noProof/>
        </w:rPr>
        <w:t>8</w:t>
      </w:r>
      <w:r w:rsidRPr="007F0C7A">
        <w:rPr>
          <w:rFonts w:ascii="Times New Roman" w:eastAsia="Times New Roman" w:hAnsi="Times New Roman" w:cs="Times New Roman"/>
        </w:rPr>
        <w:t xml:space="preserve"> Ом. Проволоку потянули за концы в противоположные стороны, и ее длина увеличилась вдвое. Каким стало электрическое сопротивление проволоки?</w:t>
      </w:r>
    </w:p>
    <w:p w:rsidR="007F0C7A" w:rsidRPr="007F0C7A" w:rsidRDefault="007F0C7A" w:rsidP="007F0C7A">
      <w:pPr>
        <w:widowControl w:val="0"/>
        <w:spacing w:after="0" w:line="240" w:lineRule="auto"/>
        <w:rPr>
          <w:rFonts w:ascii="Times New Roman" w:eastAsia="Times New Roman" w:hAnsi="Times New Roman" w:cs="Times New Roman"/>
          <w:bCs/>
          <w:snapToGrid w:val="0"/>
          <w:lang w:eastAsia="ru-RU"/>
        </w:rPr>
      </w:pPr>
      <w:r w:rsidRPr="007F0C7A">
        <w:rPr>
          <w:rFonts w:ascii="Times New Roman" w:eastAsia="Times New Roman" w:hAnsi="Times New Roman" w:cs="Times New Roman"/>
          <w:snapToGrid w:val="0"/>
          <w:lang w:eastAsia="ru-RU"/>
        </w:rPr>
        <w:t>А.</w:t>
      </w:r>
      <w:r w:rsidRPr="007F0C7A">
        <w:rPr>
          <w:rFonts w:ascii="Times New Roman" w:eastAsia="Times New Roman" w:hAnsi="Times New Roman" w:cs="Times New Roman"/>
          <w:bCs/>
          <w:noProof/>
          <w:snapToGrid w:val="0"/>
          <w:lang w:eastAsia="ru-RU"/>
        </w:rPr>
        <w:t xml:space="preserve"> 8</w:t>
      </w:r>
      <w:r w:rsidRPr="007F0C7A">
        <w:rPr>
          <w:rFonts w:ascii="Times New Roman" w:eastAsia="Times New Roman" w:hAnsi="Times New Roman" w:cs="Times New Roman"/>
          <w:bCs/>
          <w:snapToGrid w:val="0"/>
          <w:lang w:eastAsia="ru-RU"/>
        </w:rPr>
        <w:t xml:space="preserve"> Ом.    </w:t>
      </w:r>
      <w:r w:rsidRPr="007F0C7A">
        <w:rPr>
          <w:rFonts w:ascii="Times New Roman" w:eastAsia="Times New Roman" w:hAnsi="Times New Roman" w:cs="Times New Roman"/>
          <w:snapToGrid w:val="0"/>
          <w:lang w:eastAsia="ru-RU"/>
        </w:rPr>
        <w:t>Б.</w:t>
      </w:r>
      <w:r w:rsidRPr="007F0C7A">
        <w:rPr>
          <w:rFonts w:ascii="Times New Roman" w:eastAsia="Times New Roman" w:hAnsi="Times New Roman" w:cs="Times New Roman"/>
          <w:bCs/>
          <w:noProof/>
          <w:snapToGrid w:val="0"/>
          <w:lang w:eastAsia="ru-RU"/>
        </w:rPr>
        <w:t xml:space="preserve"> 16</w:t>
      </w:r>
      <w:r w:rsidRPr="007F0C7A">
        <w:rPr>
          <w:rFonts w:ascii="Times New Roman" w:eastAsia="Times New Roman" w:hAnsi="Times New Roman" w:cs="Times New Roman"/>
          <w:bCs/>
          <w:snapToGrid w:val="0"/>
          <w:lang w:eastAsia="ru-RU"/>
        </w:rPr>
        <w:t xml:space="preserve"> Ом</w:t>
      </w:r>
      <w:r w:rsidRPr="007F0C7A">
        <w:rPr>
          <w:rFonts w:ascii="Times New Roman" w:eastAsia="Times New Roman" w:hAnsi="Times New Roman" w:cs="Times New Roman"/>
          <w:snapToGrid w:val="0"/>
          <w:lang w:eastAsia="ru-RU"/>
        </w:rPr>
        <w:t>.    В.</w:t>
      </w:r>
      <w:r w:rsidRPr="007F0C7A">
        <w:rPr>
          <w:rFonts w:ascii="Times New Roman" w:eastAsia="Times New Roman" w:hAnsi="Times New Roman" w:cs="Times New Roman"/>
          <w:bCs/>
          <w:noProof/>
          <w:snapToGrid w:val="0"/>
          <w:lang w:eastAsia="ru-RU"/>
        </w:rPr>
        <w:t xml:space="preserve"> 32</w:t>
      </w:r>
      <w:r w:rsidRPr="007F0C7A">
        <w:rPr>
          <w:rFonts w:ascii="Times New Roman" w:eastAsia="Times New Roman" w:hAnsi="Times New Roman" w:cs="Times New Roman"/>
          <w:bCs/>
          <w:snapToGrid w:val="0"/>
          <w:lang w:eastAsia="ru-RU"/>
        </w:rPr>
        <w:t xml:space="preserve"> Ом.    </w:t>
      </w:r>
      <w:r w:rsidRPr="007F0C7A">
        <w:rPr>
          <w:rFonts w:ascii="Times New Roman" w:eastAsia="Times New Roman" w:hAnsi="Times New Roman" w:cs="Times New Roman"/>
          <w:snapToGrid w:val="0"/>
          <w:lang w:eastAsia="ru-RU"/>
        </w:rPr>
        <w:t>Г</w:t>
      </w:r>
      <w:r w:rsidRPr="007F0C7A">
        <w:rPr>
          <w:rFonts w:ascii="Times New Roman" w:eastAsia="Times New Roman" w:hAnsi="Times New Roman" w:cs="Times New Roman"/>
          <w:bCs/>
          <w:snapToGrid w:val="0"/>
          <w:lang w:eastAsia="ru-RU"/>
        </w:rPr>
        <w:t>.</w:t>
      </w:r>
      <w:r w:rsidRPr="007F0C7A">
        <w:rPr>
          <w:rFonts w:ascii="Times New Roman" w:eastAsia="Times New Roman" w:hAnsi="Times New Roman" w:cs="Times New Roman"/>
          <w:bCs/>
          <w:noProof/>
          <w:snapToGrid w:val="0"/>
          <w:lang w:eastAsia="ru-RU"/>
        </w:rPr>
        <w:t xml:space="preserve"> 64</w:t>
      </w:r>
      <w:r w:rsidRPr="007F0C7A">
        <w:rPr>
          <w:rFonts w:ascii="Times New Roman" w:eastAsia="Times New Roman" w:hAnsi="Times New Roman" w:cs="Times New Roman"/>
          <w:bCs/>
          <w:snapToGrid w:val="0"/>
          <w:lang w:eastAsia="ru-RU"/>
        </w:rPr>
        <w:t xml:space="preserve"> Ом</w:t>
      </w:r>
      <w:r w:rsidRPr="007F0C7A">
        <w:rPr>
          <w:rFonts w:ascii="Times New Roman" w:eastAsia="Times New Roman" w:hAnsi="Times New Roman" w:cs="Times New Roman"/>
          <w:snapToGrid w:val="0"/>
          <w:lang w:eastAsia="ru-RU"/>
        </w:rPr>
        <w:t>.   Д</w:t>
      </w:r>
      <w:r w:rsidRPr="007F0C7A">
        <w:rPr>
          <w:rFonts w:ascii="Times New Roman" w:eastAsia="Times New Roman" w:hAnsi="Times New Roman" w:cs="Times New Roman"/>
          <w:bCs/>
          <w:snapToGrid w:val="0"/>
          <w:lang w:eastAsia="ru-RU"/>
        </w:rPr>
        <w:t>.</w:t>
      </w:r>
      <w:r w:rsidRPr="007F0C7A">
        <w:rPr>
          <w:rFonts w:ascii="Times New Roman" w:eastAsia="Times New Roman" w:hAnsi="Times New Roman" w:cs="Times New Roman"/>
          <w:bCs/>
          <w:noProof/>
          <w:snapToGrid w:val="0"/>
          <w:lang w:eastAsia="ru-RU"/>
        </w:rPr>
        <w:t xml:space="preserve"> 4</w:t>
      </w:r>
      <w:r w:rsidRPr="007F0C7A">
        <w:rPr>
          <w:rFonts w:ascii="Times New Roman" w:eastAsia="Times New Roman" w:hAnsi="Times New Roman" w:cs="Times New Roman"/>
          <w:bCs/>
          <w:snapToGrid w:val="0"/>
          <w:lang w:eastAsia="ru-RU"/>
        </w:rPr>
        <w:t xml:space="preserve"> Ом.    </w:t>
      </w:r>
      <w:r w:rsidRPr="007F0C7A">
        <w:rPr>
          <w:rFonts w:ascii="Times New Roman" w:eastAsia="Times New Roman" w:hAnsi="Times New Roman" w:cs="Times New Roman"/>
          <w:snapToGrid w:val="0"/>
          <w:lang w:eastAsia="ru-RU"/>
        </w:rPr>
        <w:t>Е</w:t>
      </w:r>
      <w:r w:rsidRPr="007F0C7A">
        <w:rPr>
          <w:rFonts w:ascii="Times New Roman" w:eastAsia="Times New Roman" w:hAnsi="Times New Roman" w:cs="Times New Roman"/>
          <w:bCs/>
          <w:snapToGrid w:val="0"/>
          <w:lang w:eastAsia="ru-RU"/>
        </w:rPr>
        <w:t>.</w:t>
      </w:r>
      <w:r w:rsidRPr="007F0C7A">
        <w:rPr>
          <w:rFonts w:ascii="Times New Roman" w:eastAsia="Times New Roman" w:hAnsi="Times New Roman" w:cs="Times New Roman"/>
          <w:bCs/>
          <w:noProof/>
          <w:snapToGrid w:val="0"/>
          <w:lang w:eastAsia="ru-RU"/>
        </w:rPr>
        <w:t xml:space="preserve"> 2</w:t>
      </w:r>
      <w:r w:rsidRPr="007F0C7A">
        <w:rPr>
          <w:rFonts w:ascii="Times New Roman" w:eastAsia="Times New Roman" w:hAnsi="Times New Roman" w:cs="Times New Roman"/>
          <w:bCs/>
          <w:snapToGrid w:val="0"/>
          <w:lang w:eastAsia="ru-RU"/>
        </w:rPr>
        <w:t xml:space="preserve"> Ом.</w:t>
      </w:r>
    </w:p>
    <w:p w:rsidR="007F0C7A" w:rsidRPr="007F0C7A" w:rsidRDefault="007F0C7A" w:rsidP="007F0C7A">
      <w:pPr>
        <w:widowControl w:val="0"/>
        <w:spacing w:after="0" w:line="240" w:lineRule="auto"/>
        <w:rPr>
          <w:rFonts w:ascii="Times New Roman" w:eastAsia="Times New Roman" w:hAnsi="Times New Roman" w:cs="Times New Roman"/>
          <w:snapToGrid w:val="0"/>
          <w:lang w:eastAsia="ru-RU"/>
        </w:rPr>
      </w:pPr>
      <w:r w:rsidRPr="007F0C7A">
        <w:rPr>
          <w:rFonts w:ascii="Times New Roman" w:eastAsia="Times New Roman" w:hAnsi="Times New Roman" w:cs="Times New Roman"/>
          <w:noProof/>
          <w:lang w:eastAsia="ru-RU"/>
        </w:rPr>
        <w:drawing>
          <wp:anchor distT="0" distB="0" distL="114300" distR="114300" simplePos="0" relativeHeight="251662336" behindDoc="1" locked="0" layoutInCell="1" allowOverlap="1">
            <wp:simplePos x="0" y="0"/>
            <wp:positionH relativeFrom="column">
              <wp:posOffset>2811145</wp:posOffset>
            </wp:positionH>
            <wp:positionV relativeFrom="paragraph">
              <wp:posOffset>99695</wp:posOffset>
            </wp:positionV>
            <wp:extent cx="1733550" cy="1466850"/>
            <wp:effectExtent l="0" t="0" r="0" b="0"/>
            <wp:wrapTight wrapText="bothSides">
              <wp:wrapPolygon edited="0">
                <wp:start x="0" y="0"/>
                <wp:lineTo x="0" y="21319"/>
                <wp:lineTo x="21363" y="21319"/>
                <wp:lineTo x="21363" y="0"/>
                <wp:lineTo x="0" y="0"/>
              </wp:wrapPolygon>
            </wp:wrapTight>
            <wp:docPr id="2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33550" cy="1466850"/>
                    </a:xfrm>
                    <a:prstGeom prst="rect">
                      <a:avLst/>
                    </a:prstGeom>
                    <a:noFill/>
                    <a:ln>
                      <a:noFill/>
                    </a:ln>
                  </pic:spPr>
                </pic:pic>
              </a:graphicData>
            </a:graphic>
          </wp:anchor>
        </w:drawing>
      </w:r>
      <w:r w:rsidRPr="007F0C7A">
        <w:rPr>
          <w:rFonts w:ascii="Times New Roman" w:eastAsia="Times New Roman" w:hAnsi="Times New Roman" w:cs="Times New Roman"/>
          <w:bCs/>
          <w:snapToGrid w:val="0"/>
          <w:lang w:eastAsia="ru-RU"/>
        </w:rPr>
        <w:t>3.</w:t>
      </w:r>
      <w:r w:rsidRPr="007F0C7A">
        <w:rPr>
          <w:rFonts w:ascii="Times New Roman" w:eastAsia="Times New Roman" w:hAnsi="Times New Roman" w:cs="Times New Roman"/>
          <w:snapToGrid w:val="0"/>
          <w:lang w:eastAsia="ru-RU"/>
        </w:rPr>
        <w:t xml:space="preserve"> На рисунке</w:t>
      </w:r>
      <w:r w:rsidRPr="007F0C7A">
        <w:rPr>
          <w:rFonts w:ascii="Times New Roman" w:eastAsia="Times New Roman" w:hAnsi="Times New Roman" w:cs="Times New Roman"/>
          <w:noProof/>
          <w:snapToGrid w:val="0"/>
          <w:lang w:eastAsia="ru-RU"/>
        </w:rPr>
        <w:t xml:space="preserve"> 2</w:t>
      </w:r>
      <w:r w:rsidRPr="007F0C7A">
        <w:rPr>
          <w:rFonts w:ascii="Times New Roman" w:eastAsia="Times New Roman" w:hAnsi="Times New Roman" w:cs="Times New Roman"/>
          <w:snapToGrid w:val="0"/>
          <w:lang w:eastAsia="ru-RU"/>
        </w:rPr>
        <w:t xml:space="preserve"> представлена электрическая схема. К каким точкам следует подключить вольтметр, если необходимо определить электрическое сопротивление лампы </w:t>
      </w:r>
      <w:r w:rsidRPr="007F0C7A">
        <w:rPr>
          <w:rFonts w:ascii="Times New Roman" w:eastAsia="Times New Roman" w:hAnsi="Times New Roman" w:cs="Times New Roman"/>
          <w:iCs/>
          <w:snapToGrid w:val="0"/>
          <w:lang w:eastAsia="ru-RU"/>
        </w:rPr>
        <w:t>М?</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b/>
          <w:bCs/>
        </w:rPr>
        <w:t>А</w:t>
      </w:r>
      <w:r w:rsidRPr="007F0C7A">
        <w:rPr>
          <w:rFonts w:ascii="Times New Roman" w:eastAsia="Times New Roman" w:hAnsi="Times New Roman" w:cs="Times New Roman"/>
        </w:rPr>
        <w:t>.</w:t>
      </w:r>
      <w:r w:rsidRPr="007F0C7A">
        <w:rPr>
          <w:rFonts w:ascii="Times New Roman" w:eastAsia="Times New Roman" w:hAnsi="Times New Roman" w:cs="Times New Roman"/>
          <w:noProof/>
        </w:rPr>
        <w:t xml:space="preserve"> 1-2.</w:t>
      </w:r>
      <w:r w:rsidRPr="007F0C7A">
        <w:rPr>
          <w:rFonts w:ascii="Times New Roman" w:eastAsia="Times New Roman" w:hAnsi="Times New Roman" w:cs="Times New Roman"/>
          <w:b/>
          <w:bCs/>
        </w:rPr>
        <w:t>Б.</w:t>
      </w:r>
      <w:r w:rsidRPr="007F0C7A">
        <w:rPr>
          <w:rFonts w:ascii="Times New Roman" w:eastAsia="Times New Roman" w:hAnsi="Times New Roman" w:cs="Times New Roman"/>
          <w:noProof/>
        </w:rPr>
        <w:t xml:space="preserve"> 2-3.   </w:t>
      </w:r>
      <w:r w:rsidRPr="007F0C7A">
        <w:rPr>
          <w:rFonts w:ascii="Times New Roman" w:eastAsia="Times New Roman" w:hAnsi="Times New Roman" w:cs="Times New Roman"/>
          <w:b/>
          <w:bCs/>
        </w:rPr>
        <w:t>В.</w:t>
      </w:r>
      <w:r w:rsidRPr="007F0C7A">
        <w:rPr>
          <w:rFonts w:ascii="Times New Roman" w:eastAsia="Times New Roman" w:hAnsi="Times New Roman" w:cs="Times New Roman"/>
          <w:noProof/>
        </w:rPr>
        <w:t xml:space="preserve"> 3-4.   </w:t>
      </w:r>
      <w:r w:rsidRPr="007F0C7A">
        <w:rPr>
          <w:rFonts w:ascii="Times New Roman" w:eastAsia="Times New Roman" w:hAnsi="Times New Roman" w:cs="Times New Roman"/>
          <w:b/>
          <w:bCs/>
        </w:rPr>
        <w:t>Г</w:t>
      </w:r>
      <w:r w:rsidRPr="007F0C7A">
        <w:rPr>
          <w:rFonts w:ascii="Times New Roman" w:eastAsia="Times New Roman" w:hAnsi="Times New Roman" w:cs="Times New Roman"/>
        </w:rPr>
        <w:t>.</w:t>
      </w:r>
      <w:r w:rsidRPr="007F0C7A">
        <w:rPr>
          <w:rFonts w:ascii="Times New Roman" w:eastAsia="Times New Roman" w:hAnsi="Times New Roman" w:cs="Times New Roman"/>
          <w:noProof/>
        </w:rPr>
        <w:t xml:space="preserve"> 2-4</w:t>
      </w:r>
      <w:r w:rsidRPr="007F0C7A">
        <w:rPr>
          <w:rFonts w:ascii="Times New Roman" w:eastAsia="Times New Roman" w:hAnsi="Times New Roman" w:cs="Times New Roman"/>
          <w:b/>
          <w:bCs/>
          <w:noProof/>
        </w:rPr>
        <w:t>.</w:t>
      </w:r>
      <w:r w:rsidRPr="007F0C7A">
        <w:rPr>
          <w:rFonts w:ascii="Times New Roman" w:eastAsia="Times New Roman" w:hAnsi="Times New Roman" w:cs="Times New Roman"/>
          <w:b/>
          <w:bCs/>
        </w:rPr>
        <w:t xml:space="preserve">    Д.</w:t>
      </w:r>
      <w:r w:rsidRPr="007F0C7A">
        <w:rPr>
          <w:rFonts w:ascii="Times New Roman" w:eastAsia="Times New Roman" w:hAnsi="Times New Roman" w:cs="Times New Roman"/>
          <w:noProof/>
        </w:rPr>
        <w:t xml:space="preserve"> 1-4.</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b/>
          <w:bCs/>
        </w:rPr>
        <w:t>4.</w:t>
      </w:r>
      <w:r w:rsidRPr="007F0C7A">
        <w:rPr>
          <w:rFonts w:ascii="Times New Roman" w:eastAsia="Times New Roman" w:hAnsi="Times New Roman" w:cs="Times New Roman"/>
        </w:rPr>
        <w:t xml:space="preserve"> При напряжении 12В через нить электрической лампы течет ток</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rPr>
        <w:t>А. Сколько тепла выделит нить лампы за</w:t>
      </w:r>
      <w:r w:rsidRPr="007F0C7A">
        <w:rPr>
          <w:rFonts w:ascii="Times New Roman" w:eastAsia="Times New Roman" w:hAnsi="Times New Roman" w:cs="Times New Roman"/>
          <w:noProof/>
        </w:rPr>
        <w:t xml:space="preserve"> 5</w:t>
      </w:r>
      <w:r w:rsidRPr="007F0C7A">
        <w:rPr>
          <w:rFonts w:ascii="Times New Roman" w:eastAsia="Times New Roman" w:hAnsi="Times New Roman" w:cs="Times New Roman"/>
        </w:rPr>
        <w:t xml:space="preserve"> мин?</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b/>
          <w:bCs/>
        </w:rPr>
        <w:t>А</w:t>
      </w:r>
      <w:r w:rsidRPr="007F0C7A">
        <w:rPr>
          <w:rFonts w:ascii="Times New Roman" w:eastAsia="Times New Roman" w:hAnsi="Times New Roman" w:cs="Times New Roman"/>
        </w:rPr>
        <w:t>.</w:t>
      </w:r>
      <w:r w:rsidRPr="007F0C7A">
        <w:rPr>
          <w:rFonts w:ascii="Times New Roman" w:eastAsia="Times New Roman" w:hAnsi="Times New Roman" w:cs="Times New Roman"/>
          <w:noProof/>
        </w:rPr>
        <w:t xml:space="preserve"> 7200</w:t>
      </w:r>
      <w:r w:rsidRPr="007F0C7A">
        <w:rPr>
          <w:rFonts w:ascii="Times New Roman" w:eastAsia="Times New Roman" w:hAnsi="Times New Roman" w:cs="Times New Roman"/>
        </w:rPr>
        <w:t xml:space="preserve"> Дж.   </w:t>
      </w:r>
      <w:r w:rsidRPr="007F0C7A">
        <w:rPr>
          <w:rFonts w:ascii="Times New Roman" w:eastAsia="Times New Roman" w:hAnsi="Times New Roman" w:cs="Times New Roman"/>
          <w:b/>
          <w:bCs/>
        </w:rPr>
        <w:t>Б.</w:t>
      </w:r>
      <w:r w:rsidRPr="007F0C7A">
        <w:rPr>
          <w:rFonts w:ascii="Times New Roman" w:eastAsia="Times New Roman" w:hAnsi="Times New Roman" w:cs="Times New Roman"/>
          <w:noProof/>
        </w:rPr>
        <w:t xml:space="preserve"> 120</w:t>
      </w:r>
      <w:r w:rsidRPr="007F0C7A">
        <w:rPr>
          <w:rFonts w:ascii="Times New Roman" w:eastAsia="Times New Roman" w:hAnsi="Times New Roman" w:cs="Times New Roman"/>
        </w:rPr>
        <w:t xml:space="preserve"> Дж.   </w:t>
      </w:r>
      <w:r w:rsidRPr="007F0C7A">
        <w:rPr>
          <w:rFonts w:ascii="Times New Roman" w:eastAsia="Times New Roman" w:hAnsi="Times New Roman" w:cs="Times New Roman"/>
          <w:b/>
          <w:bCs/>
        </w:rPr>
        <w:t>В</w:t>
      </w:r>
      <w:r w:rsidRPr="007F0C7A">
        <w:rPr>
          <w:rFonts w:ascii="Times New Roman" w:eastAsia="Times New Roman" w:hAnsi="Times New Roman" w:cs="Times New Roman"/>
        </w:rPr>
        <w:t>.</w:t>
      </w:r>
      <w:r w:rsidRPr="007F0C7A">
        <w:rPr>
          <w:rFonts w:ascii="Times New Roman" w:eastAsia="Times New Roman" w:hAnsi="Times New Roman" w:cs="Times New Roman"/>
          <w:noProof/>
        </w:rPr>
        <w:t xml:space="preserve"> 60</w:t>
      </w:r>
      <w:r w:rsidRPr="007F0C7A">
        <w:rPr>
          <w:rFonts w:ascii="Times New Roman" w:eastAsia="Times New Roman" w:hAnsi="Times New Roman" w:cs="Times New Roman"/>
        </w:rPr>
        <w:t xml:space="preserve"> Дж.   </w:t>
      </w:r>
      <w:r w:rsidRPr="007F0C7A">
        <w:rPr>
          <w:rFonts w:ascii="Times New Roman" w:eastAsia="Times New Roman" w:hAnsi="Times New Roman" w:cs="Times New Roman"/>
          <w:b/>
          <w:bCs/>
        </w:rPr>
        <w:t>Г.</w:t>
      </w:r>
      <w:r w:rsidRPr="007F0C7A">
        <w:rPr>
          <w:rFonts w:ascii="Times New Roman" w:eastAsia="Times New Roman" w:hAnsi="Times New Roman" w:cs="Times New Roman"/>
          <w:noProof/>
        </w:rPr>
        <w:t xml:space="preserve"> 3600</w:t>
      </w:r>
      <w:r w:rsidRPr="007F0C7A">
        <w:rPr>
          <w:rFonts w:ascii="Times New Roman" w:eastAsia="Times New Roman" w:hAnsi="Times New Roman" w:cs="Times New Roman"/>
        </w:rPr>
        <w:t xml:space="preserve"> Дж.   </w:t>
      </w:r>
      <w:r w:rsidRPr="007F0C7A">
        <w:rPr>
          <w:rFonts w:ascii="Times New Roman" w:eastAsia="Times New Roman" w:hAnsi="Times New Roman" w:cs="Times New Roman"/>
          <w:b/>
          <w:bCs/>
        </w:rPr>
        <w:t>Д.</w:t>
      </w:r>
      <w:r w:rsidRPr="007F0C7A">
        <w:rPr>
          <w:rFonts w:ascii="Times New Roman" w:eastAsia="Times New Roman" w:hAnsi="Times New Roman" w:cs="Times New Roman"/>
        </w:rPr>
        <w:t xml:space="preserve"> Лампа тепла не выделяет.   </w:t>
      </w:r>
      <w:r w:rsidRPr="007F0C7A">
        <w:rPr>
          <w:rFonts w:ascii="Times New Roman" w:eastAsia="Times New Roman" w:hAnsi="Times New Roman" w:cs="Times New Roman"/>
          <w:b/>
          <w:bCs/>
        </w:rPr>
        <w:t>Е.</w:t>
      </w:r>
      <w:r w:rsidRPr="007F0C7A">
        <w:rPr>
          <w:rFonts w:ascii="Times New Roman" w:eastAsia="Times New Roman" w:hAnsi="Times New Roman" w:cs="Times New Roman"/>
        </w:rPr>
        <w:t xml:space="preserve"> Данных недостаточно для решения задачи</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b/>
          <w:bCs/>
          <w:noProof/>
        </w:rPr>
        <w:t>5.</w:t>
      </w:r>
      <w:r w:rsidRPr="007F0C7A">
        <w:rPr>
          <w:rFonts w:ascii="Times New Roman" w:eastAsia="Times New Roman" w:hAnsi="Times New Roman" w:cs="Times New Roman"/>
        </w:rPr>
        <w:t xml:space="preserve"> Один электрический нагреватель при подключении к источнику с напряжением </w:t>
      </w:r>
      <w:r w:rsidRPr="007F0C7A">
        <w:rPr>
          <w:rFonts w:ascii="Times New Roman" w:eastAsia="Times New Roman" w:hAnsi="Times New Roman" w:cs="Times New Roman"/>
          <w:i/>
          <w:lang w:val="en-US"/>
        </w:rPr>
        <w:t>U</w:t>
      </w:r>
      <w:r w:rsidRPr="007F0C7A">
        <w:rPr>
          <w:rFonts w:ascii="Times New Roman" w:eastAsia="Times New Roman" w:hAnsi="Times New Roman" w:cs="Times New Roman"/>
        </w:rPr>
        <w:t xml:space="preserve"> выделяет количество теплоты </w:t>
      </w:r>
      <w:r w:rsidRPr="007F0C7A">
        <w:rPr>
          <w:rFonts w:ascii="Times New Roman" w:eastAsia="Times New Roman" w:hAnsi="Times New Roman" w:cs="Times New Roman"/>
          <w:lang w:val="en-US"/>
        </w:rPr>
        <w:t>Q</w:t>
      </w:r>
      <w:r w:rsidRPr="007F0C7A">
        <w:rPr>
          <w:rFonts w:ascii="Times New Roman" w:eastAsia="Times New Roman" w:hAnsi="Times New Roman" w:cs="Times New Roman"/>
        </w:rPr>
        <w:t xml:space="preserve"> за</w:t>
      </w:r>
      <w:r w:rsidRPr="007F0C7A">
        <w:rPr>
          <w:rFonts w:ascii="Times New Roman" w:eastAsia="Times New Roman" w:hAnsi="Times New Roman" w:cs="Times New Roman"/>
          <w:noProof/>
        </w:rPr>
        <w:t xml:space="preserve"> 12</w:t>
      </w:r>
      <w:r w:rsidRPr="007F0C7A">
        <w:rPr>
          <w:rFonts w:ascii="Times New Roman" w:eastAsia="Times New Roman" w:hAnsi="Times New Roman" w:cs="Times New Roman"/>
        </w:rPr>
        <w:t xml:space="preserve"> мин. За какое время выделят такое же количество теплоты два таких нагревателя, подключенных параллельно источнику с тем же напряжением?</w:t>
      </w:r>
    </w:p>
    <w:p w:rsidR="007F0C7A" w:rsidRPr="007F0C7A" w:rsidRDefault="007F0C7A" w:rsidP="007F0C7A">
      <w:pPr>
        <w:widowControl w:val="0"/>
        <w:spacing w:after="0" w:line="240" w:lineRule="auto"/>
        <w:rPr>
          <w:rFonts w:ascii="Times New Roman" w:eastAsia="Times New Roman" w:hAnsi="Times New Roman" w:cs="Times New Roman"/>
          <w:bCs/>
          <w:snapToGrid w:val="0"/>
          <w:lang w:eastAsia="ru-RU"/>
        </w:rPr>
      </w:pPr>
      <w:r w:rsidRPr="007F0C7A">
        <w:rPr>
          <w:rFonts w:ascii="Times New Roman" w:eastAsia="Times New Roman" w:hAnsi="Times New Roman" w:cs="Times New Roman"/>
          <w:b/>
          <w:snapToGrid w:val="0"/>
          <w:lang w:eastAsia="ru-RU"/>
        </w:rPr>
        <w:t>А.</w:t>
      </w:r>
      <w:r w:rsidRPr="007F0C7A">
        <w:rPr>
          <w:rFonts w:ascii="Times New Roman" w:eastAsia="Times New Roman" w:hAnsi="Times New Roman" w:cs="Times New Roman"/>
          <w:bCs/>
          <w:noProof/>
          <w:snapToGrid w:val="0"/>
          <w:lang w:eastAsia="ru-RU"/>
        </w:rPr>
        <w:t xml:space="preserve"> 24</w:t>
      </w:r>
      <w:r w:rsidRPr="007F0C7A">
        <w:rPr>
          <w:rFonts w:ascii="Times New Roman" w:eastAsia="Times New Roman" w:hAnsi="Times New Roman" w:cs="Times New Roman"/>
          <w:bCs/>
          <w:snapToGrid w:val="0"/>
          <w:lang w:eastAsia="ru-RU"/>
        </w:rPr>
        <w:t xml:space="preserve"> мин.   </w:t>
      </w:r>
      <w:r w:rsidRPr="007F0C7A">
        <w:rPr>
          <w:rFonts w:ascii="Times New Roman" w:eastAsia="Times New Roman" w:hAnsi="Times New Roman" w:cs="Times New Roman"/>
          <w:b/>
          <w:snapToGrid w:val="0"/>
          <w:lang w:eastAsia="ru-RU"/>
        </w:rPr>
        <w:t>Б.</w:t>
      </w:r>
      <w:r w:rsidRPr="007F0C7A">
        <w:rPr>
          <w:rFonts w:ascii="Times New Roman" w:eastAsia="Times New Roman" w:hAnsi="Times New Roman" w:cs="Times New Roman"/>
          <w:bCs/>
          <w:noProof/>
          <w:snapToGrid w:val="0"/>
          <w:lang w:eastAsia="ru-RU"/>
        </w:rPr>
        <w:t xml:space="preserve"> 12</w:t>
      </w:r>
      <w:r w:rsidRPr="007F0C7A">
        <w:rPr>
          <w:rFonts w:ascii="Times New Roman" w:eastAsia="Times New Roman" w:hAnsi="Times New Roman" w:cs="Times New Roman"/>
          <w:bCs/>
          <w:snapToGrid w:val="0"/>
          <w:lang w:eastAsia="ru-RU"/>
        </w:rPr>
        <w:t xml:space="preserve"> мин.   </w:t>
      </w:r>
      <w:r w:rsidRPr="007F0C7A">
        <w:rPr>
          <w:rFonts w:ascii="Times New Roman" w:eastAsia="Times New Roman" w:hAnsi="Times New Roman" w:cs="Times New Roman"/>
          <w:b/>
          <w:snapToGrid w:val="0"/>
          <w:lang w:eastAsia="ru-RU"/>
        </w:rPr>
        <w:t>В.</w:t>
      </w:r>
      <w:r w:rsidRPr="007F0C7A">
        <w:rPr>
          <w:rFonts w:ascii="Times New Roman" w:eastAsia="Times New Roman" w:hAnsi="Times New Roman" w:cs="Times New Roman"/>
          <w:bCs/>
          <w:noProof/>
          <w:snapToGrid w:val="0"/>
          <w:lang w:eastAsia="ru-RU"/>
        </w:rPr>
        <w:t xml:space="preserve"> 6</w:t>
      </w:r>
      <w:r w:rsidRPr="007F0C7A">
        <w:rPr>
          <w:rFonts w:ascii="Times New Roman" w:eastAsia="Times New Roman" w:hAnsi="Times New Roman" w:cs="Times New Roman"/>
          <w:bCs/>
          <w:snapToGrid w:val="0"/>
          <w:lang w:eastAsia="ru-RU"/>
        </w:rPr>
        <w:t xml:space="preserve"> мин.   </w:t>
      </w:r>
      <w:r w:rsidRPr="007F0C7A">
        <w:rPr>
          <w:rFonts w:ascii="Times New Roman" w:eastAsia="Times New Roman" w:hAnsi="Times New Roman" w:cs="Times New Roman"/>
          <w:b/>
          <w:snapToGrid w:val="0"/>
          <w:lang w:eastAsia="ru-RU"/>
        </w:rPr>
        <w:t>Г.</w:t>
      </w:r>
      <w:r w:rsidRPr="007F0C7A">
        <w:rPr>
          <w:rFonts w:ascii="Times New Roman" w:eastAsia="Times New Roman" w:hAnsi="Times New Roman" w:cs="Times New Roman"/>
          <w:bCs/>
          <w:noProof/>
          <w:snapToGrid w:val="0"/>
          <w:lang w:eastAsia="ru-RU"/>
        </w:rPr>
        <w:t xml:space="preserve"> 3</w:t>
      </w:r>
      <w:r w:rsidRPr="007F0C7A">
        <w:rPr>
          <w:rFonts w:ascii="Times New Roman" w:eastAsia="Times New Roman" w:hAnsi="Times New Roman" w:cs="Times New Roman"/>
          <w:bCs/>
          <w:snapToGrid w:val="0"/>
          <w:lang w:eastAsia="ru-RU"/>
        </w:rPr>
        <w:t xml:space="preserve"> мин.    </w:t>
      </w:r>
      <w:r w:rsidRPr="007F0C7A">
        <w:rPr>
          <w:rFonts w:ascii="Times New Roman" w:eastAsia="Times New Roman" w:hAnsi="Times New Roman" w:cs="Times New Roman"/>
          <w:b/>
          <w:snapToGrid w:val="0"/>
          <w:lang w:eastAsia="ru-RU"/>
        </w:rPr>
        <w:t>Д.</w:t>
      </w:r>
      <w:r w:rsidRPr="007F0C7A">
        <w:rPr>
          <w:rFonts w:ascii="Times New Roman" w:eastAsia="Times New Roman" w:hAnsi="Times New Roman" w:cs="Times New Roman"/>
          <w:bCs/>
          <w:noProof/>
          <w:snapToGrid w:val="0"/>
          <w:lang w:eastAsia="ru-RU"/>
        </w:rPr>
        <w:t xml:space="preserve"> 48</w:t>
      </w:r>
      <w:r w:rsidRPr="007F0C7A">
        <w:rPr>
          <w:rFonts w:ascii="Times New Roman" w:eastAsia="Times New Roman" w:hAnsi="Times New Roman" w:cs="Times New Roman"/>
          <w:bCs/>
          <w:snapToGrid w:val="0"/>
          <w:lang w:eastAsia="ru-RU"/>
        </w:rPr>
        <w:t xml:space="preserve"> мин.</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b/>
          <w:bCs/>
        </w:rPr>
        <w:t>6</w:t>
      </w:r>
      <w:r w:rsidRPr="007F0C7A">
        <w:rPr>
          <w:rFonts w:ascii="Times New Roman" w:eastAsia="Times New Roman" w:hAnsi="Times New Roman" w:cs="Times New Roman"/>
        </w:rPr>
        <w:t>. Электрическая цепь состоит из источника электрического тока и электрической лампы. Как нужно подключить вольтметр и амперметр для определения электрического сопротивления лампы?</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b/>
          <w:bCs/>
        </w:rPr>
        <w:t>А</w:t>
      </w:r>
      <w:r w:rsidRPr="007F0C7A">
        <w:rPr>
          <w:rFonts w:ascii="Times New Roman" w:eastAsia="Times New Roman" w:hAnsi="Times New Roman" w:cs="Times New Roman"/>
        </w:rPr>
        <w:t xml:space="preserve">. Сначала нужно измерить ток в цепи амперметром, затем отключить лампу и подключить к источнику тока вольтметр.   </w:t>
      </w:r>
      <w:r w:rsidRPr="007F0C7A">
        <w:rPr>
          <w:rFonts w:ascii="Times New Roman" w:eastAsia="Times New Roman" w:hAnsi="Times New Roman" w:cs="Times New Roman"/>
          <w:b/>
          <w:bCs/>
        </w:rPr>
        <w:t>Б.</w:t>
      </w:r>
      <w:r w:rsidRPr="007F0C7A">
        <w:rPr>
          <w:rFonts w:ascii="Times New Roman" w:eastAsia="Times New Roman" w:hAnsi="Times New Roman" w:cs="Times New Roman"/>
        </w:rPr>
        <w:t xml:space="preserve"> Амперметр и вольтметр последовательно с лампой</w:t>
      </w:r>
      <w:r w:rsidRPr="007F0C7A">
        <w:rPr>
          <w:rFonts w:ascii="Times New Roman" w:eastAsia="Times New Roman" w:hAnsi="Times New Roman" w:cs="Times New Roman"/>
          <w:b/>
          <w:bCs/>
        </w:rPr>
        <w:t>.   В.</w:t>
      </w:r>
      <w:r w:rsidRPr="007F0C7A">
        <w:rPr>
          <w:rFonts w:ascii="Times New Roman" w:eastAsia="Times New Roman" w:hAnsi="Times New Roman" w:cs="Times New Roman"/>
        </w:rPr>
        <w:t xml:space="preserve"> Амперметр и вольтметр параллельно лампе.  </w:t>
      </w:r>
      <w:r w:rsidRPr="007F0C7A">
        <w:rPr>
          <w:rFonts w:ascii="Times New Roman" w:eastAsia="Times New Roman" w:hAnsi="Times New Roman" w:cs="Times New Roman"/>
          <w:b/>
          <w:bCs/>
        </w:rPr>
        <w:t>Г</w:t>
      </w:r>
      <w:r w:rsidRPr="007F0C7A">
        <w:rPr>
          <w:rFonts w:ascii="Times New Roman" w:eastAsia="Times New Roman" w:hAnsi="Times New Roman" w:cs="Times New Roman"/>
        </w:rPr>
        <w:t xml:space="preserve">. Вольтметр последовательно с лампой, амперметр параллельно лампе.  </w:t>
      </w:r>
      <w:r w:rsidRPr="007F0C7A">
        <w:rPr>
          <w:rFonts w:ascii="Times New Roman" w:eastAsia="Times New Roman" w:hAnsi="Times New Roman" w:cs="Times New Roman"/>
          <w:b/>
          <w:bCs/>
        </w:rPr>
        <w:t>Д</w:t>
      </w:r>
      <w:r w:rsidRPr="007F0C7A">
        <w:rPr>
          <w:rFonts w:ascii="Times New Roman" w:eastAsia="Times New Roman" w:hAnsi="Times New Roman" w:cs="Times New Roman"/>
        </w:rPr>
        <w:t>. Амперметр последовательно с лампой, вольтметр параллельно лампе.</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b/>
          <w:bCs/>
        </w:rPr>
        <w:t>7</w:t>
      </w:r>
      <w:r w:rsidRPr="007F0C7A">
        <w:rPr>
          <w:rFonts w:ascii="Times New Roman" w:eastAsia="Times New Roman" w:hAnsi="Times New Roman" w:cs="Times New Roman"/>
        </w:rPr>
        <w:t>. При пропускании постоянного тока через электролит за</w:t>
      </w:r>
      <w:r w:rsidRPr="007F0C7A">
        <w:rPr>
          <w:rFonts w:ascii="Times New Roman" w:eastAsia="Times New Roman" w:hAnsi="Times New Roman" w:cs="Times New Roman"/>
          <w:noProof/>
        </w:rPr>
        <w:t xml:space="preserve"> 10</w:t>
      </w:r>
      <w:r w:rsidRPr="007F0C7A">
        <w:rPr>
          <w:rFonts w:ascii="Times New Roman" w:eastAsia="Times New Roman" w:hAnsi="Times New Roman" w:cs="Times New Roman"/>
        </w:rPr>
        <w:t xml:space="preserve"> с положительные ионы передали катоду положительный заряд</w:t>
      </w:r>
      <w:r w:rsidRPr="007F0C7A">
        <w:rPr>
          <w:rFonts w:ascii="Times New Roman" w:eastAsia="Times New Roman" w:hAnsi="Times New Roman" w:cs="Times New Roman"/>
          <w:noProof/>
        </w:rPr>
        <w:t xml:space="preserve"> 5</w:t>
      </w:r>
      <w:r w:rsidRPr="007F0C7A">
        <w:rPr>
          <w:rFonts w:ascii="Times New Roman" w:eastAsia="Times New Roman" w:hAnsi="Times New Roman" w:cs="Times New Roman"/>
        </w:rPr>
        <w:t>Кл и отрицательные ионы передали аноду отрицательный заряд</w:t>
      </w:r>
      <w:r w:rsidRPr="007F0C7A">
        <w:rPr>
          <w:rFonts w:ascii="Times New Roman" w:eastAsia="Times New Roman" w:hAnsi="Times New Roman" w:cs="Times New Roman"/>
          <w:noProof/>
        </w:rPr>
        <w:t xml:space="preserve"> 5</w:t>
      </w:r>
      <w:r w:rsidRPr="007F0C7A">
        <w:rPr>
          <w:rFonts w:ascii="Times New Roman" w:eastAsia="Times New Roman" w:hAnsi="Times New Roman" w:cs="Times New Roman"/>
        </w:rPr>
        <w:t xml:space="preserve"> Кл. Каким было значение силы тока в цепи?</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b/>
          <w:bCs/>
        </w:rPr>
        <w:t>А.</w:t>
      </w:r>
      <w:r w:rsidRPr="007F0C7A">
        <w:rPr>
          <w:rFonts w:ascii="Times New Roman" w:eastAsia="Times New Roman" w:hAnsi="Times New Roman" w:cs="Times New Roman"/>
          <w:noProof/>
        </w:rPr>
        <w:t xml:space="preserve"> 0,5</w:t>
      </w:r>
      <w:r w:rsidRPr="007F0C7A">
        <w:rPr>
          <w:rFonts w:ascii="Times New Roman" w:eastAsia="Times New Roman" w:hAnsi="Times New Roman" w:cs="Times New Roman"/>
        </w:rPr>
        <w:t xml:space="preserve"> А</w:t>
      </w:r>
      <w:r w:rsidRPr="007F0C7A">
        <w:rPr>
          <w:rFonts w:ascii="Times New Roman" w:eastAsia="Times New Roman" w:hAnsi="Times New Roman" w:cs="Times New Roman"/>
          <w:b/>
          <w:bCs/>
        </w:rPr>
        <w:t>.    Б.</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А.    </w:t>
      </w:r>
      <w:r w:rsidRPr="007F0C7A">
        <w:rPr>
          <w:rFonts w:ascii="Times New Roman" w:eastAsia="Times New Roman" w:hAnsi="Times New Roman" w:cs="Times New Roman"/>
          <w:b/>
          <w:bCs/>
        </w:rPr>
        <w:t>В.</w:t>
      </w:r>
      <w:r w:rsidRPr="007F0C7A">
        <w:rPr>
          <w:rFonts w:ascii="Times New Roman" w:eastAsia="Times New Roman" w:hAnsi="Times New Roman" w:cs="Times New Roman"/>
        </w:rPr>
        <w:t xml:space="preserve"> О А</w:t>
      </w:r>
      <w:r w:rsidRPr="007F0C7A">
        <w:rPr>
          <w:rFonts w:ascii="Times New Roman" w:eastAsia="Times New Roman" w:hAnsi="Times New Roman" w:cs="Times New Roman"/>
          <w:b/>
          <w:bCs/>
        </w:rPr>
        <w:t>.    Г.</w:t>
      </w:r>
      <w:r w:rsidRPr="007F0C7A">
        <w:rPr>
          <w:rFonts w:ascii="Times New Roman" w:eastAsia="Times New Roman" w:hAnsi="Times New Roman" w:cs="Times New Roman"/>
          <w:noProof/>
        </w:rPr>
        <w:t xml:space="preserve"> 100</w:t>
      </w:r>
      <w:r w:rsidRPr="007F0C7A">
        <w:rPr>
          <w:rFonts w:ascii="Times New Roman" w:eastAsia="Times New Roman" w:hAnsi="Times New Roman" w:cs="Times New Roman"/>
        </w:rPr>
        <w:t xml:space="preserve"> А.    </w:t>
      </w:r>
      <w:r w:rsidRPr="007F0C7A">
        <w:rPr>
          <w:rFonts w:ascii="Times New Roman" w:eastAsia="Times New Roman" w:hAnsi="Times New Roman" w:cs="Times New Roman"/>
          <w:b/>
          <w:bCs/>
        </w:rPr>
        <w:t>Д.</w:t>
      </w:r>
      <w:r w:rsidRPr="007F0C7A">
        <w:rPr>
          <w:rFonts w:ascii="Times New Roman" w:eastAsia="Times New Roman" w:hAnsi="Times New Roman" w:cs="Times New Roman"/>
          <w:noProof/>
        </w:rPr>
        <w:t xml:space="preserve"> 50</w:t>
      </w:r>
      <w:r w:rsidRPr="007F0C7A">
        <w:rPr>
          <w:rFonts w:ascii="Times New Roman" w:eastAsia="Times New Roman" w:hAnsi="Times New Roman" w:cs="Times New Roman"/>
        </w:rPr>
        <w:t xml:space="preserve"> А.</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b/>
          <w:bCs/>
        </w:rPr>
        <w:lastRenderedPageBreak/>
        <w:t>8.</w:t>
      </w:r>
      <w:r w:rsidRPr="007F0C7A">
        <w:rPr>
          <w:rFonts w:ascii="Times New Roman" w:eastAsia="Times New Roman" w:hAnsi="Times New Roman" w:cs="Times New Roman"/>
        </w:rPr>
        <w:t xml:space="preserve"> Имеются два одинаковых источника тока с ЭДС</w:t>
      </w:r>
      <w:r w:rsidRPr="007F0C7A">
        <w:rPr>
          <w:rFonts w:ascii="Times New Roman" w:eastAsia="Times New Roman" w:hAnsi="Times New Roman" w:cs="Times New Roman"/>
          <w:noProof/>
        </w:rPr>
        <w:t xml:space="preserve"> 24</w:t>
      </w:r>
      <w:r w:rsidRPr="007F0C7A">
        <w:rPr>
          <w:rFonts w:ascii="Times New Roman" w:eastAsia="Times New Roman" w:hAnsi="Times New Roman" w:cs="Times New Roman"/>
        </w:rPr>
        <w:t xml:space="preserve"> В и внутренним сопротивлением</w:t>
      </w:r>
      <w:r w:rsidRPr="007F0C7A">
        <w:rPr>
          <w:rFonts w:ascii="Times New Roman" w:eastAsia="Times New Roman" w:hAnsi="Times New Roman" w:cs="Times New Roman"/>
          <w:noProof/>
        </w:rPr>
        <w:t xml:space="preserve"> 8</w:t>
      </w:r>
      <w:r w:rsidRPr="007F0C7A">
        <w:rPr>
          <w:rFonts w:ascii="Times New Roman" w:eastAsia="Times New Roman" w:hAnsi="Times New Roman" w:cs="Times New Roman"/>
        </w:rPr>
        <w:t xml:space="preserve"> Ом каждый. Каким образом следует их соединить для получения максимального значения силы тока в цепи при подключении внешней нагрузки</w:t>
      </w:r>
      <w:r w:rsidRPr="007F0C7A">
        <w:rPr>
          <w:rFonts w:ascii="Times New Roman" w:eastAsia="Times New Roman" w:hAnsi="Times New Roman" w:cs="Times New Roman"/>
          <w:noProof/>
        </w:rPr>
        <w:t xml:space="preserve"> 8</w:t>
      </w:r>
      <w:r w:rsidRPr="007F0C7A">
        <w:rPr>
          <w:rFonts w:ascii="Times New Roman" w:eastAsia="Times New Roman" w:hAnsi="Times New Roman" w:cs="Times New Roman"/>
        </w:rPr>
        <w:t xml:space="preserve"> Ом?</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b/>
          <w:bCs/>
        </w:rPr>
        <w:t>А</w:t>
      </w:r>
      <w:r w:rsidRPr="007F0C7A">
        <w:rPr>
          <w:rFonts w:ascii="Times New Roman" w:eastAsia="Times New Roman" w:hAnsi="Times New Roman" w:cs="Times New Roman"/>
        </w:rPr>
        <w:t xml:space="preserve">. Подключить источники параллельно. </w:t>
      </w:r>
      <w:r w:rsidRPr="007F0C7A">
        <w:rPr>
          <w:rFonts w:ascii="Times New Roman" w:eastAsia="Times New Roman" w:hAnsi="Times New Roman" w:cs="Times New Roman"/>
          <w:b/>
          <w:bCs/>
        </w:rPr>
        <w:t>Б</w:t>
      </w:r>
      <w:r w:rsidRPr="007F0C7A">
        <w:rPr>
          <w:rFonts w:ascii="Times New Roman" w:eastAsia="Times New Roman" w:hAnsi="Times New Roman" w:cs="Times New Roman"/>
        </w:rPr>
        <w:t xml:space="preserve">. Подключить источники последовательно. </w:t>
      </w:r>
      <w:r w:rsidRPr="007F0C7A">
        <w:rPr>
          <w:rFonts w:ascii="Times New Roman" w:eastAsia="Times New Roman" w:hAnsi="Times New Roman" w:cs="Times New Roman"/>
          <w:b/>
          <w:bCs/>
        </w:rPr>
        <w:t>В</w:t>
      </w:r>
      <w:r w:rsidRPr="007F0C7A">
        <w:rPr>
          <w:rFonts w:ascii="Times New Roman" w:eastAsia="Times New Roman" w:hAnsi="Times New Roman" w:cs="Times New Roman"/>
        </w:rPr>
        <w:t>. При последовательном и параллельном включении двух источников тока сила тока во внешней цепи будет одинакова</w:t>
      </w:r>
      <w:r w:rsidRPr="007F0C7A">
        <w:rPr>
          <w:rFonts w:ascii="Times New Roman" w:eastAsia="Times New Roman" w:hAnsi="Times New Roman" w:cs="Times New Roman"/>
          <w:b/>
          <w:bCs/>
        </w:rPr>
        <w:t>.  Г.</w:t>
      </w:r>
      <w:r w:rsidRPr="007F0C7A">
        <w:rPr>
          <w:rFonts w:ascii="Times New Roman" w:eastAsia="Times New Roman" w:hAnsi="Times New Roman" w:cs="Times New Roman"/>
        </w:rPr>
        <w:t xml:space="preserve"> Нужно подключить только один источник тока.   </w:t>
      </w:r>
      <w:r w:rsidRPr="007F0C7A">
        <w:rPr>
          <w:rFonts w:ascii="Times New Roman" w:eastAsia="Times New Roman" w:hAnsi="Times New Roman" w:cs="Times New Roman"/>
          <w:b/>
          <w:bCs/>
        </w:rPr>
        <w:t>Д</w:t>
      </w:r>
      <w:r w:rsidRPr="007F0C7A">
        <w:rPr>
          <w:rFonts w:ascii="Times New Roman" w:eastAsia="Times New Roman" w:hAnsi="Times New Roman" w:cs="Times New Roman"/>
        </w:rPr>
        <w:t>. Во всех трех случаях А, Б и Г сила тока в цепи будет одинаковой.</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b/>
          <w:bCs/>
          <w:noProof/>
        </w:rPr>
        <w:t>9.</w:t>
      </w:r>
      <w:r w:rsidRPr="007F0C7A">
        <w:rPr>
          <w:rFonts w:ascii="Times New Roman" w:eastAsia="Times New Roman" w:hAnsi="Times New Roman" w:cs="Times New Roman"/>
        </w:rPr>
        <w:t xml:space="preserve"> При подключении к источнику тока резистора с электрическим сопротивлением</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rPr>
        <w:t xml:space="preserve"> Ом сила тока в цепи была равна</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rPr>
        <w:t xml:space="preserve"> А, при подключении к источнику тока резистора с электрическим сопротивлением </w:t>
      </w:r>
      <w:r w:rsidRPr="007F0C7A">
        <w:rPr>
          <w:rFonts w:ascii="Times New Roman" w:eastAsia="Times New Roman" w:hAnsi="Times New Roman" w:cs="Times New Roman"/>
          <w:noProof/>
        </w:rPr>
        <w:t>1</w:t>
      </w:r>
      <w:r w:rsidRPr="007F0C7A">
        <w:rPr>
          <w:rFonts w:ascii="Times New Roman" w:eastAsia="Times New Roman" w:hAnsi="Times New Roman" w:cs="Times New Roman"/>
        </w:rPr>
        <w:t xml:space="preserve"> Ом сила тока в цепи равна</w:t>
      </w:r>
      <w:r w:rsidRPr="007F0C7A">
        <w:rPr>
          <w:rFonts w:ascii="Times New Roman" w:eastAsia="Times New Roman" w:hAnsi="Times New Roman" w:cs="Times New Roman"/>
          <w:noProof/>
        </w:rPr>
        <w:t xml:space="preserve"> 3</w:t>
      </w:r>
      <w:r w:rsidRPr="007F0C7A">
        <w:rPr>
          <w:rFonts w:ascii="Times New Roman" w:eastAsia="Times New Roman" w:hAnsi="Times New Roman" w:cs="Times New Roman"/>
        </w:rPr>
        <w:t xml:space="preserve"> А. Каково внутреннее сопротивление источника тока?</w:t>
      </w:r>
    </w:p>
    <w:p w:rsidR="007F0C7A" w:rsidRPr="007F0C7A" w:rsidRDefault="007F0C7A" w:rsidP="007F0C7A">
      <w:pPr>
        <w:spacing w:after="0" w:line="240" w:lineRule="auto"/>
        <w:rPr>
          <w:rFonts w:ascii="Times New Roman" w:eastAsia="Times New Roman" w:hAnsi="Times New Roman" w:cs="Times New Roman"/>
          <w:bCs/>
        </w:rPr>
      </w:pPr>
      <w:r w:rsidRPr="007F0C7A">
        <w:rPr>
          <w:rFonts w:ascii="Times New Roman" w:eastAsia="Times New Roman" w:hAnsi="Times New Roman" w:cs="Times New Roman"/>
          <w:b/>
        </w:rPr>
        <w:t>А.</w:t>
      </w:r>
      <w:r w:rsidRPr="007F0C7A">
        <w:rPr>
          <w:rFonts w:ascii="Times New Roman" w:eastAsia="Times New Roman" w:hAnsi="Times New Roman" w:cs="Times New Roman"/>
          <w:bCs/>
          <w:noProof/>
        </w:rPr>
        <w:t xml:space="preserve"> 0,5</w:t>
      </w:r>
      <w:r w:rsidRPr="007F0C7A">
        <w:rPr>
          <w:rFonts w:ascii="Times New Roman" w:eastAsia="Times New Roman" w:hAnsi="Times New Roman" w:cs="Times New Roman"/>
          <w:bCs/>
        </w:rPr>
        <w:t xml:space="preserve"> Ом.    </w:t>
      </w:r>
      <w:r w:rsidRPr="007F0C7A">
        <w:rPr>
          <w:rFonts w:ascii="Times New Roman" w:eastAsia="Times New Roman" w:hAnsi="Times New Roman" w:cs="Times New Roman"/>
          <w:b/>
        </w:rPr>
        <w:t>Б.</w:t>
      </w:r>
      <w:r w:rsidRPr="007F0C7A">
        <w:rPr>
          <w:rFonts w:ascii="Times New Roman" w:eastAsia="Times New Roman" w:hAnsi="Times New Roman" w:cs="Times New Roman"/>
          <w:bCs/>
          <w:noProof/>
        </w:rPr>
        <w:t xml:space="preserve"> 1</w:t>
      </w:r>
      <w:r w:rsidRPr="007F0C7A">
        <w:rPr>
          <w:rFonts w:ascii="Times New Roman" w:eastAsia="Times New Roman" w:hAnsi="Times New Roman" w:cs="Times New Roman"/>
          <w:bCs/>
        </w:rPr>
        <w:t xml:space="preserve"> Ом</w:t>
      </w:r>
      <w:r w:rsidRPr="007F0C7A">
        <w:rPr>
          <w:rFonts w:ascii="Times New Roman" w:eastAsia="Times New Roman" w:hAnsi="Times New Roman" w:cs="Times New Roman"/>
          <w:b/>
        </w:rPr>
        <w:t>.    В.</w:t>
      </w:r>
      <w:r w:rsidRPr="007F0C7A">
        <w:rPr>
          <w:rFonts w:ascii="Times New Roman" w:eastAsia="Times New Roman" w:hAnsi="Times New Roman" w:cs="Times New Roman"/>
          <w:bCs/>
          <w:noProof/>
        </w:rPr>
        <w:t xml:space="preserve"> 1,5</w:t>
      </w:r>
      <w:r w:rsidRPr="007F0C7A">
        <w:rPr>
          <w:rFonts w:ascii="Times New Roman" w:eastAsia="Times New Roman" w:hAnsi="Times New Roman" w:cs="Times New Roman"/>
          <w:bCs/>
        </w:rPr>
        <w:t xml:space="preserve"> Ом.    </w:t>
      </w:r>
      <w:r w:rsidRPr="007F0C7A">
        <w:rPr>
          <w:rFonts w:ascii="Times New Roman" w:eastAsia="Times New Roman" w:hAnsi="Times New Roman" w:cs="Times New Roman"/>
          <w:b/>
        </w:rPr>
        <w:t>Г.</w:t>
      </w:r>
      <w:r w:rsidRPr="007F0C7A">
        <w:rPr>
          <w:rFonts w:ascii="Times New Roman" w:eastAsia="Times New Roman" w:hAnsi="Times New Roman" w:cs="Times New Roman"/>
          <w:bCs/>
          <w:noProof/>
        </w:rPr>
        <w:t xml:space="preserve"> 2</w:t>
      </w:r>
      <w:r w:rsidRPr="007F0C7A">
        <w:rPr>
          <w:rFonts w:ascii="Times New Roman" w:eastAsia="Times New Roman" w:hAnsi="Times New Roman" w:cs="Times New Roman"/>
          <w:bCs/>
        </w:rPr>
        <w:t xml:space="preserve"> Ом.    </w:t>
      </w:r>
      <w:r w:rsidRPr="007F0C7A">
        <w:rPr>
          <w:rFonts w:ascii="Times New Roman" w:eastAsia="Times New Roman" w:hAnsi="Times New Roman" w:cs="Times New Roman"/>
          <w:b/>
        </w:rPr>
        <w:t>Д.</w:t>
      </w:r>
      <w:r w:rsidRPr="007F0C7A">
        <w:rPr>
          <w:rFonts w:ascii="Times New Roman" w:eastAsia="Times New Roman" w:hAnsi="Times New Roman" w:cs="Times New Roman"/>
          <w:bCs/>
          <w:noProof/>
        </w:rPr>
        <w:t xml:space="preserve"> 2,5</w:t>
      </w:r>
      <w:r w:rsidRPr="007F0C7A">
        <w:rPr>
          <w:rFonts w:ascii="Times New Roman" w:eastAsia="Times New Roman" w:hAnsi="Times New Roman" w:cs="Times New Roman"/>
          <w:bCs/>
        </w:rPr>
        <w:t xml:space="preserve"> Ом.    </w:t>
      </w:r>
      <w:r w:rsidRPr="007F0C7A">
        <w:rPr>
          <w:rFonts w:ascii="Times New Roman" w:eastAsia="Times New Roman" w:hAnsi="Times New Roman" w:cs="Times New Roman"/>
          <w:b/>
        </w:rPr>
        <w:t>Е.</w:t>
      </w:r>
      <w:r w:rsidRPr="007F0C7A">
        <w:rPr>
          <w:rFonts w:ascii="Times New Roman" w:eastAsia="Times New Roman" w:hAnsi="Times New Roman" w:cs="Times New Roman"/>
          <w:bCs/>
          <w:noProof/>
        </w:rPr>
        <w:t xml:space="preserve"> 3</w:t>
      </w:r>
      <w:r w:rsidRPr="007F0C7A">
        <w:rPr>
          <w:rFonts w:ascii="Times New Roman" w:eastAsia="Times New Roman" w:hAnsi="Times New Roman" w:cs="Times New Roman"/>
          <w:bCs/>
        </w:rPr>
        <w:t xml:space="preserve"> Ом.</w:t>
      </w:r>
    </w:p>
    <w:p w:rsidR="007F0C7A" w:rsidRPr="007F0C7A" w:rsidRDefault="007F0C7A" w:rsidP="007F0C7A">
      <w:pPr>
        <w:spacing w:after="0" w:line="240" w:lineRule="auto"/>
        <w:rPr>
          <w:rFonts w:ascii="Times New Roman" w:eastAsia="Times New Roman" w:hAnsi="Times New Roman" w:cs="Times New Roman"/>
        </w:rPr>
      </w:pPr>
      <w:r w:rsidRPr="007F0C7A">
        <w:rPr>
          <w:rFonts w:ascii="Times New Roman" w:eastAsia="Times New Roman" w:hAnsi="Times New Roman" w:cs="Times New Roman"/>
          <w:b/>
          <w:bCs/>
        </w:rPr>
        <w:t>10</w:t>
      </w:r>
      <w:r w:rsidRPr="007F0C7A">
        <w:rPr>
          <w:rFonts w:ascii="Times New Roman" w:eastAsia="Times New Roman" w:hAnsi="Times New Roman" w:cs="Times New Roman"/>
        </w:rPr>
        <w:t>. При измерении силы тока амперметром класса точности</w:t>
      </w:r>
      <w:r w:rsidRPr="007F0C7A">
        <w:rPr>
          <w:rFonts w:ascii="Times New Roman" w:eastAsia="Times New Roman" w:hAnsi="Times New Roman" w:cs="Times New Roman"/>
          <w:noProof/>
        </w:rPr>
        <w:t xml:space="preserve"> 2,5</w:t>
      </w:r>
      <w:r w:rsidRPr="007F0C7A">
        <w:rPr>
          <w:rFonts w:ascii="Times New Roman" w:eastAsia="Times New Roman" w:hAnsi="Times New Roman" w:cs="Times New Roman"/>
        </w:rPr>
        <w:t xml:space="preserve"> получено значение силы тока</w:t>
      </w:r>
      <w:r w:rsidRPr="007F0C7A">
        <w:rPr>
          <w:rFonts w:ascii="Times New Roman" w:eastAsia="Times New Roman" w:hAnsi="Times New Roman" w:cs="Times New Roman"/>
          <w:noProof/>
        </w:rPr>
        <w:t xml:space="preserve"> 5</w:t>
      </w:r>
      <w:r w:rsidRPr="007F0C7A">
        <w:rPr>
          <w:rFonts w:ascii="Times New Roman" w:eastAsia="Times New Roman" w:hAnsi="Times New Roman" w:cs="Times New Roman"/>
        </w:rPr>
        <w:t xml:space="preserve"> мА. Какова граница относительной погрешности выполненного измерения, если предел измерения прибора</w:t>
      </w:r>
      <w:r w:rsidRPr="007F0C7A">
        <w:rPr>
          <w:rFonts w:ascii="Times New Roman" w:eastAsia="Times New Roman" w:hAnsi="Times New Roman" w:cs="Times New Roman"/>
          <w:noProof/>
        </w:rPr>
        <w:t xml:space="preserve"> 20</w:t>
      </w:r>
      <w:r w:rsidRPr="007F0C7A">
        <w:rPr>
          <w:rFonts w:ascii="Times New Roman" w:eastAsia="Times New Roman" w:hAnsi="Times New Roman" w:cs="Times New Roman"/>
        </w:rPr>
        <w:t xml:space="preserve"> мА, а цена деления шкалы</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мА?</w:t>
      </w:r>
    </w:p>
    <w:p w:rsidR="007F0C7A" w:rsidRPr="007F0C7A" w:rsidRDefault="007F0C7A" w:rsidP="007F0C7A">
      <w:pPr>
        <w:spacing w:after="0" w:line="240" w:lineRule="auto"/>
        <w:rPr>
          <w:rFonts w:ascii="Times New Roman" w:eastAsia="Times New Roman" w:hAnsi="Times New Roman" w:cs="Times New Roman"/>
          <w:noProof/>
        </w:rPr>
      </w:pPr>
      <w:r w:rsidRPr="007F0C7A">
        <w:rPr>
          <w:rFonts w:ascii="Times New Roman" w:eastAsia="Times New Roman" w:hAnsi="Times New Roman" w:cs="Times New Roman"/>
          <w:b/>
          <w:bCs/>
        </w:rPr>
        <w:t>А</w:t>
      </w:r>
      <w:r w:rsidRPr="007F0C7A">
        <w:rPr>
          <w:rFonts w:ascii="Times New Roman" w:eastAsia="Times New Roman" w:hAnsi="Times New Roman" w:cs="Times New Roman"/>
        </w:rPr>
        <w:t>.</w:t>
      </w:r>
      <w:r w:rsidRPr="007F0C7A">
        <w:rPr>
          <w:rFonts w:ascii="Times New Roman" w:eastAsia="Times New Roman" w:hAnsi="Times New Roman" w:cs="Times New Roman"/>
          <w:noProof/>
        </w:rPr>
        <w:t xml:space="preserve"> 3%.</w:t>
      </w:r>
      <w:r w:rsidRPr="007F0C7A">
        <w:rPr>
          <w:rFonts w:ascii="Times New Roman" w:eastAsia="Times New Roman" w:hAnsi="Times New Roman" w:cs="Times New Roman"/>
          <w:b/>
          <w:bCs/>
        </w:rPr>
        <w:t>Б.</w:t>
      </w:r>
      <w:r w:rsidRPr="007F0C7A">
        <w:rPr>
          <w:rFonts w:ascii="Times New Roman" w:eastAsia="Times New Roman" w:hAnsi="Times New Roman" w:cs="Times New Roman"/>
          <w:noProof/>
        </w:rPr>
        <w:t xml:space="preserve"> 5%.</w:t>
      </w:r>
      <w:r w:rsidRPr="007F0C7A">
        <w:rPr>
          <w:rFonts w:ascii="Times New Roman" w:eastAsia="Times New Roman" w:hAnsi="Times New Roman" w:cs="Times New Roman"/>
          <w:b/>
          <w:bCs/>
        </w:rPr>
        <w:t>В</w:t>
      </w:r>
      <w:r w:rsidRPr="007F0C7A">
        <w:rPr>
          <w:rFonts w:ascii="Times New Roman" w:eastAsia="Times New Roman" w:hAnsi="Times New Roman" w:cs="Times New Roman"/>
        </w:rPr>
        <w:t>.</w:t>
      </w:r>
      <w:r w:rsidRPr="007F0C7A">
        <w:rPr>
          <w:rFonts w:ascii="Times New Roman" w:eastAsia="Times New Roman" w:hAnsi="Times New Roman" w:cs="Times New Roman"/>
          <w:noProof/>
        </w:rPr>
        <w:t xml:space="preserve"> 5,5%.   </w:t>
      </w:r>
      <w:r w:rsidRPr="007F0C7A">
        <w:rPr>
          <w:rFonts w:ascii="Times New Roman" w:eastAsia="Times New Roman" w:hAnsi="Times New Roman" w:cs="Times New Roman"/>
          <w:b/>
          <w:bCs/>
        </w:rPr>
        <w:t>Г</w:t>
      </w:r>
      <w:r w:rsidRPr="007F0C7A">
        <w:rPr>
          <w:rFonts w:ascii="Times New Roman" w:eastAsia="Times New Roman" w:hAnsi="Times New Roman" w:cs="Times New Roman"/>
        </w:rPr>
        <w:t>.</w:t>
      </w:r>
      <w:r w:rsidRPr="007F0C7A">
        <w:rPr>
          <w:rFonts w:ascii="Times New Roman" w:eastAsia="Times New Roman" w:hAnsi="Times New Roman" w:cs="Times New Roman"/>
          <w:noProof/>
        </w:rPr>
        <w:t xml:space="preserve"> 7,5%.</w:t>
      </w:r>
      <w:r w:rsidRPr="007F0C7A">
        <w:rPr>
          <w:rFonts w:ascii="Times New Roman" w:eastAsia="Times New Roman" w:hAnsi="Times New Roman" w:cs="Times New Roman"/>
          <w:b/>
          <w:bCs/>
        </w:rPr>
        <w:t>Д</w:t>
      </w:r>
      <w:r w:rsidRPr="007F0C7A">
        <w:rPr>
          <w:rFonts w:ascii="Times New Roman" w:eastAsia="Times New Roman" w:hAnsi="Times New Roman" w:cs="Times New Roman"/>
        </w:rPr>
        <w:t>.</w:t>
      </w:r>
      <w:r w:rsidRPr="007F0C7A">
        <w:rPr>
          <w:rFonts w:ascii="Times New Roman" w:eastAsia="Times New Roman" w:hAnsi="Times New Roman" w:cs="Times New Roman"/>
          <w:noProof/>
        </w:rPr>
        <w:t xml:space="preserve"> 12%.</w:t>
      </w:r>
      <w:r w:rsidRPr="007F0C7A">
        <w:rPr>
          <w:rFonts w:ascii="Times New Roman" w:eastAsia="Times New Roman" w:hAnsi="Times New Roman" w:cs="Times New Roman"/>
          <w:b/>
          <w:bCs/>
        </w:rPr>
        <w:t>Е</w:t>
      </w:r>
      <w:r w:rsidRPr="007F0C7A">
        <w:rPr>
          <w:rFonts w:ascii="Times New Roman" w:eastAsia="Times New Roman" w:hAnsi="Times New Roman" w:cs="Times New Roman"/>
        </w:rPr>
        <w:t>.</w:t>
      </w:r>
      <w:r w:rsidRPr="007F0C7A">
        <w:rPr>
          <w:rFonts w:ascii="Times New Roman" w:eastAsia="Times New Roman" w:hAnsi="Times New Roman" w:cs="Times New Roman"/>
          <w:noProof/>
        </w:rPr>
        <w:t xml:space="preserve"> 20%.</w:t>
      </w:r>
      <w:r w:rsidRPr="007F0C7A">
        <w:rPr>
          <w:rFonts w:ascii="Times New Roman" w:eastAsia="Times New Roman" w:hAnsi="Times New Roman" w:cs="Times New Roman"/>
          <w:b/>
          <w:bCs/>
        </w:rPr>
        <w:t xml:space="preserve">    Ж</w:t>
      </w:r>
      <w:r w:rsidRPr="007F0C7A">
        <w:rPr>
          <w:rFonts w:ascii="Times New Roman" w:eastAsia="Times New Roman" w:hAnsi="Times New Roman" w:cs="Times New Roman"/>
        </w:rPr>
        <w:t>.</w:t>
      </w:r>
      <w:r w:rsidRPr="007F0C7A">
        <w:rPr>
          <w:rFonts w:ascii="Times New Roman" w:eastAsia="Times New Roman" w:hAnsi="Times New Roman" w:cs="Times New Roman"/>
          <w:noProof/>
        </w:rPr>
        <w:t xml:space="preserve"> 22%.   </w:t>
      </w:r>
      <w:r w:rsidRPr="007F0C7A">
        <w:rPr>
          <w:rFonts w:ascii="Times New Roman" w:eastAsia="Times New Roman" w:hAnsi="Times New Roman" w:cs="Times New Roman"/>
          <w:b/>
          <w:bCs/>
          <w:noProof/>
        </w:rPr>
        <w:t xml:space="preserve">З </w:t>
      </w:r>
      <w:r w:rsidRPr="007F0C7A">
        <w:rPr>
          <w:rFonts w:ascii="Times New Roman" w:eastAsia="Times New Roman" w:hAnsi="Times New Roman" w:cs="Times New Roman"/>
          <w:noProof/>
        </w:rPr>
        <w:t>30%.</w:t>
      </w:r>
    </w:p>
    <w:p w:rsidR="007F0C7A" w:rsidRPr="007F0C7A" w:rsidRDefault="007F0C7A" w:rsidP="007F0C7A">
      <w:pPr>
        <w:widowControl w:val="0"/>
        <w:spacing w:after="0" w:line="240" w:lineRule="auto"/>
        <w:rPr>
          <w:rFonts w:ascii="Times New Roman" w:eastAsia="Times New Roman" w:hAnsi="Times New Roman" w:cs="Times New Roman"/>
          <w:b/>
          <w:snapToGrid w:val="0"/>
          <w:szCs w:val="20"/>
          <w:lang w:eastAsia="ru-RU"/>
        </w:rPr>
      </w:pPr>
    </w:p>
    <w:p w:rsidR="007F0C7A" w:rsidRPr="007F0C7A" w:rsidRDefault="007F0C7A" w:rsidP="007F0C7A">
      <w:pPr>
        <w:widowControl w:val="0"/>
        <w:spacing w:after="0" w:line="240" w:lineRule="auto"/>
        <w:rPr>
          <w:rFonts w:ascii="Times New Roman" w:eastAsia="Times New Roman" w:hAnsi="Times New Roman" w:cs="Times New Roman"/>
          <w:snapToGrid w:val="0"/>
          <w:szCs w:val="20"/>
          <w:lang w:eastAsia="ru-RU"/>
        </w:rPr>
      </w:pPr>
      <w:r w:rsidRPr="007F0C7A">
        <w:rPr>
          <w:rFonts w:ascii="Times New Roman" w:eastAsia="Times New Roman" w:hAnsi="Times New Roman" w:cs="Times New Roman"/>
          <w:b/>
          <w:snapToGrid w:val="0"/>
          <w:szCs w:val="20"/>
          <w:lang w:eastAsia="ru-RU"/>
        </w:rPr>
        <w:t xml:space="preserve">Электромагнитные колебания и волны </w:t>
      </w:r>
    </w:p>
    <w:p w:rsidR="007F0C7A" w:rsidRPr="007F0C7A" w:rsidRDefault="007F0C7A" w:rsidP="007F0C7A">
      <w:pPr>
        <w:widowControl w:val="0"/>
        <w:numPr>
          <w:ilvl w:val="0"/>
          <w:numId w:val="25"/>
        </w:numPr>
        <w:tabs>
          <w:tab w:val="left" w:pos="426"/>
        </w:tabs>
        <w:spacing w:after="0" w:line="240" w:lineRule="auto"/>
        <w:contextualSpacing/>
        <w:rPr>
          <w:rFonts w:ascii="Times New Roman" w:eastAsia="Times New Roman" w:hAnsi="Times New Roman" w:cs="Times New Roman"/>
          <w:sz w:val="20"/>
          <w:szCs w:val="20"/>
        </w:rPr>
      </w:pPr>
      <w:r w:rsidRPr="007F0C7A">
        <w:rPr>
          <w:rFonts w:ascii="Times New Roman" w:eastAsia="Times New Roman" w:hAnsi="Times New Roman" w:cs="Times New Roman"/>
          <w:sz w:val="20"/>
          <w:szCs w:val="20"/>
        </w:rPr>
        <w:t>Конденсатор электроемкостью</w:t>
      </w:r>
      <w:r w:rsidRPr="007F0C7A">
        <w:rPr>
          <w:rFonts w:ascii="Times New Roman" w:eastAsia="Times New Roman" w:hAnsi="Times New Roman" w:cs="Times New Roman"/>
          <w:i/>
          <w:sz w:val="20"/>
          <w:szCs w:val="20"/>
        </w:rPr>
        <w:t>С</w:t>
      </w:r>
      <w:r w:rsidRPr="007F0C7A">
        <w:rPr>
          <w:rFonts w:ascii="Times New Roman" w:eastAsia="Times New Roman" w:hAnsi="Times New Roman" w:cs="Times New Roman"/>
          <w:sz w:val="20"/>
          <w:szCs w:val="20"/>
        </w:rPr>
        <w:t xml:space="preserve"> и катушка индуктивностью </w:t>
      </w:r>
      <w:r w:rsidRPr="007F0C7A">
        <w:rPr>
          <w:rFonts w:ascii="Times New Roman" w:eastAsia="Times New Roman" w:hAnsi="Times New Roman" w:cs="Times New Roman"/>
          <w:i/>
          <w:sz w:val="20"/>
          <w:szCs w:val="20"/>
          <w:lang w:val="en-US"/>
        </w:rPr>
        <w:t>L</w:t>
      </w:r>
      <w:r w:rsidRPr="007F0C7A">
        <w:rPr>
          <w:rFonts w:ascii="Times New Roman" w:eastAsia="Times New Roman" w:hAnsi="Times New Roman" w:cs="Times New Roman"/>
          <w:sz w:val="20"/>
          <w:szCs w:val="20"/>
        </w:rPr>
        <w:t xml:space="preserve"> включены последовательно в цепь переменного тока частотой со, амплитуда колебаний силы тока 7щ. Чему равны амплитуды колебаний напряжения на конденсаторе и на катушке?</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lang w:eastAsia="ru-RU"/>
        </w:rPr>
        <w:drawing>
          <wp:inline distT="0" distB="0" distL="0" distR="0">
            <wp:extent cx="3331845" cy="33401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31845" cy="334010"/>
                    </a:xfrm>
                    <a:prstGeom prst="rect">
                      <a:avLst/>
                    </a:prstGeom>
                    <a:noFill/>
                    <a:ln>
                      <a:noFill/>
                    </a:ln>
                  </pic:spPr>
                </pic:pic>
              </a:graphicData>
            </a:graphic>
          </wp:inline>
        </w:drawing>
      </w:r>
    </w:p>
    <w:p w:rsidR="007F0C7A" w:rsidRPr="007F0C7A" w:rsidRDefault="007F0C7A" w:rsidP="007F0C7A">
      <w:pPr>
        <w:widowControl w:val="0"/>
        <w:numPr>
          <w:ilvl w:val="0"/>
          <w:numId w:val="25"/>
        </w:numPr>
        <w:tabs>
          <w:tab w:val="left" w:pos="426"/>
        </w:tabs>
        <w:spacing w:after="0" w:line="240" w:lineRule="auto"/>
        <w:contextualSpacing/>
        <w:rPr>
          <w:rFonts w:ascii="Times New Roman" w:eastAsia="Times New Roman" w:hAnsi="Times New Roman" w:cs="Times New Roman"/>
          <w:sz w:val="20"/>
          <w:szCs w:val="20"/>
        </w:rPr>
      </w:pPr>
      <w:r w:rsidRPr="007F0C7A">
        <w:rPr>
          <w:rFonts w:ascii="Times New Roman" w:eastAsia="Times New Roman" w:hAnsi="Times New Roman" w:cs="Times New Roman"/>
          <w:sz w:val="20"/>
          <w:szCs w:val="20"/>
        </w:rPr>
        <w:t xml:space="preserve">Через активное сопротивление </w:t>
      </w:r>
      <w:r w:rsidRPr="007F0C7A">
        <w:rPr>
          <w:rFonts w:ascii="Times New Roman" w:eastAsia="Times New Roman" w:hAnsi="Times New Roman" w:cs="Times New Roman"/>
          <w:i/>
          <w:sz w:val="20"/>
          <w:szCs w:val="20"/>
          <w:lang w:val="en-US"/>
        </w:rPr>
        <w:t>R</w:t>
      </w:r>
      <w:r w:rsidRPr="007F0C7A">
        <w:rPr>
          <w:rFonts w:ascii="Times New Roman" w:eastAsia="Times New Roman" w:hAnsi="Times New Roman" w:cs="Times New Roman"/>
          <w:sz w:val="20"/>
          <w:szCs w:val="20"/>
        </w:rPr>
        <w:t xml:space="preserve"> и конденсатор емкостью С протекает переменный ток частотой со с амплитудой колебаний силы тока -Гщ- Каковы средние значения мощности за один период на активном сопротивлении и на конденсаторе?</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lang w:eastAsia="ru-RU"/>
        </w:rPr>
        <w:drawing>
          <wp:anchor distT="0" distB="0" distL="114300" distR="114300" simplePos="0" relativeHeight="251663360" behindDoc="0" locked="0" layoutInCell="1" allowOverlap="1">
            <wp:simplePos x="0" y="0"/>
            <wp:positionH relativeFrom="column">
              <wp:posOffset>2663825</wp:posOffset>
            </wp:positionH>
            <wp:positionV relativeFrom="paragraph">
              <wp:posOffset>-1270</wp:posOffset>
            </wp:positionV>
            <wp:extent cx="3387090" cy="381635"/>
            <wp:effectExtent l="0" t="0" r="3810" b="0"/>
            <wp:wrapSquare wrapText="bothSides"/>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87090" cy="381635"/>
                    </a:xfrm>
                    <a:prstGeom prst="rect">
                      <a:avLst/>
                    </a:prstGeom>
                    <a:noFill/>
                    <a:ln>
                      <a:noFill/>
                    </a:ln>
                  </pic:spPr>
                </pic:pic>
              </a:graphicData>
            </a:graphic>
          </wp:anchor>
        </w:drawing>
      </w:r>
      <w:r w:rsidRPr="007F0C7A">
        <w:rPr>
          <w:rFonts w:ascii="Times New Roman" w:eastAsia="Times New Roman" w:hAnsi="Times New Roman" w:cs="Times New Roman"/>
          <w:noProof/>
          <w:lang w:eastAsia="ru-RU"/>
        </w:rPr>
        <w:drawing>
          <wp:inline distT="0" distB="0" distL="0" distR="0">
            <wp:extent cx="2941955" cy="35750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41955" cy="357505"/>
                    </a:xfrm>
                    <a:prstGeom prst="rect">
                      <a:avLst/>
                    </a:prstGeom>
                    <a:noFill/>
                    <a:ln>
                      <a:noFill/>
                    </a:ln>
                  </pic:spPr>
                </pic:pic>
              </a:graphicData>
            </a:graphic>
          </wp:inline>
        </w:drawing>
      </w:r>
    </w:p>
    <w:p w:rsidR="007F0C7A" w:rsidRPr="007F0C7A" w:rsidRDefault="007F0C7A" w:rsidP="007F0C7A">
      <w:pPr>
        <w:tabs>
          <w:tab w:val="left" w:pos="426"/>
        </w:tabs>
        <w:spacing w:after="0" w:line="240" w:lineRule="auto"/>
        <w:rPr>
          <w:rFonts w:ascii="Times New Roman" w:eastAsia="Times New Roman" w:hAnsi="Times New Roman" w:cs="Times New Roman"/>
        </w:rPr>
      </w:pPr>
    </w:p>
    <w:p w:rsidR="007F0C7A" w:rsidRPr="007F0C7A" w:rsidRDefault="007F0C7A" w:rsidP="007F0C7A">
      <w:pPr>
        <w:widowControl w:val="0"/>
        <w:numPr>
          <w:ilvl w:val="0"/>
          <w:numId w:val="25"/>
        </w:numPr>
        <w:tabs>
          <w:tab w:val="left" w:pos="426"/>
        </w:tabs>
        <w:spacing w:after="0" w:line="240" w:lineRule="auto"/>
        <w:contextualSpacing/>
        <w:rPr>
          <w:rFonts w:ascii="Times New Roman" w:eastAsia="Times New Roman" w:hAnsi="Times New Roman" w:cs="Times New Roman"/>
          <w:sz w:val="20"/>
          <w:szCs w:val="20"/>
        </w:rPr>
      </w:pPr>
      <w:r w:rsidRPr="007F0C7A">
        <w:rPr>
          <w:rFonts w:ascii="Times New Roman" w:eastAsia="Times New Roman" w:hAnsi="Times New Roman" w:cs="Times New Roman"/>
          <w:sz w:val="20"/>
          <w:szCs w:val="20"/>
        </w:rPr>
        <w:t>В линии электропередачи с напряжением</w:t>
      </w:r>
      <w:r w:rsidRPr="007F0C7A">
        <w:rPr>
          <w:rFonts w:ascii="Times New Roman" w:eastAsia="Times New Roman" w:hAnsi="Times New Roman" w:cs="Times New Roman"/>
          <w:noProof/>
          <w:sz w:val="20"/>
          <w:szCs w:val="20"/>
        </w:rPr>
        <w:t xml:space="preserve"> 30</w:t>
      </w:r>
      <w:r w:rsidRPr="007F0C7A">
        <w:rPr>
          <w:rFonts w:ascii="Times New Roman" w:eastAsia="Times New Roman" w:hAnsi="Times New Roman" w:cs="Times New Roman"/>
          <w:sz w:val="20"/>
          <w:szCs w:val="20"/>
        </w:rPr>
        <w:t>кВ потери энергии в линии составляют</w:t>
      </w:r>
      <w:r w:rsidRPr="007F0C7A">
        <w:rPr>
          <w:rFonts w:ascii="Times New Roman" w:eastAsia="Times New Roman" w:hAnsi="Times New Roman" w:cs="Times New Roman"/>
          <w:noProof/>
          <w:sz w:val="20"/>
          <w:szCs w:val="20"/>
        </w:rPr>
        <w:t xml:space="preserve"> 5%.</w:t>
      </w:r>
      <w:r w:rsidRPr="007F0C7A">
        <w:rPr>
          <w:rFonts w:ascii="Times New Roman" w:eastAsia="Times New Roman" w:hAnsi="Times New Roman" w:cs="Times New Roman"/>
          <w:sz w:val="20"/>
          <w:szCs w:val="20"/>
        </w:rPr>
        <w:t>Какими будут потери в линии при напряжении</w:t>
      </w:r>
      <w:r w:rsidRPr="007F0C7A">
        <w:rPr>
          <w:rFonts w:ascii="Times New Roman" w:eastAsia="Times New Roman" w:hAnsi="Times New Roman" w:cs="Times New Roman"/>
          <w:noProof/>
          <w:sz w:val="20"/>
          <w:szCs w:val="20"/>
        </w:rPr>
        <w:t xml:space="preserve"> 300</w:t>
      </w:r>
      <w:r w:rsidRPr="007F0C7A">
        <w:rPr>
          <w:rFonts w:ascii="Times New Roman" w:eastAsia="Times New Roman" w:hAnsi="Times New Roman" w:cs="Times New Roman"/>
          <w:sz w:val="20"/>
          <w:szCs w:val="20"/>
        </w:rPr>
        <w:t>кВ с таким же активным сопротивлением проводов?</w:t>
      </w:r>
    </w:p>
    <w:p w:rsidR="007F0C7A" w:rsidRPr="007F0C7A" w:rsidRDefault="007F0C7A" w:rsidP="007F0C7A">
      <w:pPr>
        <w:tabs>
          <w:tab w:val="left" w:pos="426"/>
        </w:tabs>
        <w:spacing w:after="0" w:line="240" w:lineRule="auto"/>
        <w:rPr>
          <w:rFonts w:ascii="Times New Roman" w:eastAsia="Times New Roman" w:hAnsi="Times New Roman" w:cs="Times New Roman"/>
          <w:noProof/>
        </w:rPr>
      </w:pPr>
      <w:r w:rsidRPr="007F0C7A">
        <w:rPr>
          <w:rFonts w:ascii="Times New Roman" w:eastAsia="Times New Roman" w:hAnsi="Times New Roman" w:cs="Times New Roman"/>
        </w:rPr>
        <w:t>А.</w:t>
      </w:r>
      <w:r w:rsidRPr="007F0C7A">
        <w:rPr>
          <w:rFonts w:ascii="Times New Roman" w:eastAsia="Times New Roman" w:hAnsi="Times New Roman" w:cs="Times New Roman"/>
          <w:noProof/>
        </w:rPr>
        <w:t xml:space="preserve"> 5%.</w:t>
      </w:r>
      <w:r w:rsidRPr="007F0C7A">
        <w:rPr>
          <w:rFonts w:ascii="Times New Roman" w:eastAsia="Times New Roman" w:hAnsi="Times New Roman" w:cs="Times New Roman"/>
        </w:rPr>
        <w:t xml:space="preserve"> Б.</w:t>
      </w:r>
      <w:r w:rsidRPr="007F0C7A">
        <w:rPr>
          <w:rFonts w:ascii="Times New Roman" w:eastAsia="Times New Roman" w:hAnsi="Times New Roman" w:cs="Times New Roman"/>
          <w:noProof/>
        </w:rPr>
        <w:t xml:space="preserve"> 0,5%.</w:t>
      </w:r>
      <w:r w:rsidRPr="007F0C7A">
        <w:rPr>
          <w:rFonts w:ascii="Times New Roman" w:eastAsia="Times New Roman" w:hAnsi="Times New Roman" w:cs="Times New Roman"/>
        </w:rPr>
        <w:t xml:space="preserve"> В.</w:t>
      </w:r>
      <w:r w:rsidRPr="007F0C7A">
        <w:rPr>
          <w:rFonts w:ascii="Times New Roman" w:eastAsia="Times New Roman" w:hAnsi="Times New Roman" w:cs="Times New Roman"/>
          <w:noProof/>
        </w:rPr>
        <w:t xml:space="preserve"> 0,05%.</w:t>
      </w:r>
      <w:r w:rsidRPr="007F0C7A">
        <w:rPr>
          <w:rFonts w:ascii="Times New Roman" w:eastAsia="Times New Roman" w:hAnsi="Times New Roman" w:cs="Times New Roman"/>
        </w:rPr>
        <w:t xml:space="preserve"> Г.</w:t>
      </w:r>
      <w:r w:rsidRPr="007F0C7A">
        <w:rPr>
          <w:rFonts w:ascii="Times New Roman" w:eastAsia="Times New Roman" w:hAnsi="Times New Roman" w:cs="Times New Roman"/>
          <w:noProof/>
        </w:rPr>
        <w:t xml:space="preserve"> 50%.</w:t>
      </w:r>
    </w:p>
    <w:p w:rsidR="007F0C7A" w:rsidRPr="007F0C7A" w:rsidRDefault="007F0C7A" w:rsidP="007F0C7A">
      <w:pPr>
        <w:widowControl w:val="0"/>
        <w:numPr>
          <w:ilvl w:val="0"/>
          <w:numId w:val="25"/>
        </w:numPr>
        <w:tabs>
          <w:tab w:val="left" w:pos="426"/>
        </w:tabs>
        <w:spacing w:after="0" w:line="240" w:lineRule="auto"/>
        <w:contextualSpacing/>
        <w:rPr>
          <w:rFonts w:ascii="Times New Roman" w:eastAsia="Times New Roman" w:hAnsi="Times New Roman" w:cs="Times New Roman"/>
          <w:sz w:val="20"/>
          <w:szCs w:val="20"/>
        </w:rPr>
      </w:pPr>
      <w:r w:rsidRPr="007F0C7A">
        <w:rPr>
          <w:rFonts w:ascii="Times New Roman" w:eastAsia="Times New Roman" w:hAnsi="Times New Roman" w:cs="Times New Roman"/>
          <w:sz w:val="20"/>
          <w:szCs w:val="20"/>
        </w:rPr>
        <w:t>Какова резонансная частота в цепи из катушки индуктивностью в</w:t>
      </w:r>
      <w:r w:rsidRPr="007F0C7A">
        <w:rPr>
          <w:rFonts w:ascii="Times New Roman" w:eastAsia="Times New Roman" w:hAnsi="Times New Roman" w:cs="Times New Roman"/>
          <w:noProof/>
          <w:sz w:val="20"/>
          <w:szCs w:val="20"/>
        </w:rPr>
        <w:t xml:space="preserve"> 4</w:t>
      </w:r>
      <w:r w:rsidRPr="007F0C7A">
        <w:rPr>
          <w:rFonts w:ascii="Times New Roman" w:eastAsia="Times New Roman" w:hAnsi="Times New Roman" w:cs="Times New Roman"/>
          <w:sz w:val="20"/>
          <w:szCs w:val="20"/>
        </w:rPr>
        <w:t xml:space="preserve"> Гн и конденсатора электроемкостью в</w:t>
      </w:r>
      <w:r w:rsidRPr="007F0C7A">
        <w:rPr>
          <w:rFonts w:ascii="Times New Roman" w:eastAsia="Times New Roman" w:hAnsi="Times New Roman" w:cs="Times New Roman"/>
          <w:noProof/>
          <w:sz w:val="20"/>
          <w:szCs w:val="20"/>
        </w:rPr>
        <w:t xml:space="preserve"> 9</w:t>
      </w:r>
      <w:r w:rsidRPr="007F0C7A">
        <w:rPr>
          <w:rFonts w:ascii="Times New Roman" w:eastAsia="Times New Roman" w:hAnsi="Times New Roman" w:cs="Times New Roman"/>
          <w:sz w:val="20"/>
          <w:szCs w:val="20"/>
        </w:rPr>
        <w:t xml:space="preserve"> Ф?</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А. 72π Гц.   Б. 12π Гц.   В.</w:t>
      </w:r>
      <w:r w:rsidRPr="007F0C7A">
        <w:rPr>
          <w:rFonts w:ascii="Times New Roman" w:eastAsia="Times New Roman" w:hAnsi="Times New Roman" w:cs="Times New Roman"/>
          <w:noProof/>
        </w:rPr>
        <w:t xml:space="preserve"> 36</w:t>
      </w:r>
      <w:r w:rsidRPr="007F0C7A">
        <w:rPr>
          <w:rFonts w:ascii="Times New Roman" w:eastAsia="Times New Roman" w:hAnsi="Times New Roman" w:cs="Times New Roman"/>
        </w:rPr>
        <w:t xml:space="preserve"> Гц.   Г.</w:t>
      </w:r>
      <w:r w:rsidRPr="007F0C7A">
        <w:rPr>
          <w:rFonts w:ascii="Times New Roman" w:eastAsia="Times New Roman" w:hAnsi="Times New Roman" w:cs="Times New Roman"/>
          <w:noProof/>
        </w:rPr>
        <w:t xml:space="preserve"> 6</w:t>
      </w:r>
      <w:r w:rsidRPr="007F0C7A">
        <w:rPr>
          <w:rFonts w:ascii="Times New Roman" w:eastAsia="Times New Roman" w:hAnsi="Times New Roman" w:cs="Times New Roman"/>
        </w:rPr>
        <w:t xml:space="preserve"> Гц.    Д. </w:t>
      </w:r>
      <m:oMath>
        <m:f>
          <m:fPr>
            <m:ctrlPr>
              <w:rPr>
                <w:rFonts w:ascii="Cambria Math" w:eastAsia="Times New Roman" w:hAnsi="Cambria Math" w:cs="Times New Roman"/>
                <w:i/>
                <w:snapToGrid w:val="0"/>
              </w:rPr>
            </m:ctrlPr>
          </m:fPr>
          <m:num>
            <m:r>
              <w:rPr>
                <w:rFonts w:ascii="Cambria Math" w:eastAsia="Times New Roman" w:hAnsi="Cambria Math" w:cs="Times New Roman"/>
              </w:rPr>
              <m:t>1</m:t>
            </m:r>
          </m:num>
          <m:den>
            <m:r>
              <w:rPr>
                <w:rFonts w:ascii="Cambria Math" w:eastAsia="Times New Roman" w:hAnsi="Cambria Math" w:cs="Times New Roman"/>
              </w:rPr>
              <m:t>12π</m:t>
            </m:r>
          </m:den>
        </m:f>
      </m:oMath>
      <w:r w:rsidRPr="007F0C7A">
        <w:rPr>
          <w:rFonts w:ascii="Times New Roman" w:eastAsia="Times New Roman" w:hAnsi="Times New Roman" w:cs="Times New Roman"/>
        </w:rPr>
        <w:t xml:space="preserve"> Гц.   Е.</w:t>
      </w:r>
      <m:oMath>
        <m:f>
          <m:fPr>
            <m:ctrlPr>
              <w:rPr>
                <w:rFonts w:ascii="Cambria Math" w:eastAsia="Times New Roman" w:hAnsi="Cambria Math" w:cs="Times New Roman"/>
                <w:i/>
                <w:noProof/>
                <w:snapToGrid w:val="0"/>
              </w:rPr>
            </m:ctrlPr>
          </m:fPr>
          <m:num>
            <m:r>
              <w:rPr>
                <w:rFonts w:ascii="Cambria Math" w:eastAsia="Times New Roman" w:hAnsi="Cambria Math" w:cs="Times New Roman"/>
                <w:noProof/>
              </w:rPr>
              <m:t>1</m:t>
            </m:r>
          </m:num>
          <m:den>
            <m:r>
              <w:rPr>
                <w:rFonts w:ascii="Cambria Math" w:eastAsia="Times New Roman" w:hAnsi="Cambria Math" w:cs="Times New Roman"/>
                <w:noProof/>
              </w:rPr>
              <m:t>6</m:t>
            </m:r>
          </m:den>
        </m:f>
      </m:oMath>
      <w:r w:rsidRPr="007F0C7A">
        <w:rPr>
          <w:rFonts w:ascii="Times New Roman" w:eastAsia="Times New Roman" w:hAnsi="Times New Roman" w:cs="Times New Roman"/>
        </w:rPr>
        <w:t xml:space="preserve"> Гц.</w:t>
      </w:r>
    </w:p>
    <w:p w:rsidR="007F0C7A" w:rsidRPr="007F0C7A" w:rsidRDefault="007F0C7A" w:rsidP="007F0C7A">
      <w:pPr>
        <w:widowControl w:val="0"/>
        <w:numPr>
          <w:ilvl w:val="0"/>
          <w:numId w:val="25"/>
        </w:numPr>
        <w:tabs>
          <w:tab w:val="left" w:pos="426"/>
        </w:tabs>
        <w:spacing w:after="0" w:line="240" w:lineRule="auto"/>
        <w:contextualSpacing/>
        <w:rPr>
          <w:rFonts w:ascii="Times New Roman" w:eastAsia="Times New Roman" w:hAnsi="Times New Roman" w:cs="Times New Roman"/>
          <w:sz w:val="20"/>
          <w:szCs w:val="20"/>
        </w:rPr>
      </w:pPr>
      <w:r w:rsidRPr="007F0C7A">
        <w:rPr>
          <w:rFonts w:ascii="Times New Roman" w:eastAsia="Times New Roman" w:hAnsi="Times New Roman" w:cs="Times New Roman"/>
          <w:sz w:val="20"/>
          <w:szCs w:val="20"/>
        </w:rPr>
        <w:t>Движутся четыре электрона:</w:t>
      </w:r>
      <w:r w:rsidRPr="007F0C7A">
        <w:rPr>
          <w:rFonts w:ascii="Times New Roman" w:eastAsia="Times New Roman" w:hAnsi="Times New Roman" w:cs="Times New Roman"/>
          <w:noProof/>
          <w:sz w:val="20"/>
          <w:szCs w:val="20"/>
        </w:rPr>
        <w:t xml:space="preserve"> 1 -</w:t>
      </w:r>
      <w:r w:rsidRPr="007F0C7A">
        <w:rPr>
          <w:rFonts w:ascii="Times New Roman" w:eastAsia="Times New Roman" w:hAnsi="Times New Roman" w:cs="Times New Roman"/>
          <w:sz w:val="20"/>
          <w:szCs w:val="20"/>
        </w:rPr>
        <w:t xml:space="preserve"> равномерно и прямолинейно;</w:t>
      </w:r>
      <w:r w:rsidRPr="007F0C7A">
        <w:rPr>
          <w:rFonts w:ascii="Times New Roman" w:eastAsia="Times New Roman" w:hAnsi="Times New Roman" w:cs="Times New Roman"/>
          <w:noProof/>
          <w:sz w:val="20"/>
          <w:szCs w:val="20"/>
        </w:rPr>
        <w:t xml:space="preserve"> 2 -</w:t>
      </w:r>
      <w:r w:rsidRPr="007F0C7A">
        <w:rPr>
          <w:rFonts w:ascii="Times New Roman" w:eastAsia="Times New Roman" w:hAnsi="Times New Roman" w:cs="Times New Roman"/>
          <w:sz w:val="20"/>
          <w:szCs w:val="20"/>
        </w:rPr>
        <w:t xml:space="preserve"> равномерно по окружности;</w:t>
      </w:r>
      <w:r w:rsidRPr="007F0C7A">
        <w:rPr>
          <w:rFonts w:ascii="Times New Roman" w:eastAsia="Times New Roman" w:hAnsi="Times New Roman" w:cs="Times New Roman"/>
          <w:noProof/>
          <w:sz w:val="20"/>
          <w:szCs w:val="20"/>
        </w:rPr>
        <w:t xml:space="preserve"> 3 -</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прямолинейно равноускоренно;</w:t>
      </w:r>
      <w:r w:rsidRPr="007F0C7A">
        <w:rPr>
          <w:rFonts w:ascii="Times New Roman" w:eastAsia="Times New Roman" w:hAnsi="Times New Roman" w:cs="Times New Roman"/>
          <w:noProof/>
        </w:rPr>
        <w:t xml:space="preserve"> 4 -</w:t>
      </w:r>
      <w:r w:rsidRPr="007F0C7A">
        <w:rPr>
          <w:rFonts w:ascii="Times New Roman" w:eastAsia="Times New Roman" w:hAnsi="Times New Roman" w:cs="Times New Roman"/>
        </w:rPr>
        <w:t xml:space="preserve"> совершает гармонические колебания вдоль прямой. Какие из них излучают электромагнитные волны?</w:t>
      </w:r>
    </w:p>
    <w:p w:rsidR="007F0C7A" w:rsidRPr="007F0C7A" w:rsidRDefault="007F0C7A" w:rsidP="007F0C7A">
      <w:pPr>
        <w:widowControl w:val="0"/>
        <w:tabs>
          <w:tab w:val="left" w:pos="426"/>
        </w:tabs>
        <w:spacing w:after="0" w:line="240" w:lineRule="auto"/>
        <w:rPr>
          <w:rFonts w:ascii="Times New Roman" w:eastAsia="Times New Roman" w:hAnsi="Times New Roman" w:cs="Times New Roman"/>
          <w:noProof/>
          <w:snapToGrid w:val="0"/>
          <w:sz w:val="20"/>
          <w:szCs w:val="20"/>
          <w:lang w:eastAsia="ru-RU"/>
        </w:rPr>
      </w:pPr>
      <w:r w:rsidRPr="007F0C7A">
        <w:rPr>
          <w:rFonts w:ascii="Times New Roman" w:eastAsia="Times New Roman" w:hAnsi="Times New Roman" w:cs="Times New Roman"/>
          <w:snapToGrid w:val="0"/>
          <w:sz w:val="20"/>
          <w:szCs w:val="20"/>
          <w:lang w:eastAsia="ru-RU"/>
        </w:rPr>
        <w:t>А. Только</w:t>
      </w:r>
      <w:r w:rsidRPr="007F0C7A">
        <w:rPr>
          <w:rFonts w:ascii="Times New Roman" w:eastAsia="Times New Roman" w:hAnsi="Times New Roman" w:cs="Times New Roman"/>
          <w:noProof/>
          <w:snapToGrid w:val="0"/>
          <w:sz w:val="20"/>
          <w:szCs w:val="20"/>
          <w:lang w:eastAsia="ru-RU"/>
        </w:rPr>
        <w:t xml:space="preserve"> 1.</w:t>
      </w:r>
      <w:r w:rsidRPr="007F0C7A">
        <w:rPr>
          <w:rFonts w:ascii="Times New Roman" w:eastAsia="Times New Roman" w:hAnsi="Times New Roman" w:cs="Times New Roman"/>
          <w:snapToGrid w:val="0"/>
          <w:sz w:val="20"/>
          <w:szCs w:val="20"/>
          <w:lang w:eastAsia="ru-RU"/>
        </w:rPr>
        <w:t xml:space="preserve"> Б. Только</w:t>
      </w:r>
      <w:r w:rsidRPr="007F0C7A">
        <w:rPr>
          <w:rFonts w:ascii="Times New Roman" w:eastAsia="Times New Roman" w:hAnsi="Times New Roman" w:cs="Times New Roman"/>
          <w:noProof/>
          <w:snapToGrid w:val="0"/>
          <w:sz w:val="20"/>
          <w:szCs w:val="20"/>
          <w:lang w:eastAsia="ru-RU"/>
        </w:rPr>
        <w:t xml:space="preserve"> 2.</w:t>
      </w:r>
      <w:r w:rsidRPr="007F0C7A">
        <w:rPr>
          <w:rFonts w:ascii="Times New Roman" w:eastAsia="Times New Roman" w:hAnsi="Times New Roman" w:cs="Times New Roman"/>
          <w:snapToGrid w:val="0"/>
          <w:sz w:val="20"/>
          <w:szCs w:val="20"/>
          <w:lang w:eastAsia="ru-RU"/>
        </w:rPr>
        <w:t xml:space="preserve"> В. Только</w:t>
      </w:r>
      <w:r w:rsidRPr="007F0C7A">
        <w:rPr>
          <w:rFonts w:ascii="Times New Roman" w:eastAsia="Times New Roman" w:hAnsi="Times New Roman" w:cs="Times New Roman"/>
          <w:noProof/>
          <w:snapToGrid w:val="0"/>
          <w:sz w:val="20"/>
          <w:szCs w:val="20"/>
          <w:lang w:eastAsia="ru-RU"/>
        </w:rPr>
        <w:t xml:space="preserve"> 3.</w:t>
      </w:r>
      <w:r w:rsidRPr="007F0C7A">
        <w:rPr>
          <w:rFonts w:ascii="Times New Roman" w:eastAsia="Times New Roman" w:hAnsi="Times New Roman" w:cs="Times New Roman"/>
          <w:snapToGrid w:val="0"/>
          <w:sz w:val="20"/>
          <w:szCs w:val="20"/>
          <w:lang w:eastAsia="ru-RU"/>
        </w:rPr>
        <w:t xml:space="preserve"> Г. Только</w:t>
      </w:r>
      <w:r w:rsidRPr="007F0C7A">
        <w:rPr>
          <w:rFonts w:ascii="Times New Roman" w:eastAsia="Times New Roman" w:hAnsi="Times New Roman" w:cs="Times New Roman"/>
          <w:noProof/>
          <w:snapToGrid w:val="0"/>
          <w:sz w:val="20"/>
          <w:szCs w:val="20"/>
          <w:lang w:eastAsia="ru-RU"/>
        </w:rPr>
        <w:t xml:space="preserve"> 4.</w:t>
      </w:r>
      <w:r w:rsidRPr="007F0C7A">
        <w:rPr>
          <w:rFonts w:ascii="Times New Roman" w:eastAsia="Times New Roman" w:hAnsi="Times New Roman" w:cs="Times New Roman"/>
          <w:snapToGrid w:val="0"/>
          <w:sz w:val="20"/>
          <w:szCs w:val="20"/>
          <w:lang w:eastAsia="ru-RU"/>
        </w:rPr>
        <w:t xml:space="preserve"> Д.</w:t>
      </w:r>
      <w:r w:rsidRPr="007F0C7A">
        <w:rPr>
          <w:rFonts w:ascii="Times New Roman" w:eastAsia="Times New Roman" w:hAnsi="Times New Roman" w:cs="Times New Roman"/>
          <w:noProof/>
          <w:snapToGrid w:val="0"/>
          <w:sz w:val="20"/>
          <w:szCs w:val="20"/>
          <w:lang w:eastAsia="ru-RU"/>
        </w:rPr>
        <w:t xml:space="preserve"> 1</w:t>
      </w:r>
      <w:r w:rsidRPr="007F0C7A">
        <w:rPr>
          <w:rFonts w:ascii="Times New Roman" w:eastAsia="Times New Roman" w:hAnsi="Times New Roman" w:cs="Times New Roman"/>
          <w:snapToGrid w:val="0"/>
          <w:sz w:val="20"/>
          <w:szCs w:val="20"/>
          <w:lang w:eastAsia="ru-RU"/>
        </w:rPr>
        <w:t xml:space="preserve"> и</w:t>
      </w:r>
      <w:r w:rsidRPr="007F0C7A">
        <w:rPr>
          <w:rFonts w:ascii="Times New Roman" w:eastAsia="Times New Roman" w:hAnsi="Times New Roman" w:cs="Times New Roman"/>
          <w:noProof/>
          <w:snapToGrid w:val="0"/>
          <w:sz w:val="20"/>
          <w:szCs w:val="20"/>
          <w:lang w:eastAsia="ru-RU"/>
        </w:rPr>
        <w:t xml:space="preserve"> 2. </w:t>
      </w:r>
      <w:r w:rsidRPr="007F0C7A">
        <w:rPr>
          <w:rFonts w:ascii="Times New Roman" w:eastAsia="Times New Roman" w:hAnsi="Times New Roman" w:cs="Times New Roman"/>
          <w:snapToGrid w:val="0"/>
          <w:sz w:val="20"/>
          <w:szCs w:val="20"/>
          <w:lang w:eastAsia="ru-RU"/>
        </w:rPr>
        <w:t>Е.</w:t>
      </w:r>
      <w:r w:rsidRPr="007F0C7A">
        <w:rPr>
          <w:rFonts w:ascii="Times New Roman" w:eastAsia="Times New Roman" w:hAnsi="Times New Roman" w:cs="Times New Roman"/>
          <w:noProof/>
          <w:snapToGrid w:val="0"/>
          <w:sz w:val="20"/>
          <w:szCs w:val="20"/>
          <w:lang w:eastAsia="ru-RU"/>
        </w:rPr>
        <w:t xml:space="preserve"> 3</w:t>
      </w:r>
      <w:r w:rsidRPr="007F0C7A">
        <w:rPr>
          <w:rFonts w:ascii="Times New Roman" w:eastAsia="Times New Roman" w:hAnsi="Times New Roman" w:cs="Times New Roman"/>
          <w:snapToGrid w:val="0"/>
          <w:sz w:val="20"/>
          <w:szCs w:val="20"/>
          <w:lang w:eastAsia="ru-RU"/>
        </w:rPr>
        <w:t xml:space="preserve"> и</w:t>
      </w:r>
      <w:r w:rsidRPr="007F0C7A">
        <w:rPr>
          <w:rFonts w:ascii="Times New Roman" w:eastAsia="Times New Roman" w:hAnsi="Times New Roman" w:cs="Times New Roman"/>
          <w:noProof/>
          <w:snapToGrid w:val="0"/>
          <w:sz w:val="20"/>
          <w:szCs w:val="20"/>
          <w:lang w:eastAsia="ru-RU"/>
        </w:rPr>
        <w:t xml:space="preserve"> 4.</w:t>
      </w:r>
      <w:r w:rsidRPr="007F0C7A">
        <w:rPr>
          <w:rFonts w:ascii="Times New Roman" w:eastAsia="Times New Roman" w:hAnsi="Times New Roman" w:cs="Times New Roman"/>
          <w:snapToGrid w:val="0"/>
          <w:sz w:val="20"/>
          <w:szCs w:val="20"/>
          <w:lang w:eastAsia="ru-RU"/>
        </w:rPr>
        <w:t xml:space="preserve"> Ж.</w:t>
      </w:r>
      <w:r w:rsidRPr="007F0C7A">
        <w:rPr>
          <w:rFonts w:ascii="Times New Roman" w:eastAsia="Times New Roman" w:hAnsi="Times New Roman" w:cs="Times New Roman"/>
          <w:noProof/>
          <w:snapToGrid w:val="0"/>
          <w:sz w:val="20"/>
          <w:szCs w:val="20"/>
          <w:lang w:eastAsia="ru-RU"/>
        </w:rPr>
        <w:t xml:space="preserve"> 2, 3</w:t>
      </w:r>
      <w:r w:rsidRPr="007F0C7A">
        <w:rPr>
          <w:rFonts w:ascii="Times New Roman" w:eastAsia="Times New Roman" w:hAnsi="Times New Roman" w:cs="Times New Roman"/>
          <w:snapToGrid w:val="0"/>
          <w:sz w:val="20"/>
          <w:szCs w:val="20"/>
          <w:lang w:eastAsia="ru-RU"/>
        </w:rPr>
        <w:t xml:space="preserve"> и</w:t>
      </w:r>
      <w:r w:rsidRPr="007F0C7A">
        <w:rPr>
          <w:rFonts w:ascii="Times New Roman" w:eastAsia="Times New Roman" w:hAnsi="Times New Roman" w:cs="Times New Roman"/>
          <w:noProof/>
          <w:snapToGrid w:val="0"/>
          <w:sz w:val="20"/>
          <w:szCs w:val="20"/>
          <w:lang w:eastAsia="ru-RU"/>
        </w:rPr>
        <w:t xml:space="preserve"> 4. 3. 1, 2, 3</w:t>
      </w:r>
      <w:r w:rsidRPr="007F0C7A">
        <w:rPr>
          <w:rFonts w:ascii="Times New Roman" w:eastAsia="Times New Roman" w:hAnsi="Times New Roman" w:cs="Times New Roman"/>
          <w:snapToGrid w:val="0"/>
          <w:sz w:val="20"/>
          <w:szCs w:val="20"/>
          <w:lang w:eastAsia="ru-RU"/>
        </w:rPr>
        <w:t xml:space="preserve"> и</w:t>
      </w:r>
      <w:r w:rsidRPr="007F0C7A">
        <w:rPr>
          <w:rFonts w:ascii="Times New Roman" w:eastAsia="Times New Roman" w:hAnsi="Times New Roman" w:cs="Times New Roman"/>
          <w:noProof/>
          <w:snapToGrid w:val="0"/>
          <w:sz w:val="20"/>
          <w:szCs w:val="20"/>
          <w:lang w:eastAsia="ru-RU"/>
        </w:rPr>
        <w:t xml:space="preserve"> 4.</w:t>
      </w:r>
    </w:p>
    <w:p w:rsidR="007F0C7A" w:rsidRPr="007F0C7A" w:rsidRDefault="007F0C7A" w:rsidP="007F0C7A">
      <w:pPr>
        <w:widowControl w:val="0"/>
        <w:numPr>
          <w:ilvl w:val="0"/>
          <w:numId w:val="25"/>
        </w:numPr>
        <w:tabs>
          <w:tab w:val="left" w:pos="426"/>
        </w:tabs>
        <w:spacing w:after="0" w:line="240" w:lineRule="auto"/>
        <w:contextualSpacing/>
        <w:rPr>
          <w:rFonts w:ascii="Times New Roman" w:eastAsia="Times New Roman" w:hAnsi="Times New Roman" w:cs="Times New Roman"/>
          <w:sz w:val="20"/>
          <w:szCs w:val="20"/>
        </w:rPr>
      </w:pPr>
      <w:r w:rsidRPr="007F0C7A">
        <w:rPr>
          <w:rFonts w:ascii="Times New Roman" w:eastAsia="Times New Roman" w:hAnsi="Times New Roman" w:cs="Times New Roman"/>
          <w:sz w:val="20"/>
          <w:szCs w:val="20"/>
        </w:rPr>
        <w:t>Световая волна характеризуется длиной волны</w:t>
      </w:r>
      <w:r w:rsidRPr="007F0C7A">
        <w:rPr>
          <w:rFonts w:ascii="Times New Roman" w:eastAsia="Times New Roman" w:hAnsi="Times New Roman" w:cs="Times New Roman"/>
          <w:noProof/>
        </w:rPr>
        <w:t>λ</w:t>
      </w:r>
      <w:r w:rsidRPr="007F0C7A">
        <w:rPr>
          <w:rFonts w:ascii="Times New Roman" w:eastAsia="Times New Roman" w:hAnsi="Times New Roman" w:cs="Times New Roman"/>
          <w:noProof/>
          <w:sz w:val="20"/>
          <w:szCs w:val="20"/>
        </w:rPr>
        <w:t xml:space="preserve">, </w:t>
      </w:r>
      <w:r w:rsidRPr="007F0C7A">
        <w:rPr>
          <w:rFonts w:ascii="Times New Roman" w:eastAsia="Times New Roman" w:hAnsi="Times New Roman" w:cs="Times New Roman"/>
          <w:sz w:val="20"/>
          <w:szCs w:val="20"/>
        </w:rPr>
        <w:t xml:space="preserve">частотой </w:t>
      </w:r>
      <w:r w:rsidRPr="007F0C7A">
        <w:rPr>
          <w:rFonts w:ascii="Times New Roman" w:eastAsia="Times New Roman" w:hAnsi="Times New Roman" w:cs="Times New Roman"/>
          <w:i/>
          <w:sz w:val="20"/>
          <w:szCs w:val="20"/>
          <w:lang w:val="en-US"/>
        </w:rPr>
        <w:t>v</w:t>
      </w:r>
      <w:r w:rsidRPr="007F0C7A">
        <w:rPr>
          <w:rFonts w:ascii="Times New Roman" w:eastAsia="Times New Roman" w:hAnsi="Times New Roman" w:cs="Times New Roman"/>
          <w:sz w:val="20"/>
          <w:szCs w:val="20"/>
        </w:rPr>
        <w:t xml:space="preserve"> и скоростью распространения </w:t>
      </w:r>
      <w:r w:rsidRPr="007F0C7A">
        <w:rPr>
          <w:rFonts w:ascii="Times New Roman" w:eastAsia="Times New Roman" w:hAnsi="Times New Roman" w:cs="Times New Roman"/>
          <w:lang w:val="en-US"/>
        </w:rPr>
        <w:t>v</w:t>
      </w:r>
      <w:r w:rsidRPr="007F0C7A">
        <w:rPr>
          <w:rFonts w:ascii="Times New Roman" w:eastAsia="Times New Roman" w:hAnsi="Times New Roman" w:cs="Times New Roman"/>
          <w:sz w:val="20"/>
          <w:szCs w:val="20"/>
        </w:rPr>
        <w:t>. Какие из этих параметров изменяются при переходе из одной среды в другую?</w:t>
      </w:r>
    </w:p>
    <w:p w:rsidR="007F0C7A" w:rsidRPr="007F0C7A" w:rsidRDefault="007F0C7A" w:rsidP="007F0C7A">
      <w:pPr>
        <w:tabs>
          <w:tab w:val="left" w:pos="426"/>
        </w:tabs>
        <w:spacing w:after="0" w:line="240" w:lineRule="auto"/>
        <w:rPr>
          <w:rFonts w:ascii="Times New Roman" w:eastAsia="Times New Roman" w:hAnsi="Times New Roman" w:cs="Times New Roman"/>
          <w:noProof/>
        </w:rPr>
      </w:pPr>
      <w:r w:rsidRPr="007F0C7A">
        <w:rPr>
          <w:rFonts w:ascii="Times New Roman" w:eastAsia="Times New Roman" w:hAnsi="Times New Roman" w:cs="Times New Roman"/>
        </w:rPr>
        <w:t>А. Только</w:t>
      </w:r>
      <w:r w:rsidRPr="007F0C7A">
        <w:rPr>
          <w:rFonts w:ascii="Times New Roman" w:eastAsia="Times New Roman" w:hAnsi="Times New Roman" w:cs="Times New Roman"/>
          <w:noProof/>
        </w:rPr>
        <w:t xml:space="preserve"> λ</w:t>
      </w:r>
      <w:r w:rsidRPr="007F0C7A">
        <w:rPr>
          <w:rFonts w:ascii="Times New Roman" w:eastAsia="Times New Roman" w:hAnsi="Times New Roman" w:cs="Times New Roman"/>
          <w:i/>
          <w:noProof/>
        </w:rPr>
        <w:t>.</w:t>
      </w:r>
      <w:r w:rsidRPr="007F0C7A">
        <w:rPr>
          <w:rFonts w:ascii="Times New Roman" w:eastAsia="Times New Roman" w:hAnsi="Times New Roman" w:cs="Times New Roman"/>
        </w:rPr>
        <w:t xml:space="preserve">   Б. Только</w:t>
      </w:r>
      <w:r w:rsidRPr="007F0C7A">
        <w:rPr>
          <w:rFonts w:ascii="Times New Roman" w:eastAsia="Times New Roman" w:hAnsi="Times New Roman" w:cs="Times New Roman"/>
          <w:i/>
          <w:lang w:val="en-US"/>
        </w:rPr>
        <w:t>v</w:t>
      </w:r>
      <w:r w:rsidRPr="007F0C7A">
        <w:rPr>
          <w:rFonts w:ascii="Times New Roman" w:eastAsia="Times New Roman" w:hAnsi="Times New Roman" w:cs="Times New Roman"/>
          <w:noProof/>
        </w:rPr>
        <w:t>.</w:t>
      </w:r>
      <w:r w:rsidRPr="007F0C7A">
        <w:rPr>
          <w:rFonts w:ascii="Times New Roman" w:eastAsia="Times New Roman" w:hAnsi="Times New Roman" w:cs="Times New Roman"/>
        </w:rPr>
        <w:t xml:space="preserve">   В. Только </w:t>
      </w:r>
      <w:r w:rsidRPr="007F0C7A">
        <w:rPr>
          <w:rFonts w:ascii="Times New Roman" w:eastAsia="Times New Roman" w:hAnsi="Times New Roman" w:cs="Times New Roman"/>
          <w:lang w:val="en-US"/>
        </w:rPr>
        <w:t>v</w:t>
      </w:r>
      <w:r w:rsidRPr="007F0C7A">
        <w:rPr>
          <w:rFonts w:ascii="Times New Roman" w:eastAsia="Times New Roman" w:hAnsi="Times New Roman" w:cs="Times New Roman"/>
        </w:rPr>
        <w:t>.   Г.</w:t>
      </w:r>
      <w:r w:rsidRPr="007F0C7A">
        <w:rPr>
          <w:rFonts w:ascii="Times New Roman" w:eastAsia="Times New Roman" w:hAnsi="Times New Roman" w:cs="Times New Roman"/>
          <w:noProof/>
        </w:rPr>
        <w:t xml:space="preserve"> λ</w:t>
      </w:r>
      <w:r w:rsidRPr="007F0C7A">
        <w:rPr>
          <w:rFonts w:ascii="Times New Roman" w:eastAsia="Times New Roman" w:hAnsi="Times New Roman" w:cs="Times New Roman"/>
        </w:rPr>
        <w:t xml:space="preserve"> и</w:t>
      </w:r>
      <w:r w:rsidRPr="007F0C7A">
        <w:rPr>
          <w:rFonts w:ascii="Times New Roman" w:eastAsia="Times New Roman" w:hAnsi="Times New Roman" w:cs="Times New Roman"/>
          <w:i/>
          <w:lang w:val="en-US"/>
        </w:rPr>
        <w:t>v</w:t>
      </w:r>
      <w:r w:rsidRPr="007F0C7A">
        <w:rPr>
          <w:rFonts w:ascii="Times New Roman" w:eastAsia="Times New Roman" w:hAnsi="Times New Roman" w:cs="Times New Roman"/>
          <w:noProof/>
        </w:rPr>
        <w:t xml:space="preserve">.  </w:t>
      </w:r>
      <w:r w:rsidRPr="007F0C7A">
        <w:rPr>
          <w:rFonts w:ascii="Times New Roman" w:eastAsia="Times New Roman" w:hAnsi="Times New Roman" w:cs="Times New Roman"/>
        </w:rPr>
        <w:t xml:space="preserve"> Д.</w:t>
      </w:r>
      <w:r w:rsidRPr="007F0C7A">
        <w:rPr>
          <w:rFonts w:ascii="Times New Roman" w:eastAsia="Times New Roman" w:hAnsi="Times New Roman" w:cs="Times New Roman"/>
          <w:noProof/>
        </w:rPr>
        <w:t xml:space="preserve"> λ</w:t>
      </w:r>
      <w:r w:rsidRPr="007F0C7A">
        <w:rPr>
          <w:rFonts w:ascii="Times New Roman" w:eastAsia="Times New Roman" w:hAnsi="Times New Roman" w:cs="Times New Roman"/>
        </w:rPr>
        <w:t xml:space="preserve"> и </w:t>
      </w:r>
      <w:r w:rsidRPr="007F0C7A">
        <w:rPr>
          <w:rFonts w:ascii="Times New Roman" w:eastAsia="Times New Roman" w:hAnsi="Times New Roman" w:cs="Times New Roman"/>
          <w:lang w:val="en-US"/>
        </w:rPr>
        <w:t>v</w:t>
      </w:r>
      <w:r w:rsidRPr="007F0C7A">
        <w:rPr>
          <w:rFonts w:ascii="Times New Roman" w:eastAsia="Times New Roman" w:hAnsi="Times New Roman" w:cs="Times New Roman"/>
        </w:rPr>
        <w:t>.   Е.</w:t>
      </w:r>
      <w:r w:rsidRPr="007F0C7A">
        <w:rPr>
          <w:rFonts w:ascii="Times New Roman" w:eastAsia="Times New Roman" w:hAnsi="Times New Roman" w:cs="Times New Roman"/>
          <w:i/>
          <w:lang w:val="en-US"/>
        </w:rPr>
        <w:t>v</w:t>
      </w:r>
      <w:r w:rsidRPr="007F0C7A">
        <w:rPr>
          <w:rFonts w:ascii="Times New Roman" w:eastAsia="Times New Roman" w:hAnsi="Times New Roman" w:cs="Times New Roman"/>
        </w:rPr>
        <w:t xml:space="preserve"> и </w:t>
      </w:r>
      <w:r w:rsidRPr="007F0C7A">
        <w:rPr>
          <w:rFonts w:ascii="Times New Roman" w:eastAsia="Times New Roman" w:hAnsi="Times New Roman" w:cs="Times New Roman"/>
          <w:i/>
        </w:rPr>
        <w:t>и.</w:t>
      </w:r>
      <w:r w:rsidRPr="007F0C7A">
        <w:rPr>
          <w:rFonts w:ascii="Times New Roman" w:eastAsia="Times New Roman" w:hAnsi="Times New Roman" w:cs="Times New Roman"/>
        </w:rPr>
        <w:t xml:space="preserve">      Ж. </w:t>
      </w:r>
      <w:r w:rsidRPr="007F0C7A">
        <w:rPr>
          <w:rFonts w:ascii="Times New Roman" w:eastAsia="Times New Roman" w:hAnsi="Times New Roman" w:cs="Times New Roman"/>
          <w:noProof/>
        </w:rPr>
        <w:t>λ</w:t>
      </w:r>
      <w:r w:rsidRPr="007F0C7A">
        <w:rPr>
          <w:rFonts w:ascii="Times New Roman" w:eastAsia="Times New Roman" w:hAnsi="Times New Roman" w:cs="Times New Roman"/>
          <w:i/>
        </w:rPr>
        <w:t>,</w:t>
      </w:r>
      <w:r w:rsidRPr="007F0C7A">
        <w:rPr>
          <w:rFonts w:ascii="Times New Roman" w:eastAsia="Times New Roman" w:hAnsi="Times New Roman" w:cs="Times New Roman"/>
          <w:i/>
          <w:lang w:val="en-US"/>
        </w:rPr>
        <w:t>v</w:t>
      </w:r>
      <w:r w:rsidRPr="007F0C7A">
        <w:rPr>
          <w:rFonts w:ascii="Times New Roman" w:eastAsia="Times New Roman" w:hAnsi="Times New Roman" w:cs="Times New Roman"/>
        </w:rPr>
        <w:t xml:space="preserve"> и </w:t>
      </w:r>
      <w:r w:rsidRPr="007F0C7A">
        <w:rPr>
          <w:rFonts w:ascii="Times New Roman" w:eastAsia="Times New Roman" w:hAnsi="Times New Roman" w:cs="Times New Roman"/>
          <w:lang w:val="en-US"/>
        </w:rPr>
        <w:t>v</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rPr>
        <w:t>З.</w:t>
      </w:r>
      <w:r w:rsidRPr="007F0C7A">
        <w:rPr>
          <w:rFonts w:ascii="Times New Roman" w:eastAsia="Times New Roman" w:hAnsi="Times New Roman" w:cs="Times New Roman"/>
        </w:rPr>
        <w:t xml:space="preserve"> Такого среди названных параметров нет.</w:t>
      </w:r>
    </w:p>
    <w:p w:rsidR="007F0C7A" w:rsidRPr="007F0C7A" w:rsidRDefault="007F0C7A" w:rsidP="007F0C7A">
      <w:pPr>
        <w:widowControl w:val="0"/>
        <w:numPr>
          <w:ilvl w:val="0"/>
          <w:numId w:val="25"/>
        </w:numPr>
        <w:tabs>
          <w:tab w:val="left" w:pos="426"/>
        </w:tabs>
        <w:spacing w:after="0" w:line="240" w:lineRule="auto"/>
        <w:contextualSpacing/>
        <w:rPr>
          <w:rFonts w:ascii="Times New Roman" w:eastAsia="Times New Roman" w:hAnsi="Times New Roman" w:cs="Times New Roman"/>
          <w:sz w:val="20"/>
          <w:szCs w:val="20"/>
        </w:rPr>
      </w:pPr>
      <w:r w:rsidRPr="007F0C7A">
        <w:rPr>
          <w:rFonts w:ascii="Times New Roman" w:eastAsia="Times New Roman" w:hAnsi="Times New Roman" w:cs="Times New Roman"/>
          <w:sz w:val="20"/>
          <w:szCs w:val="20"/>
        </w:rPr>
        <w:t>Сколько штрихов на</w:t>
      </w:r>
      <w:r w:rsidRPr="007F0C7A">
        <w:rPr>
          <w:rFonts w:ascii="Times New Roman" w:eastAsia="Times New Roman" w:hAnsi="Times New Roman" w:cs="Times New Roman"/>
          <w:noProof/>
          <w:sz w:val="20"/>
          <w:szCs w:val="20"/>
        </w:rPr>
        <w:t xml:space="preserve"> 1</w:t>
      </w:r>
      <w:r w:rsidRPr="007F0C7A">
        <w:rPr>
          <w:rFonts w:ascii="Times New Roman" w:eastAsia="Times New Roman" w:hAnsi="Times New Roman" w:cs="Times New Roman"/>
          <w:sz w:val="20"/>
          <w:szCs w:val="20"/>
        </w:rPr>
        <w:t xml:space="preserve"> мм должна иметь дифракционная решетка для того, чтобы первый дифракционный максимум для света с длиной волны</w:t>
      </w:r>
      <w:r w:rsidRPr="007F0C7A">
        <w:rPr>
          <w:rFonts w:ascii="Times New Roman" w:eastAsia="Times New Roman" w:hAnsi="Times New Roman" w:cs="Times New Roman"/>
          <w:noProof/>
          <w:sz w:val="20"/>
          <w:szCs w:val="20"/>
        </w:rPr>
        <w:t xml:space="preserve"> 0,5</w:t>
      </w:r>
      <w:r w:rsidRPr="007F0C7A">
        <w:rPr>
          <w:rFonts w:ascii="Times New Roman" w:eastAsia="Times New Roman" w:hAnsi="Times New Roman" w:cs="Times New Roman"/>
          <w:sz w:val="20"/>
          <w:szCs w:val="20"/>
        </w:rPr>
        <w:t xml:space="preserve"> мкм наблюдался под углом</w:t>
      </w:r>
      <w:r w:rsidRPr="007F0C7A">
        <w:rPr>
          <w:rFonts w:ascii="Times New Roman" w:eastAsia="Times New Roman" w:hAnsi="Times New Roman" w:cs="Times New Roman"/>
          <w:noProof/>
          <w:sz w:val="20"/>
          <w:szCs w:val="20"/>
        </w:rPr>
        <w:t xml:space="preserve"> 30°</w:t>
      </w:r>
      <w:r w:rsidRPr="007F0C7A">
        <w:rPr>
          <w:rFonts w:ascii="Times New Roman" w:eastAsia="Times New Roman" w:hAnsi="Times New Roman" w:cs="Times New Roman"/>
          <w:sz w:val="20"/>
          <w:szCs w:val="20"/>
        </w:rPr>
        <w:t xml:space="preserve"> к нормали?</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А. 2·10</w:t>
      </w:r>
      <w:r w:rsidRPr="007F0C7A">
        <w:rPr>
          <w:rFonts w:ascii="Times New Roman" w:eastAsia="Times New Roman" w:hAnsi="Times New Roman" w:cs="Times New Roman"/>
          <w:vertAlign w:val="superscript"/>
        </w:rPr>
        <w:t>3</w:t>
      </w:r>
      <w:r w:rsidRPr="007F0C7A">
        <w:rPr>
          <w:rFonts w:ascii="Times New Roman" w:eastAsia="Times New Roman" w:hAnsi="Times New Roman" w:cs="Times New Roman"/>
        </w:rPr>
        <w:t>.   Б.</w:t>
      </w:r>
      <w:r w:rsidRPr="007F0C7A">
        <w:rPr>
          <w:rFonts w:ascii="Times New Roman" w:eastAsia="Times New Roman" w:hAnsi="Times New Roman" w:cs="Times New Roman"/>
          <w:noProof/>
        </w:rPr>
        <w:t xml:space="preserve"> 10</w:t>
      </w:r>
      <w:r w:rsidRPr="007F0C7A">
        <w:rPr>
          <w:rFonts w:ascii="Times New Roman" w:eastAsia="Times New Roman" w:hAnsi="Times New Roman" w:cs="Times New Roman"/>
          <w:noProof/>
          <w:vertAlign w:val="superscript"/>
        </w:rPr>
        <w:t>3</w:t>
      </w:r>
      <w:r w:rsidRPr="007F0C7A">
        <w:rPr>
          <w:rFonts w:ascii="Times New Roman" w:eastAsia="Times New Roman" w:hAnsi="Times New Roman" w:cs="Times New Roman"/>
          <w:noProof/>
        </w:rPr>
        <w:t>.</w:t>
      </w:r>
      <w:r w:rsidRPr="007F0C7A">
        <w:rPr>
          <w:rFonts w:ascii="Times New Roman" w:eastAsia="Times New Roman" w:hAnsi="Times New Roman" w:cs="Times New Roman"/>
        </w:rPr>
        <w:t xml:space="preserve">   В.</w:t>
      </w:r>
      <w:r w:rsidRPr="007F0C7A">
        <w:rPr>
          <w:rFonts w:ascii="Times New Roman" w:eastAsia="Times New Roman" w:hAnsi="Times New Roman" w:cs="Times New Roman"/>
          <w:noProof/>
        </w:rPr>
        <w:t xml:space="preserve"> 500.</w:t>
      </w:r>
      <w:r w:rsidRPr="007F0C7A">
        <w:rPr>
          <w:rFonts w:ascii="Times New Roman" w:eastAsia="Times New Roman" w:hAnsi="Times New Roman" w:cs="Times New Roman"/>
        </w:rPr>
        <w:t xml:space="preserve">   Г. 2.10</w:t>
      </w:r>
      <w:r w:rsidRPr="007F0C7A">
        <w:rPr>
          <w:rFonts w:ascii="Times New Roman" w:eastAsia="Times New Roman" w:hAnsi="Times New Roman" w:cs="Times New Roman"/>
          <w:vertAlign w:val="superscript"/>
        </w:rPr>
        <w:t>6</w:t>
      </w:r>
      <w:r w:rsidRPr="007F0C7A">
        <w:rPr>
          <w:rFonts w:ascii="Times New Roman" w:eastAsia="Times New Roman" w:hAnsi="Times New Roman" w:cs="Times New Roman"/>
        </w:rPr>
        <w:t>.   Д. 10</w:t>
      </w:r>
      <w:r w:rsidRPr="007F0C7A">
        <w:rPr>
          <w:rFonts w:ascii="Times New Roman" w:eastAsia="Times New Roman" w:hAnsi="Times New Roman" w:cs="Times New Roman"/>
          <w:vertAlign w:val="superscript"/>
        </w:rPr>
        <w:t>6</w:t>
      </w:r>
      <w:r w:rsidRPr="007F0C7A">
        <w:rPr>
          <w:rFonts w:ascii="Times New Roman" w:eastAsia="Times New Roman" w:hAnsi="Times New Roman" w:cs="Times New Roman"/>
        </w:rPr>
        <w:t>.   Е. 5.10</w:t>
      </w:r>
      <w:r w:rsidRPr="007F0C7A">
        <w:rPr>
          <w:rFonts w:ascii="Times New Roman" w:eastAsia="Times New Roman" w:hAnsi="Times New Roman" w:cs="Times New Roman"/>
          <w:vertAlign w:val="superscript"/>
        </w:rPr>
        <w:t>5</w:t>
      </w:r>
      <w:r w:rsidRPr="007F0C7A">
        <w:rPr>
          <w:rFonts w:ascii="Times New Roman" w:eastAsia="Times New Roman" w:hAnsi="Times New Roman" w:cs="Times New Roman"/>
        </w:rPr>
        <w:t>.</w:t>
      </w:r>
    </w:p>
    <w:p w:rsidR="007F0C7A" w:rsidRPr="007F0C7A" w:rsidRDefault="007F0C7A" w:rsidP="007F0C7A">
      <w:pPr>
        <w:widowControl w:val="0"/>
        <w:numPr>
          <w:ilvl w:val="0"/>
          <w:numId w:val="25"/>
        </w:numPr>
        <w:tabs>
          <w:tab w:val="left" w:pos="426"/>
        </w:tabs>
        <w:spacing w:after="0" w:line="240" w:lineRule="auto"/>
        <w:contextualSpacing/>
        <w:rPr>
          <w:rFonts w:ascii="Times New Roman" w:eastAsia="Times New Roman" w:hAnsi="Times New Roman" w:cs="Times New Roman"/>
          <w:sz w:val="20"/>
          <w:szCs w:val="20"/>
        </w:rPr>
      </w:pPr>
      <w:r w:rsidRPr="007F0C7A">
        <w:rPr>
          <w:rFonts w:ascii="Times New Roman" w:eastAsia="Times New Roman" w:hAnsi="Times New Roman" w:cs="Times New Roman"/>
          <w:sz w:val="20"/>
          <w:szCs w:val="20"/>
        </w:rPr>
        <w:t>Свет входит из вакуума в прозрачную среду под углом падения, равным</w:t>
      </w:r>
      <w:r w:rsidRPr="007F0C7A">
        <w:rPr>
          <w:rFonts w:ascii="Times New Roman" w:eastAsia="Times New Roman" w:hAnsi="Times New Roman" w:cs="Times New Roman"/>
          <w:noProof/>
          <w:sz w:val="20"/>
          <w:szCs w:val="20"/>
        </w:rPr>
        <w:t xml:space="preserve"> 60°,</w:t>
      </w:r>
      <w:r w:rsidRPr="007F0C7A">
        <w:rPr>
          <w:rFonts w:ascii="Times New Roman" w:eastAsia="Times New Roman" w:hAnsi="Times New Roman" w:cs="Times New Roman"/>
          <w:sz w:val="20"/>
          <w:szCs w:val="20"/>
        </w:rPr>
        <w:t xml:space="preserve"> угол преломления</w:t>
      </w:r>
      <w:r w:rsidRPr="007F0C7A">
        <w:rPr>
          <w:rFonts w:ascii="Times New Roman" w:eastAsia="Times New Roman" w:hAnsi="Times New Roman" w:cs="Times New Roman"/>
          <w:noProof/>
          <w:sz w:val="20"/>
          <w:szCs w:val="20"/>
        </w:rPr>
        <w:t xml:space="preserve"> 30°. </w:t>
      </w:r>
      <w:r w:rsidRPr="007F0C7A">
        <w:rPr>
          <w:rFonts w:ascii="Times New Roman" w:eastAsia="Times New Roman" w:hAnsi="Times New Roman" w:cs="Times New Roman"/>
          <w:sz w:val="20"/>
          <w:szCs w:val="20"/>
        </w:rPr>
        <w:t>Какова примерно скорость распространения света в этой среде?</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А.   300000</w:t>
      </w:r>
      <m:oMath>
        <m:f>
          <m:fPr>
            <m:ctrlPr>
              <w:rPr>
                <w:rFonts w:ascii="Cambria Math" w:eastAsia="Times New Roman" w:hAnsi="Cambria Math" w:cs="Times New Roman"/>
                <w:i/>
                <w:snapToGrid w:val="0"/>
              </w:rPr>
            </m:ctrlPr>
          </m:fPr>
          <m:num>
            <m:r>
              <w:rPr>
                <w:rFonts w:ascii="Cambria Math" w:eastAsia="Times New Roman" w:hAnsi="Cambria Math" w:cs="Times New Roman"/>
              </w:rPr>
              <m:t>км</m:t>
            </m:r>
          </m:num>
          <m:den>
            <m:r>
              <w:rPr>
                <w:rFonts w:ascii="Cambria Math" w:eastAsia="Times New Roman" w:hAnsi="Cambria Math" w:cs="Times New Roman"/>
              </w:rPr>
              <m:t>с</m:t>
            </m:r>
          </m:den>
        </m:f>
      </m:oMath>
      <w:r w:rsidRPr="007F0C7A">
        <w:rPr>
          <w:rFonts w:ascii="Times New Roman" w:eastAsia="Times New Roman" w:hAnsi="Times New Roman" w:cs="Times New Roman"/>
        </w:rPr>
        <w:t xml:space="preserve">    Б. 300000</w:t>
      </w:r>
      <m:oMath>
        <m:rad>
          <m:radPr>
            <m:degHide m:val="on"/>
            <m:ctrlPr>
              <w:rPr>
                <w:rFonts w:ascii="Cambria Math" w:eastAsia="Times New Roman" w:hAnsi="Cambria Math" w:cs="Times New Roman"/>
                <w:i/>
                <w:snapToGrid w:val="0"/>
              </w:rPr>
            </m:ctrlPr>
          </m:radPr>
          <m:deg/>
          <m:e>
            <m:r>
              <w:rPr>
                <w:rFonts w:ascii="Cambria Math" w:eastAsia="Times New Roman" w:hAnsi="Cambria Math" w:cs="Times New Roman"/>
              </w:rPr>
              <m:t>3</m:t>
            </m:r>
          </m:e>
        </m:rad>
        <m:f>
          <m:fPr>
            <m:ctrlPr>
              <w:rPr>
                <w:rFonts w:ascii="Cambria Math" w:eastAsia="Times New Roman" w:hAnsi="Cambria Math" w:cs="Times New Roman"/>
                <w:i/>
                <w:snapToGrid w:val="0"/>
              </w:rPr>
            </m:ctrlPr>
          </m:fPr>
          <m:num>
            <m:r>
              <w:rPr>
                <w:rFonts w:ascii="Cambria Math" w:eastAsia="Times New Roman" w:hAnsi="Cambria Math" w:cs="Times New Roman"/>
              </w:rPr>
              <m:t>км</m:t>
            </m:r>
          </m:num>
          <m:den>
            <m:r>
              <w:rPr>
                <w:rFonts w:ascii="Cambria Math" w:eastAsia="Times New Roman" w:hAnsi="Cambria Math" w:cs="Times New Roman"/>
              </w:rPr>
              <m:t>с</m:t>
            </m:r>
          </m:den>
        </m:f>
      </m:oMath>
      <w:r w:rsidRPr="007F0C7A">
        <w:rPr>
          <w:rFonts w:ascii="Times New Roman" w:eastAsia="Times New Roman" w:hAnsi="Times New Roman" w:cs="Times New Roman"/>
        </w:rPr>
        <w:t xml:space="preserve">        В. </w:t>
      </w:r>
      <m:oMath>
        <m:f>
          <m:fPr>
            <m:ctrlPr>
              <w:rPr>
                <w:rFonts w:ascii="Cambria Math" w:eastAsia="Times New Roman" w:hAnsi="Cambria Math" w:cs="Times New Roman"/>
                <w:i/>
                <w:snapToGrid w:val="0"/>
              </w:rPr>
            </m:ctrlPr>
          </m:fPr>
          <m:num>
            <m:r>
              <w:rPr>
                <w:rFonts w:ascii="Cambria Math" w:eastAsia="Times New Roman" w:hAnsi="Cambria Math" w:cs="Times New Roman"/>
              </w:rPr>
              <m:t>300000</m:t>
            </m:r>
          </m:num>
          <m:den>
            <m:rad>
              <m:radPr>
                <m:degHide m:val="on"/>
                <m:ctrlPr>
                  <w:rPr>
                    <w:rFonts w:ascii="Cambria Math" w:eastAsia="Times New Roman" w:hAnsi="Cambria Math" w:cs="Times New Roman"/>
                    <w:i/>
                    <w:snapToGrid w:val="0"/>
                  </w:rPr>
                </m:ctrlPr>
              </m:radPr>
              <m:deg/>
              <m:e>
                <m:r>
                  <w:rPr>
                    <w:rFonts w:ascii="Cambria Math" w:eastAsia="Times New Roman" w:hAnsi="Cambria Math" w:cs="Times New Roman"/>
                  </w:rPr>
                  <m:t>3</m:t>
                </m:r>
              </m:e>
            </m:rad>
          </m:den>
        </m:f>
        <m:f>
          <m:fPr>
            <m:ctrlPr>
              <w:rPr>
                <w:rFonts w:ascii="Cambria Math" w:eastAsia="Times New Roman" w:hAnsi="Cambria Math" w:cs="Times New Roman"/>
                <w:i/>
                <w:snapToGrid w:val="0"/>
              </w:rPr>
            </m:ctrlPr>
          </m:fPr>
          <m:num>
            <m:r>
              <w:rPr>
                <w:rFonts w:ascii="Cambria Math" w:eastAsia="Times New Roman" w:hAnsi="Cambria Math" w:cs="Times New Roman"/>
              </w:rPr>
              <m:t>км</m:t>
            </m:r>
          </m:num>
          <m:den>
            <m:r>
              <w:rPr>
                <w:rFonts w:ascii="Cambria Math" w:eastAsia="Times New Roman" w:hAnsi="Cambria Math" w:cs="Times New Roman"/>
              </w:rPr>
              <m:t>с</m:t>
            </m:r>
          </m:den>
        </m:f>
      </m:oMath>
      <w:r w:rsidRPr="007F0C7A">
        <w:rPr>
          <w:rFonts w:ascii="Times New Roman" w:eastAsia="Times New Roman" w:hAnsi="Times New Roman" w:cs="Times New Roman"/>
        </w:rPr>
        <w:t xml:space="preserve">     Г.     </w:t>
      </w:r>
      <m:oMath>
        <m:f>
          <m:fPr>
            <m:ctrlPr>
              <w:rPr>
                <w:rFonts w:ascii="Cambria Math" w:eastAsia="Times New Roman" w:hAnsi="Cambria Math" w:cs="Times New Roman"/>
                <w:i/>
                <w:snapToGrid w:val="0"/>
              </w:rPr>
            </m:ctrlPr>
          </m:fPr>
          <m:num>
            <m:r>
              <w:rPr>
                <w:rFonts w:ascii="Cambria Math" w:eastAsia="Times New Roman" w:hAnsi="Cambria Math" w:cs="Times New Roman"/>
              </w:rPr>
              <m:t>300000</m:t>
            </m:r>
            <m:rad>
              <m:radPr>
                <m:degHide m:val="on"/>
                <m:ctrlPr>
                  <w:rPr>
                    <w:rFonts w:ascii="Cambria Math" w:eastAsia="Times New Roman" w:hAnsi="Cambria Math" w:cs="Times New Roman"/>
                    <w:i/>
                    <w:snapToGrid w:val="0"/>
                  </w:rPr>
                </m:ctrlPr>
              </m:radPr>
              <m:deg/>
              <m:e>
                <m:r>
                  <w:rPr>
                    <w:rFonts w:ascii="Cambria Math" w:eastAsia="Times New Roman" w:hAnsi="Cambria Math" w:cs="Times New Roman"/>
                  </w:rPr>
                  <m:t>2</m:t>
                </m:r>
              </m:e>
            </m:rad>
          </m:num>
          <m:den>
            <m:rad>
              <m:radPr>
                <m:degHide m:val="on"/>
                <m:ctrlPr>
                  <w:rPr>
                    <w:rFonts w:ascii="Cambria Math" w:eastAsia="Times New Roman" w:hAnsi="Cambria Math" w:cs="Times New Roman"/>
                    <w:i/>
                    <w:snapToGrid w:val="0"/>
                  </w:rPr>
                </m:ctrlPr>
              </m:radPr>
              <m:deg/>
              <m:e>
                <m:r>
                  <w:rPr>
                    <w:rFonts w:ascii="Cambria Math" w:eastAsia="Times New Roman" w:hAnsi="Cambria Math" w:cs="Times New Roman"/>
                  </w:rPr>
                  <m:t>3</m:t>
                </m:r>
              </m:e>
            </m:rad>
          </m:den>
        </m:f>
        <m:f>
          <m:fPr>
            <m:ctrlPr>
              <w:rPr>
                <w:rFonts w:ascii="Cambria Math" w:eastAsia="Times New Roman" w:hAnsi="Cambria Math" w:cs="Times New Roman"/>
                <w:i/>
                <w:snapToGrid w:val="0"/>
              </w:rPr>
            </m:ctrlPr>
          </m:fPr>
          <m:num>
            <m:r>
              <w:rPr>
                <w:rFonts w:ascii="Cambria Math" w:eastAsia="Times New Roman" w:hAnsi="Cambria Math" w:cs="Times New Roman"/>
              </w:rPr>
              <m:t>км</m:t>
            </m:r>
          </m:num>
          <m:den>
            <m:r>
              <w:rPr>
                <w:rFonts w:ascii="Cambria Math" w:eastAsia="Times New Roman" w:hAnsi="Cambria Math" w:cs="Times New Roman"/>
              </w:rPr>
              <m:t>с</m:t>
            </m:r>
          </m:den>
        </m:f>
      </m:oMath>
      <w:r w:rsidRPr="007F0C7A">
        <w:rPr>
          <w:rFonts w:ascii="Times New Roman" w:eastAsia="Times New Roman" w:hAnsi="Times New Roman" w:cs="Times New Roman"/>
        </w:rPr>
        <w:t xml:space="preserve">     Д.</w:t>
      </w:r>
      <m:oMath>
        <m:f>
          <m:fPr>
            <m:ctrlPr>
              <w:rPr>
                <w:rFonts w:ascii="Cambria Math" w:eastAsia="Times New Roman" w:hAnsi="Cambria Math" w:cs="Times New Roman"/>
                <w:i/>
                <w:snapToGrid w:val="0"/>
              </w:rPr>
            </m:ctrlPr>
          </m:fPr>
          <m:num>
            <m:r>
              <w:rPr>
                <w:rFonts w:ascii="Cambria Math" w:eastAsia="Times New Roman" w:hAnsi="Cambria Math" w:cs="Times New Roman"/>
              </w:rPr>
              <m:t>300000</m:t>
            </m:r>
            <m:rad>
              <m:radPr>
                <m:degHide m:val="on"/>
                <m:ctrlPr>
                  <w:rPr>
                    <w:rFonts w:ascii="Cambria Math" w:eastAsia="Times New Roman" w:hAnsi="Cambria Math" w:cs="Times New Roman"/>
                    <w:i/>
                    <w:snapToGrid w:val="0"/>
                  </w:rPr>
                </m:ctrlPr>
              </m:radPr>
              <m:deg/>
              <m:e>
                <m:r>
                  <w:rPr>
                    <w:rFonts w:ascii="Cambria Math" w:eastAsia="Times New Roman" w:hAnsi="Cambria Math" w:cs="Times New Roman"/>
                  </w:rPr>
                  <m:t>3</m:t>
                </m:r>
              </m:e>
            </m:rad>
          </m:num>
          <m:den>
            <m:rad>
              <m:radPr>
                <m:degHide m:val="on"/>
                <m:ctrlPr>
                  <w:rPr>
                    <w:rFonts w:ascii="Cambria Math" w:eastAsia="Times New Roman" w:hAnsi="Cambria Math" w:cs="Times New Roman"/>
                    <w:i/>
                    <w:snapToGrid w:val="0"/>
                  </w:rPr>
                </m:ctrlPr>
              </m:radPr>
              <m:deg/>
              <m:e>
                <m:r>
                  <w:rPr>
                    <w:rFonts w:ascii="Cambria Math" w:eastAsia="Times New Roman" w:hAnsi="Cambria Math" w:cs="Times New Roman"/>
                  </w:rPr>
                  <m:t>2</m:t>
                </m:r>
              </m:e>
            </m:rad>
          </m:den>
        </m:f>
        <m:f>
          <m:fPr>
            <m:ctrlPr>
              <w:rPr>
                <w:rFonts w:ascii="Cambria Math" w:eastAsia="Times New Roman" w:hAnsi="Cambria Math" w:cs="Times New Roman"/>
                <w:i/>
                <w:snapToGrid w:val="0"/>
              </w:rPr>
            </m:ctrlPr>
          </m:fPr>
          <m:num>
            <m:r>
              <w:rPr>
                <w:rFonts w:ascii="Cambria Math" w:eastAsia="Times New Roman" w:hAnsi="Cambria Math" w:cs="Times New Roman"/>
              </w:rPr>
              <m:t>км</m:t>
            </m:r>
          </m:num>
          <m:den>
            <m:r>
              <w:rPr>
                <w:rFonts w:ascii="Cambria Math" w:eastAsia="Times New Roman" w:hAnsi="Cambria Math" w:cs="Times New Roman"/>
              </w:rPr>
              <m:t>с</m:t>
            </m:r>
          </m:den>
        </m:f>
      </m:oMath>
    </w:p>
    <w:p w:rsidR="007F0C7A" w:rsidRPr="007F0C7A" w:rsidRDefault="007F0C7A" w:rsidP="007F0C7A">
      <w:pPr>
        <w:widowControl w:val="0"/>
        <w:numPr>
          <w:ilvl w:val="0"/>
          <w:numId w:val="25"/>
        </w:numPr>
        <w:tabs>
          <w:tab w:val="left" w:pos="426"/>
        </w:tabs>
        <w:spacing w:after="0" w:line="240" w:lineRule="auto"/>
        <w:contextualSpacing/>
        <w:rPr>
          <w:rFonts w:ascii="Times New Roman" w:eastAsia="Times New Roman" w:hAnsi="Times New Roman" w:cs="Times New Roman"/>
          <w:sz w:val="20"/>
          <w:szCs w:val="20"/>
        </w:rPr>
      </w:pPr>
      <w:r w:rsidRPr="007F0C7A">
        <w:rPr>
          <w:rFonts w:ascii="Times New Roman" w:eastAsia="Times New Roman" w:hAnsi="Times New Roman" w:cs="Times New Roman"/>
          <w:sz w:val="20"/>
          <w:szCs w:val="20"/>
        </w:rPr>
        <w:t xml:space="preserve">На пути пучка белого света поставлены два поляризатора, оси поляризаторов ориентированы параллельно. Как ориентированы векторы </w:t>
      </w:r>
      <w:r w:rsidRPr="007F0C7A">
        <w:rPr>
          <w:rFonts w:ascii="Times New Roman" w:eastAsia="Times New Roman" w:hAnsi="Times New Roman" w:cs="Times New Roman"/>
          <w:i/>
          <w:sz w:val="20"/>
          <w:szCs w:val="20"/>
        </w:rPr>
        <w:t>Е</w:t>
      </w:r>
      <w:r w:rsidRPr="007F0C7A">
        <w:rPr>
          <w:rFonts w:ascii="Times New Roman" w:eastAsia="Times New Roman" w:hAnsi="Times New Roman" w:cs="Times New Roman"/>
          <w:sz w:val="20"/>
          <w:szCs w:val="20"/>
        </w:rPr>
        <w:t xml:space="preserve"> и</w:t>
      </w:r>
      <w:r w:rsidRPr="007F0C7A">
        <w:rPr>
          <w:rFonts w:ascii="Times New Roman" w:eastAsia="Times New Roman" w:hAnsi="Times New Roman" w:cs="Times New Roman"/>
          <w:i/>
          <w:sz w:val="20"/>
          <w:szCs w:val="20"/>
        </w:rPr>
        <w:t>В</w:t>
      </w:r>
      <w:r w:rsidRPr="007F0C7A">
        <w:rPr>
          <w:rFonts w:ascii="Times New Roman" w:eastAsia="Times New Roman" w:hAnsi="Times New Roman" w:cs="Times New Roman"/>
          <w:sz w:val="20"/>
          <w:szCs w:val="20"/>
        </w:rPr>
        <w:t>в пучке света, выходящем из второго поляризатора?</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 xml:space="preserve">А. Взаимно перпендикулярно и перпендикулярно направлению распространения света. </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 xml:space="preserve">Б. Параллельно друг другу и по направлению распространения света. </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 xml:space="preserve">В. Параллельно друг другу и перпендикулярно направлению распространения света. </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 xml:space="preserve">Г. Модули векторов </w:t>
      </w:r>
      <w:r w:rsidRPr="007F0C7A">
        <w:rPr>
          <w:rFonts w:ascii="Times New Roman" w:eastAsia="Times New Roman" w:hAnsi="Times New Roman" w:cs="Times New Roman"/>
          <w:i/>
        </w:rPr>
        <w:t>Е</w:t>
      </w:r>
      <w:r w:rsidRPr="007F0C7A">
        <w:rPr>
          <w:rFonts w:ascii="Times New Roman" w:eastAsia="Times New Roman" w:hAnsi="Times New Roman" w:cs="Times New Roman"/>
        </w:rPr>
        <w:t xml:space="preserve"> и </w:t>
      </w:r>
      <w:r w:rsidRPr="007F0C7A">
        <w:rPr>
          <w:rFonts w:ascii="Times New Roman" w:eastAsia="Times New Roman" w:hAnsi="Times New Roman" w:cs="Times New Roman"/>
          <w:i/>
        </w:rPr>
        <w:t>В</w:t>
      </w:r>
      <w:r w:rsidRPr="007F0C7A">
        <w:rPr>
          <w:rFonts w:ascii="Times New Roman" w:eastAsia="Times New Roman" w:hAnsi="Times New Roman" w:cs="Times New Roman"/>
        </w:rPr>
        <w:t xml:space="preserve"> равны</w:t>
      </w:r>
      <w:r w:rsidRPr="007F0C7A">
        <w:rPr>
          <w:rFonts w:ascii="Times New Roman" w:eastAsia="Times New Roman" w:hAnsi="Times New Roman" w:cs="Times New Roman"/>
          <w:noProof/>
        </w:rPr>
        <w:t xml:space="preserve"> 0.</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lastRenderedPageBreak/>
        <w:t xml:space="preserve">Д. Векторы </w:t>
      </w:r>
      <w:r w:rsidRPr="007F0C7A">
        <w:rPr>
          <w:rFonts w:ascii="Times New Roman" w:eastAsia="Times New Roman" w:hAnsi="Times New Roman" w:cs="Times New Roman"/>
          <w:i/>
        </w:rPr>
        <w:t>Е</w:t>
      </w:r>
      <w:r w:rsidRPr="007F0C7A">
        <w:rPr>
          <w:rFonts w:ascii="Times New Roman" w:eastAsia="Times New Roman" w:hAnsi="Times New Roman" w:cs="Times New Roman"/>
        </w:rPr>
        <w:t xml:space="preserve"> и </w:t>
      </w:r>
      <w:r w:rsidRPr="007F0C7A">
        <w:rPr>
          <w:rFonts w:ascii="Times New Roman" w:eastAsia="Times New Roman" w:hAnsi="Times New Roman" w:cs="Times New Roman"/>
          <w:i/>
        </w:rPr>
        <w:t xml:space="preserve">В </w:t>
      </w:r>
      <w:r w:rsidRPr="007F0C7A">
        <w:rPr>
          <w:rFonts w:ascii="Times New Roman" w:eastAsia="Times New Roman" w:hAnsi="Times New Roman" w:cs="Times New Roman"/>
        </w:rPr>
        <w:t>имеют всевозможные направления в плоскости, перпендикулярной направлению распространения света.</w:t>
      </w:r>
    </w:p>
    <w:p w:rsidR="007F0C7A" w:rsidRPr="007F0C7A" w:rsidRDefault="007F0C7A" w:rsidP="007F0C7A">
      <w:pPr>
        <w:widowControl w:val="0"/>
        <w:numPr>
          <w:ilvl w:val="0"/>
          <w:numId w:val="25"/>
        </w:numPr>
        <w:tabs>
          <w:tab w:val="left" w:pos="426"/>
        </w:tabs>
        <w:spacing w:after="0" w:line="240" w:lineRule="auto"/>
        <w:contextualSpacing/>
        <w:rPr>
          <w:rFonts w:ascii="Times New Roman" w:eastAsia="Times New Roman" w:hAnsi="Times New Roman" w:cs="Times New Roman"/>
          <w:sz w:val="20"/>
          <w:szCs w:val="20"/>
        </w:rPr>
      </w:pPr>
      <w:r w:rsidRPr="007F0C7A">
        <w:rPr>
          <w:rFonts w:ascii="Times New Roman" w:eastAsia="Times New Roman" w:hAnsi="Times New Roman" w:cs="Times New Roman"/>
          <w:sz w:val="20"/>
          <w:szCs w:val="20"/>
        </w:rPr>
        <w:t>Какие из перечисленных ниже признаков относятся к спектроскопу со стеклянной призмой?</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rPr>
        <w:t>1.</w:t>
      </w:r>
      <w:r w:rsidRPr="007F0C7A">
        <w:rPr>
          <w:rFonts w:ascii="Times New Roman" w:eastAsia="Times New Roman" w:hAnsi="Times New Roman" w:cs="Times New Roman"/>
        </w:rPr>
        <w:t xml:space="preserve"> Отклонение лучей красного света больше отклонения лучей фиолетового света.</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rPr>
        <w:t>2.</w:t>
      </w:r>
      <w:r w:rsidRPr="007F0C7A">
        <w:rPr>
          <w:rFonts w:ascii="Times New Roman" w:eastAsia="Times New Roman" w:hAnsi="Times New Roman" w:cs="Times New Roman"/>
        </w:rPr>
        <w:t xml:space="preserve"> Отклонение лучей красного света меньше отклонения лучей фиолетового света.</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rPr>
        <w:t>3.</w:t>
      </w:r>
      <w:r w:rsidRPr="007F0C7A">
        <w:rPr>
          <w:rFonts w:ascii="Times New Roman" w:eastAsia="Times New Roman" w:hAnsi="Times New Roman" w:cs="Times New Roman"/>
        </w:rPr>
        <w:t xml:space="preserve"> При увеличении длины волны в два раза, </w:t>
      </w:r>
      <w:r w:rsidRPr="007F0C7A">
        <w:rPr>
          <w:rFonts w:ascii="Times New Roman" w:eastAsia="Times New Roman" w:hAnsi="Times New Roman" w:cs="Times New Roman"/>
          <w:noProof/>
        </w:rPr>
        <w:t>λ</w:t>
      </w:r>
      <w:r w:rsidRPr="007F0C7A">
        <w:rPr>
          <w:rFonts w:ascii="Times New Roman" w:eastAsia="Times New Roman" w:hAnsi="Times New Roman" w:cs="Times New Roman"/>
          <w:noProof/>
          <w:vertAlign w:val="subscript"/>
        </w:rPr>
        <w:t>2</w:t>
      </w:r>
      <w:r w:rsidRPr="007F0C7A">
        <w:rPr>
          <w:rFonts w:ascii="Times New Roman" w:eastAsia="Times New Roman" w:hAnsi="Times New Roman" w:cs="Times New Roman"/>
          <w:noProof/>
        </w:rPr>
        <w:t xml:space="preserve"> =</w:t>
      </w:r>
      <w:r w:rsidRPr="007F0C7A">
        <w:rPr>
          <w:rFonts w:ascii="Times New Roman" w:eastAsia="Times New Roman" w:hAnsi="Times New Roman" w:cs="Times New Roman"/>
        </w:rPr>
        <w:t xml:space="preserve"> 2λ</w:t>
      </w:r>
      <w:r w:rsidRPr="007F0C7A">
        <w:rPr>
          <w:rFonts w:ascii="Times New Roman" w:eastAsia="Times New Roman" w:hAnsi="Times New Roman" w:cs="Times New Roman"/>
          <w:vertAlign w:val="subscript"/>
        </w:rPr>
        <w:t>1</w:t>
      </w:r>
      <w:r w:rsidRPr="007F0C7A">
        <w:rPr>
          <w:rFonts w:ascii="Times New Roman" w:eastAsia="Times New Roman" w:hAnsi="Times New Roman" w:cs="Times New Roman"/>
        </w:rPr>
        <w:t xml:space="preserve">, для углов отклонения </w:t>
      </w:r>
      <w:r w:rsidRPr="007F0C7A">
        <w:rPr>
          <w:rFonts w:ascii="Times New Roman" w:eastAsia="Times New Roman" w:hAnsi="Times New Roman" w:cs="Times New Roman"/>
          <w:lang w:val="en-US"/>
        </w:rPr>
        <w:t>α</w:t>
      </w:r>
      <w:r w:rsidRPr="007F0C7A">
        <w:rPr>
          <w:rFonts w:ascii="Times New Roman" w:eastAsia="Times New Roman" w:hAnsi="Times New Roman" w:cs="Times New Roman"/>
          <w:vertAlign w:val="subscript"/>
        </w:rPr>
        <w:t>2</w:t>
      </w:r>
      <w:r w:rsidRPr="007F0C7A">
        <w:rPr>
          <w:rFonts w:ascii="Times New Roman" w:eastAsia="Times New Roman" w:hAnsi="Times New Roman" w:cs="Times New Roman"/>
        </w:rPr>
        <w:t xml:space="preserve"> и </w:t>
      </w:r>
      <w:r w:rsidRPr="007F0C7A">
        <w:rPr>
          <w:rFonts w:ascii="Times New Roman" w:eastAsia="Times New Roman" w:hAnsi="Times New Roman" w:cs="Times New Roman"/>
          <w:lang w:val="en-US"/>
        </w:rPr>
        <w:t>α</w:t>
      </w:r>
      <w:r w:rsidRPr="007F0C7A">
        <w:rPr>
          <w:rFonts w:ascii="Times New Roman" w:eastAsia="Times New Roman" w:hAnsi="Times New Roman" w:cs="Times New Roman"/>
          <w:vertAlign w:val="subscript"/>
        </w:rPr>
        <w:t>1</w:t>
      </w:r>
      <w:r w:rsidRPr="007F0C7A">
        <w:rPr>
          <w:rFonts w:ascii="Times New Roman" w:eastAsia="Times New Roman" w:hAnsi="Times New Roman" w:cs="Times New Roman"/>
        </w:rPr>
        <w:t xml:space="preserve"> выполняется</w:t>
      </w:r>
    </w:p>
    <w:p w:rsidR="007F0C7A" w:rsidRPr="007F0C7A" w:rsidRDefault="007F0C7A" w:rsidP="007F0C7A">
      <w:pPr>
        <w:tabs>
          <w:tab w:val="left" w:pos="426"/>
        </w:tabs>
        <w:spacing w:after="0" w:line="240" w:lineRule="auto"/>
        <w:rPr>
          <w:rFonts w:ascii="Times New Roman" w:eastAsia="Times New Roman" w:hAnsi="Times New Roman" w:cs="Times New Roman"/>
          <w:i/>
        </w:rPr>
      </w:pPr>
      <w:r w:rsidRPr="007F0C7A">
        <w:rPr>
          <w:rFonts w:ascii="Times New Roman" w:eastAsia="Times New Roman" w:hAnsi="Times New Roman" w:cs="Times New Roman"/>
        </w:rPr>
        <w:t xml:space="preserve">условие </w:t>
      </w:r>
      <w:r w:rsidRPr="007F0C7A">
        <w:rPr>
          <w:rFonts w:ascii="Times New Roman" w:eastAsia="Times New Roman" w:hAnsi="Times New Roman" w:cs="Times New Roman"/>
          <w:lang w:val="en-US"/>
        </w:rPr>
        <w:t>sinα</w:t>
      </w:r>
      <w:r w:rsidRPr="007F0C7A">
        <w:rPr>
          <w:rFonts w:ascii="Times New Roman" w:eastAsia="Times New Roman" w:hAnsi="Times New Roman" w:cs="Times New Roman"/>
          <w:vertAlign w:val="subscript"/>
        </w:rPr>
        <w:t>2</w:t>
      </w:r>
      <w:r w:rsidRPr="007F0C7A">
        <w:rPr>
          <w:rFonts w:ascii="Times New Roman" w:eastAsia="Times New Roman" w:hAnsi="Times New Roman" w:cs="Times New Roman"/>
          <w:i/>
        </w:rPr>
        <w:t>=</w:t>
      </w:r>
      <w:r w:rsidRPr="007F0C7A">
        <w:rPr>
          <w:rFonts w:ascii="Times New Roman" w:eastAsia="Times New Roman" w:hAnsi="Times New Roman" w:cs="Times New Roman"/>
        </w:rPr>
        <w:t xml:space="preserve">2 </w:t>
      </w:r>
      <w:r w:rsidRPr="007F0C7A">
        <w:rPr>
          <w:rFonts w:ascii="Times New Roman" w:eastAsia="Times New Roman" w:hAnsi="Times New Roman" w:cs="Times New Roman"/>
          <w:lang w:val="en-US"/>
        </w:rPr>
        <w:t>sinα</w:t>
      </w:r>
      <w:r w:rsidRPr="007F0C7A">
        <w:rPr>
          <w:rFonts w:ascii="Times New Roman" w:eastAsia="Times New Roman" w:hAnsi="Times New Roman" w:cs="Times New Roman"/>
          <w:vertAlign w:val="subscript"/>
        </w:rPr>
        <w:t>1</w:t>
      </w:r>
      <w:r w:rsidRPr="007F0C7A">
        <w:rPr>
          <w:rFonts w:ascii="Times New Roman" w:eastAsia="Times New Roman" w:hAnsi="Times New Roman" w:cs="Times New Roman"/>
          <w:i/>
        </w:rPr>
        <w:t xml:space="preserve">. </w:t>
      </w:r>
    </w:p>
    <w:p w:rsidR="007F0C7A" w:rsidRPr="007F0C7A" w:rsidRDefault="007F0C7A" w:rsidP="007F0C7A">
      <w:pPr>
        <w:tabs>
          <w:tab w:val="left" w:pos="426"/>
        </w:tabs>
        <w:spacing w:after="0" w:line="240" w:lineRule="auto"/>
        <w:rPr>
          <w:rFonts w:ascii="Times New Roman" w:eastAsia="Times New Roman" w:hAnsi="Times New Roman" w:cs="Times New Roman"/>
          <w:noProof/>
        </w:rPr>
      </w:pPr>
      <w:r w:rsidRPr="007F0C7A">
        <w:rPr>
          <w:rFonts w:ascii="Times New Roman" w:eastAsia="Times New Roman" w:hAnsi="Times New Roman" w:cs="Times New Roman"/>
        </w:rPr>
        <w:t>А. Только</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Б. Только</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rPr>
        <w:t xml:space="preserve"> В. Только</w:t>
      </w:r>
      <w:r w:rsidRPr="007F0C7A">
        <w:rPr>
          <w:rFonts w:ascii="Times New Roman" w:eastAsia="Times New Roman" w:hAnsi="Times New Roman" w:cs="Times New Roman"/>
          <w:noProof/>
        </w:rPr>
        <w:t xml:space="preserve"> 3.</w:t>
      </w:r>
      <w:r w:rsidRPr="007F0C7A">
        <w:rPr>
          <w:rFonts w:ascii="Times New Roman" w:eastAsia="Times New Roman" w:hAnsi="Times New Roman" w:cs="Times New Roman"/>
        </w:rPr>
        <w:t xml:space="preserve"> Г.</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rPr>
        <w:t xml:space="preserve"> и</w:t>
      </w:r>
      <w:r w:rsidRPr="007F0C7A">
        <w:rPr>
          <w:rFonts w:ascii="Times New Roman" w:eastAsia="Times New Roman" w:hAnsi="Times New Roman" w:cs="Times New Roman"/>
          <w:noProof/>
        </w:rPr>
        <w:t xml:space="preserve"> 3.</w:t>
      </w:r>
      <w:r w:rsidRPr="007F0C7A">
        <w:rPr>
          <w:rFonts w:ascii="Times New Roman" w:eastAsia="Times New Roman" w:hAnsi="Times New Roman" w:cs="Times New Roman"/>
        </w:rPr>
        <w:t xml:space="preserve"> Д.</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и</w:t>
      </w:r>
      <w:r w:rsidRPr="007F0C7A">
        <w:rPr>
          <w:rFonts w:ascii="Times New Roman" w:eastAsia="Times New Roman" w:hAnsi="Times New Roman" w:cs="Times New Roman"/>
          <w:noProof/>
        </w:rPr>
        <w:t xml:space="preserve"> 3.</w:t>
      </w:r>
    </w:p>
    <w:p w:rsidR="007F0C7A" w:rsidRPr="007F0C7A" w:rsidRDefault="007F0C7A" w:rsidP="007F0C7A">
      <w:pPr>
        <w:spacing w:after="0" w:line="240" w:lineRule="auto"/>
        <w:rPr>
          <w:rFonts w:ascii="Times New Roman" w:eastAsia="Times New Roman" w:hAnsi="Times New Roman" w:cs="Times New Roman"/>
          <w:b/>
        </w:rPr>
      </w:pPr>
    </w:p>
    <w:p w:rsidR="007F0C7A" w:rsidRPr="007F0C7A" w:rsidRDefault="007F0C7A" w:rsidP="007F0C7A">
      <w:pPr>
        <w:spacing w:after="0" w:line="240" w:lineRule="auto"/>
        <w:rPr>
          <w:rFonts w:ascii="Times New Roman" w:eastAsia="Times New Roman" w:hAnsi="Times New Roman" w:cs="Times New Roman"/>
          <w:b/>
          <w:noProof/>
        </w:rPr>
      </w:pPr>
      <w:r w:rsidRPr="007F0C7A">
        <w:rPr>
          <w:rFonts w:ascii="Times New Roman" w:eastAsia="Times New Roman" w:hAnsi="Times New Roman" w:cs="Times New Roman"/>
          <w:b/>
        </w:rPr>
        <w:t xml:space="preserve">Квантовая физика </w:t>
      </w:r>
    </w:p>
    <w:p w:rsidR="007F0C7A" w:rsidRPr="007F0C7A" w:rsidRDefault="007F0C7A" w:rsidP="007F0C7A">
      <w:pPr>
        <w:spacing w:after="0" w:line="240" w:lineRule="auto"/>
        <w:rPr>
          <w:rFonts w:ascii="Times New Roman" w:eastAsia="Times New Roman" w:hAnsi="Times New Roman" w:cs="Times New Roman"/>
          <w:b/>
          <w:noProof/>
        </w:rPr>
      </w:pPr>
    </w:p>
    <w:p w:rsidR="007F0C7A" w:rsidRPr="007F0C7A" w:rsidRDefault="007F0C7A" w:rsidP="007F0C7A">
      <w:pPr>
        <w:widowControl w:val="0"/>
        <w:numPr>
          <w:ilvl w:val="0"/>
          <w:numId w:val="26"/>
        </w:numPr>
        <w:tabs>
          <w:tab w:val="left" w:pos="426"/>
        </w:tabs>
        <w:spacing w:after="0" w:line="240" w:lineRule="auto"/>
        <w:contextualSpacing/>
        <w:rPr>
          <w:rFonts w:ascii="Times New Roman" w:eastAsia="Times New Roman" w:hAnsi="Times New Roman" w:cs="Times New Roman"/>
          <w:sz w:val="20"/>
          <w:szCs w:val="20"/>
        </w:rPr>
      </w:pPr>
      <w:r w:rsidRPr="007F0C7A">
        <w:rPr>
          <w:rFonts w:ascii="Times New Roman" w:eastAsia="Times New Roman" w:hAnsi="Times New Roman" w:cs="Times New Roman"/>
          <w:noProof/>
          <w:sz w:val="20"/>
          <w:szCs w:val="20"/>
          <w:lang w:eastAsia="ru-RU"/>
        </w:rPr>
        <w:drawing>
          <wp:anchor distT="0" distB="0" distL="114300" distR="114300" simplePos="0" relativeHeight="251664384" behindDoc="0" locked="0" layoutInCell="1" allowOverlap="1">
            <wp:simplePos x="0" y="0"/>
            <wp:positionH relativeFrom="column">
              <wp:posOffset>3528695</wp:posOffset>
            </wp:positionH>
            <wp:positionV relativeFrom="paragraph">
              <wp:posOffset>320675</wp:posOffset>
            </wp:positionV>
            <wp:extent cx="2401570" cy="1837055"/>
            <wp:effectExtent l="0" t="0" r="0" b="0"/>
            <wp:wrapSquare wrapText="bothSides"/>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01570" cy="1837055"/>
                    </a:xfrm>
                    <a:prstGeom prst="rect">
                      <a:avLst/>
                    </a:prstGeom>
                    <a:noFill/>
                    <a:ln>
                      <a:noFill/>
                    </a:ln>
                  </pic:spPr>
                </pic:pic>
              </a:graphicData>
            </a:graphic>
          </wp:anchor>
        </w:drawing>
      </w:r>
      <w:r w:rsidRPr="007F0C7A">
        <w:rPr>
          <w:rFonts w:ascii="Times New Roman" w:eastAsia="Times New Roman" w:hAnsi="Times New Roman" w:cs="Times New Roman"/>
          <w:sz w:val="20"/>
          <w:szCs w:val="20"/>
        </w:rPr>
        <w:t>На рисунке</w:t>
      </w:r>
      <w:r w:rsidRPr="007F0C7A">
        <w:rPr>
          <w:rFonts w:ascii="Times New Roman" w:eastAsia="Times New Roman" w:hAnsi="Times New Roman" w:cs="Times New Roman"/>
          <w:noProof/>
          <w:sz w:val="20"/>
          <w:szCs w:val="20"/>
        </w:rPr>
        <w:t xml:space="preserve"> 1</w:t>
      </w:r>
      <w:r w:rsidRPr="007F0C7A">
        <w:rPr>
          <w:rFonts w:ascii="Times New Roman" w:eastAsia="Times New Roman" w:hAnsi="Times New Roman" w:cs="Times New Roman"/>
          <w:sz w:val="20"/>
          <w:szCs w:val="20"/>
        </w:rPr>
        <w:t xml:space="preserve"> представлен график зависимости максимальной кинетической энергии </w:t>
      </w:r>
      <w:r w:rsidRPr="007F0C7A">
        <w:rPr>
          <w:rFonts w:ascii="Times New Roman" w:eastAsia="Times New Roman" w:hAnsi="Times New Roman" w:cs="Times New Roman"/>
          <w:i/>
          <w:sz w:val="20"/>
          <w:szCs w:val="20"/>
        </w:rPr>
        <w:t>Е</w:t>
      </w:r>
      <w:r w:rsidRPr="007F0C7A">
        <w:rPr>
          <w:rFonts w:ascii="Times New Roman" w:eastAsia="Times New Roman" w:hAnsi="Times New Roman" w:cs="Times New Roman"/>
          <w:i/>
          <w:vertAlign w:val="subscript"/>
        </w:rPr>
        <w:t>к</w:t>
      </w:r>
      <w:r w:rsidRPr="007F0C7A">
        <w:rPr>
          <w:rFonts w:ascii="Times New Roman" w:eastAsia="Times New Roman" w:hAnsi="Times New Roman" w:cs="Times New Roman"/>
          <w:sz w:val="20"/>
          <w:szCs w:val="20"/>
        </w:rPr>
        <w:t xml:space="preserve">фотоэлектронов от частоты </w:t>
      </w:r>
      <w:r w:rsidRPr="007F0C7A">
        <w:rPr>
          <w:rFonts w:ascii="Times New Roman" w:eastAsia="Times New Roman" w:hAnsi="Times New Roman" w:cs="Times New Roman"/>
          <w:i/>
          <w:sz w:val="20"/>
          <w:szCs w:val="20"/>
          <w:lang w:val="en-US"/>
        </w:rPr>
        <w:t>v</w:t>
      </w:r>
      <w:r w:rsidRPr="007F0C7A">
        <w:rPr>
          <w:rFonts w:ascii="Times New Roman" w:eastAsia="Times New Roman" w:hAnsi="Times New Roman" w:cs="Times New Roman"/>
          <w:sz w:val="20"/>
          <w:szCs w:val="20"/>
        </w:rPr>
        <w:t xml:space="preserve"> фотонов, падающих на поверхность тела. Каковы энергия фотона с частотой </w:t>
      </w:r>
      <w:r w:rsidRPr="007F0C7A">
        <w:rPr>
          <w:rFonts w:ascii="Times New Roman" w:eastAsia="Times New Roman" w:hAnsi="Times New Roman" w:cs="Times New Roman"/>
          <w:i/>
          <w:sz w:val="20"/>
          <w:szCs w:val="20"/>
          <w:lang w:val="en-US"/>
        </w:rPr>
        <w:t>v</w:t>
      </w:r>
      <w:r w:rsidRPr="007F0C7A">
        <w:rPr>
          <w:rFonts w:ascii="Times New Roman" w:eastAsia="Times New Roman" w:hAnsi="Times New Roman" w:cs="Times New Roman"/>
          <w:vertAlign w:val="subscript"/>
        </w:rPr>
        <w:t>1</w:t>
      </w:r>
      <w:r w:rsidRPr="007F0C7A">
        <w:rPr>
          <w:rFonts w:ascii="Times New Roman" w:eastAsia="Times New Roman" w:hAnsi="Times New Roman" w:cs="Times New Roman"/>
          <w:sz w:val="20"/>
          <w:szCs w:val="20"/>
        </w:rPr>
        <w:t xml:space="preserve"> и работа выхода электрона с поверхности тела?</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А.</w:t>
      </w:r>
      <w:r w:rsidRPr="007F0C7A">
        <w:rPr>
          <w:rFonts w:ascii="Times New Roman" w:eastAsia="Times New Roman" w:hAnsi="Times New Roman" w:cs="Times New Roman"/>
          <w:noProof/>
        </w:rPr>
        <w:t xml:space="preserve"> 1,5</w:t>
      </w:r>
      <w:r w:rsidRPr="007F0C7A">
        <w:rPr>
          <w:rFonts w:ascii="Times New Roman" w:eastAsia="Times New Roman" w:hAnsi="Times New Roman" w:cs="Times New Roman"/>
        </w:rPr>
        <w:t xml:space="preserve"> эВ,</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rPr>
        <w:t xml:space="preserve"> эВ. Б.</w:t>
      </w:r>
      <w:r w:rsidRPr="007F0C7A">
        <w:rPr>
          <w:rFonts w:ascii="Times New Roman" w:eastAsia="Times New Roman" w:hAnsi="Times New Roman" w:cs="Times New Roman"/>
          <w:noProof/>
        </w:rPr>
        <w:t xml:space="preserve"> 1,5</w:t>
      </w:r>
      <w:r w:rsidRPr="007F0C7A">
        <w:rPr>
          <w:rFonts w:ascii="Times New Roman" w:eastAsia="Times New Roman" w:hAnsi="Times New Roman" w:cs="Times New Roman"/>
        </w:rPr>
        <w:t xml:space="preserve"> эВ,</w:t>
      </w:r>
      <w:r w:rsidRPr="007F0C7A">
        <w:rPr>
          <w:rFonts w:ascii="Times New Roman" w:eastAsia="Times New Roman" w:hAnsi="Times New Roman" w:cs="Times New Roman"/>
          <w:noProof/>
        </w:rPr>
        <w:t xml:space="preserve"> 3,5</w:t>
      </w:r>
      <w:r w:rsidRPr="007F0C7A">
        <w:rPr>
          <w:rFonts w:ascii="Times New Roman" w:eastAsia="Times New Roman" w:hAnsi="Times New Roman" w:cs="Times New Roman"/>
        </w:rPr>
        <w:t xml:space="preserve"> эВ. В.</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rPr>
        <w:t xml:space="preserve"> эВ,</w:t>
      </w:r>
      <w:r w:rsidRPr="007F0C7A">
        <w:rPr>
          <w:rFonts w:ascii="Times New Roman" w:eastAsia="Times New Roman" w:hAnsi="Times New Roman" w:cs="Times New Roman"/>
          <w:noProof/>
        </w:rPr>
        <w:t xml:space="preserve"> 3,5</w:t>
      </w:r>
      <w:r w:rsidRPr="007F0C7A">
        <w:rPr>
          <w:rFonts w:ascii="Times New Roman" w:eastAsia="Times New Roman" w:hAnsi="Times New Roman" w:cs="Times New Roman"/>
        </w:rPr>
        <w:t xml:space="preserve"> эВ. Г.</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rPr>
        <w:t xml:space="preserve"> эВ, </w:t>
      </w:r>
      <w:r w:rsidRPr="007F0C7A">
        <w:rPr>
          <w:rFonts w:ascii="Times New Roman" w:eastAsia="Times New Roman" w:hAnsi="Times New Roman" w:cs="Times New Roman"/>
          <w:noProof/>
        </w:rPr>
        <w:t>1,5</w:t>
      </w:r>
      <w:r w:rsidRPr="007F0C7A">
        <w:rPr>
          <w:rFonts w:ascii="Times New Roman" w:eastAsia="Times New Roman" w:hAnsi="Times New Roman" w:cs="Times New Roman"/>
        </w:rPr>
        <w:t xml:space="preserve"> эВ. Д.</w:t>
      </w:r>
      <w:r w:rsidRPr="007F0C7A">
        <w:rPr>
          <w:rFonts w:ascii="Times New Roman" w:eastAsia="Times New Roman" w:hAnsi="Times New Roman" w:cs="Times New Roman"/>
          <w:noProof/>
        </w:rPr>
        <w:t xml:space="preserve"> 3,5</w:t>
      </w:r>
      <w:r w:rsidRPr="007F0C7A">
        <w:rPr>
          <w:rFonts w:ascii="Times New Roman" w:eastAsia="Times New Roman" w:hAnsi="Times New Roman" w:cs="Times New Roman"/>
        </w:rPr>
        <w:t xml:space="preserve"> эВ,</w:t>
      </w:r>
      <w:r w:rsidRPr="007F0C7A">
        <w:rPr>
          <w:rFonts w:ascii="Times New Roman" w:eastAsia="Times New Roman" w:hAnsi="Times New Roman" w:cs="Times New Roman"/>
          <w:noProof/>
        </w:rPr>
        <w:t xml:space="preserve"> 1,5</w:t>
      </w:r>
      <w:r w:rsidRPr="007F0C7A">
        <w:rPr>
          <w:rFonts w:ascii="Times New Roman" w:eastAsia="Times New Roman" w:hAnsi="Times New Roman" w:cs="Times New Roman"/>
        </w:rPr>
        <w:t xml:space="preserve"> эВ. Е.</w:t>
      </w:r>
      <w:r w:rsidRPr="007F0C7A">
        <w:rPr>
          <w:rFonts w:ascii="Times New Roman" w:eastAsia="Times New Roman" w:hAnsi="Times New Roman" w:cs="Times New Roman"/>
          <w:noProof/>
        </w:rPr>
        <w:t xml:space="preserve"> 3,5</w:t>
      </w:r>
      <w:r w:rsidRPr="007F0C7A">
        <w:rPr>
          <w:rFonts w:ascii="Times New Roman" w:eastAsia="Times New Roman" w:hAnsi="Times New Roman" w:cs="Times New Roman"/>
        </w:rPr>
        <w:t xml:space="preserve"> эВ,</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rPr>
        <w:t xml:space="preserve"> эВ.</w:t>
      </w:r>
    </w:p>
    <w:p w:rsidR="007F0C7A" w:rsidRPr="007F0C7A" w:rsidRDefault="007F0C7A" w:rsidP="007F0C7A">
      <w:pPr>
        <w:widowControl w:val="0"/>
        <w:numPr>
          <w:ilvl w:val="0"/>
          <w:numId w:val="26"/>
        </w:numPr>
        <w:tabs>
          <w:tab w:val="left" w:pos="426"/>
        </w:tabs>
        <w:spacing w:after="0" w:line="240" w:lineRule="auto"/>
        <w:contextualSpacing/>
        <w:rPr>
          <w:rFonts w:ascii="Times New Roman" w:eastAsia="Times New Roman" w:hAnsi="Times New Roman" w:cs="Times New Roman"/>
          <w:sz w:val="20"/>
          <w:szCs w:val="20"/>
        </w:rPr>
      </w:pPr>
      <w:r w:rsidRPr="007F0C7A">
        <w:rPr>
          <w:rFonts w:ascii="Times New Roman" w:eastAsia="Times New Roman" w:hAnsi="Times New Roman" w:cs="Times New Roman"/>
          <w:sz w:val="20"/>
          <w:szCs w:val="20"/>
        </w:rPr>
        <w:t>Какова максимальная частота</w:t>
      </w:r>
      <w:r w:rsidRPr="007F0C7A">
        <w:rPr>
          <w:rFonts w:ascii="Times New Roman" w:eastAsia="Times New Roman" w:hAnsi="Times New Roman" w:cs="Times New Roman"/>
          <w:i/>
          <w:noProof/>
          <w:sz w:val="20"/>
          <w:szCs w:val="20"/>
        </w:rPr>
        <w:t>v</w:t>
      </w:r>
      <w:r w:rsidRPr="007F0C7A">
        <w:rPr>
          <w:rFonts w:ascii="Times New Roman" w:eastAsia="Times New Roman" w:hAnsi="Times New Roman" w:cs="Times New Roman"/>
          <w:sz w:val="20"/>
          <w:szCs w:val="20"/>
        </w:rPr>
        <w:t xml:space="preserve"> рентгеновского излучения при разности потенциалов между катодом и анодом рентгеновской трубки, равной </w:t>
      </w:r>
      <w:r w:rsidRPr="007F0C7A">
        <w:rPr>
          <w:rFonts w:ascii="Times New Roman" w:eastAsia="Times New Roman" w:hAnsi="Times New Roman" w:cs="Times New Roman"/>
        </w:rPr>
        <w:t>Δφ</w:t>
      </w:r>
      <w:r w:rsidRPr="007F0C7A">
        <w:rPr>
          <w:rFonts w:ascii="Times New Roman" w:eastAsia="Times New Roman" w:hAnsi="Times New Roman" w:cs="Times New Roman"/>
          <w:sz w:val="20"/>
          <w:szCs w:val="20"/>
        </w:rPr>
        <w:t>?</w:t>
      </w:r>
    </w:p>
    <w:p w:rsidR="007F0C7A" w:rsidRPr="007F0C7A" w:rsidRDefault="007F0C7A" w:rsidP="007F0C7A">
      <w:pPr>
        <w:widowControl w:val="0"/>
        <w:tabs>
          <w:tab w:val="left" w:pos="426"/>
        </w:tabs>
        <w:spacing w:after="0" w:line="240" w:lineRule="auto"/>
        <w:rPr>
          <w:rFonts w:ascii="Times New Roman" w:eastAsia="Times New Roman" w:hAnsi="Times New Roman" w:cs="Times New Roman"/>
          <w:snapToGrid w:val="0"/>
          <w:lang w:eastAsia="ru-RU"/>
        </w:rPr>
      </w:pPr>
      <w:r w:rsidRPr="007F0C7A">
        <w:rPr>
          <w:rFonts w:ascii="Times New Roman" w:eastAsia="Times New Roman" w:hAnsi="Times New Roman" w:cs="Times New Roman"/>
          <w:snapToGrid w:val="0"/>
          <w:lang w:eastAsia="ru-RU"/>
        </w:rPr>
        <w:t>А.</w:t>
      </w:r>
      <m:oMath>
        <m:f>
          <m:fPr>
            <m:ctrlPr>
              <w:rPr>
                <w:rFonts w:ascii="Cambria Math" w:eastAsia="Times New Roman" w:hAnsi="Cambria Math" w:cs="Times New Roman"/>
                <w:i/>
                <w:noProof/>
                <w:snapToGrid w:val="0"/>
                <w:lang w:eastAsia="ru-RU"/>
              </w:rPr>
            </m:ctrlPr>
          </m:fPr>
          <m:num>
            <m:r>
              <w:rPr>
                <w:rFonts w:ascii="Cambria Math" w:eastAsia="Times New Roman" w:hAnsi="Cambria Math" w:cs="Times New Roman"/>
                <w:noProof/>
                <w:snapToGrid w:val="0"/>
                <w:lang w:eastAsia="ru-RU"/>
              </w:rPr>
              <m:t>е</m:t>
            </m:r>
            <m:r>
              <m:rPr>
                <m:sty m:val="p"/>
              </m:rPr>
              <w:rPr>
                <w:rFonts w:ascii="Cambria Math" w:eastAsia="Times New Roman" w:hAnsi="Cambria Math" w:cs="Times New Roman"/>
                <w:noProof/>
                <w:snapToGrid w:val="0"/>
                <w:lang w:eastAsia="ru-RU"/>
              </w:rPr>
              <m:t>Δ</m:t>
            </m:r>
            <m:r>
              <w:rPr>
                <w:rFonts w:ascii="Cambria Math" w:eastAsia="Times New Roman" w:hAnsi="Cambria Math" w:cs="Times New Roman"/>
                <w:noProof/>
                <w:snapToGrid w:val="0"/>
                <w:lang w:eastAsia="ru-RU"/>
              </w:rPr>
              <m:t>φ</m:t>
            </m:r>
          </m:num>
          <m:den>
            <m:r>
              <w:rPr>
                <w:rFonts w:ascii="Cambria Math" w:eastAsia="Times New Roman" w:hAnsi="Cambria Math" w:cs="Times New Roman"/>
                <w:noProof/>
                <w:snapToGrid w:val="0"/>
                <w:lang w:eastAsia="ru-RU"/>
              </w:rPr>
              <m:t>h</m:t>
            </m:r>
          </m:den>
        </m:f>
      </m:oMath>
      <w:r w:rsidRPr="007F0C7A">
        <w:rPr>
          <w:rFonts w:ascii="Times New Roman" w:eastAsia="Times New Roman" w:hAnsi="Times New Roman" w:cs="Times New Roman"/>
          <w:snapToGrid w:val="0"/>
          <w:lang w:eastAsia="ru-RU"/>
        </w:rPr>
        <w:t xml:space="preserve">     Б. </w:t>
      </w:r>
      <m:oMath>
        <m:f>
          <m:fPr>
            <m:ctrlPr>
              <w:rPr>
                <w:rFonts w:ascii="Cambria Math" w:eastAsia="Times New Roman" w:hAnsi="Cambria Math" w:cs="Times New Roman"/>
                <w:i/>
                <w:snapToGrid w:val="0"/>
                <w:lang w:eastAsia="ru-RU"/>
              </w:rPr>
            </m:ctrlPr>
          </m:fPr>
          <m:num>
            <m:r>
              <m:rPr>
                <m:sty m:val="p"/>
              </m:rPr>
              <w:rPr>
                <w:rFonts w:ascii="Cambria Math" w:eastAsia="Times New Roman" w:hAnsi="Cambria Math" w:cs="Times New Roman"/>
                <w:snapToGrid w:val="0"/>
                <w:lang w:eastAsia="ru-RU"/>
              </w:rPr>
              <m:t>Δ</m:t>
            </m:r>
            <m:r>
              <w:rPr>
                <w:rFonts w:ascii="Cambria Math" w:eastAsia="Times New Roman" w:hAnsi="Cambria Math" w:cs="Times New Roman"/>
                <w:snapToGrid w:val="0"/>
                <w:lang w:eastAsia="ru-RU"/>
              </w:rPr>
              <m:t>φ</m:t>
            </m:r>
          </m:num>
          <m:den>
            <m:r>
              <w:rPr>
                <w:rFonts w:ascii="Cambria Math" w:eastAsia="Times New Roman" w:hAnsi="Cambria Math" w:cs="Times New Roman"/>
                <w:snapToGrid w:val="0"/>
                <w:lang w:eastAsia="ru-RU"/>
              </w:rPr>
              <m:t>eh</m:t>
            </m:r>
          </m:den>
        </m:f>
      </m:oMath>
      <w:r w:rsidRPr="007F0C7A">
        <w:rPr>
          <w:rFonts w:ascii="Times New Roman" w:eastAsia="Times New Roman" w:hAnsi="Times New Roman" w:cs="Times New Roman"/>
          <w:snapToGrid w:val="0"/>
          <w:lang w:eastAsia="ru-RU"/>
        </w:rPr>
        <w:t xml:space="preserve">    В. </w:t>
      </w:r>
      <m:oMath>
        <m:r>
          <w:rPr>
            <w:rFonts w:ascii="Cambria Math" w:eastAsia="Times New Roman" w:hAnsi="Cambria Math" w:cs="Times New Roman"/>
            <w:noProof/>
            <w:snapToGrid w:val="0"/>
            <w:lang w:eastAsia="ru-RU"/>
          </w:rPr>
          <m:t>е</m:t>
        </m:r>
        <m:r>
          <m:rPr>
            <m:sty m:val="p"/>
          </m:rPr>
          <w:rPr>
            <w:rFonts w:ascii="Cambria Math" w:eastAsia="Times New Roman" w:hAnsi="Cambria Math" w:cs="Times New Roman"/>
            <w:noProof/>
            <w:snapToGrid w:val="0"/>
            <w:lang w:eastAsia="ru-RU"/>
          </w:rPr>
          <m:t>Δ</m:t>
        </m:r>
        <m:r>
          <w:rPr>
            <w:rFonts w:ascii="Cambria Math" w:eastAsia="Times New Roman" w:hAnsi="Cambria Math" w:cs="Times New Roman"/>
            <w:noProof/>
            <w:snapToGrid w:val="0"/>
            <w:lang w:eastAsia="ru-RU"/>
          </w:rPr>
          <m:t>φh</m:t>
        </m:r>
      </m:oMath>
      <w:r w:rsidRPr="007F0C7A">
        <w:rPr>
          <w:rFonts w:ascii="Times New Roman" w:eastAsia="Times New Roman" w:hAnsi="Times New Roman" w:cs="Times New Roman"/>
          <w:snapToGrid w:val="0"/>
          <w:lang w:eastAsia="ru-RU"/>
        </w:rPr>
        <w:t xml:space="preserve">      Г.</w:t>
      </w:r>
      <m:oMath>
        <m:f>
          <m:fPr>
            <m:ctrlPr>
              <w:rPr>
                <w:rFonts w:ascii="Cambria Math" w:eastAsia="Times New Roman" w:hAnsi="Cambria Math" w:cs="Times New Roman"/>
                <w:i/>
                <w:snapToGrid w:val="0"/>
                <w:lang w:eastAsia="ru-RU"/>
              </w:rPr>
            </m:ctrlPr>
          </m:fPr>
          <m:num>
            <m:r>
              <w:rPr>
                <w:rFonts w:ascii="Cambria Math" w:eastAsia="Times New Roman" w:hAnsi="Cambria Math" w:cs="Times New Roman"/>
                <w:snapToGrid w:val="0"/>
                <w:lang w:eastAsia="ru-RU"/>
              </w:rPr>
              <m:t>h</m:t>
            </m:r>
          </m:num>
          <m:den>
            <m:r>
              <w:rPr>
                <w:rFonts w:ascii="Cambria Math" w:eastAsia="Times New Roman" w:hAnsi="Cambria Math" w:cs="Times New Roman"/>
                <w:snapToGrid w:val="0"/>
                <w:lang w:eastAsia="ru-RU"/>
              </w:rPr>
              <m:t>e</m:t>
            </m:r>
            <m:r>
              <m:rPr>
                <m:sty m:val="p"/>
              </m:rPr>
              <w:rPr>
                <w:rFonts w:ascii="Cambria Math" w:eastAsia="Times New Roman" w:hAnsi="Cambria Math" w:cs="Times New Roman"/>
                <w:snapToGrid w:val="0"/>
                <w:lang w:eastAsia="ru-RU"/>
              </w:rPr>
              <m:t>Δ</m:t>
            </m:r>
            <m:r>
              <w:rPr>
                <w:rFonts w:ascii="Cambria Math" w:eastAsia="Times New Roman" w:hAnsi="Cambria Math" w:cs="Times New Roman"/>
                <w:snapToGrid w:val="0"/>
                <w:lang w:eastAsia="ru-RU"/>
              </w:rPr>
              <m:t>φ</m:t>
            </m:r>
          </m:den>
        </m:f>
      </m:oMath>
      <w:r w:rsidRPr="007F0C7A">
        <w:rPr>
          <w:rFonts w:ascii="Times New Roman" w:eastAsia="Times New Roman" w:hAnsi="Times New Roman" w:cs="Times New Roman"/>
          <w:snapToGrid w:val="0"/>
          <w:lang w:eastAsia="ru-RU"/>
        </w:rPr>
        <w:t xml:space="preserve"> Д.</w:t>
      </w:r>
      <m:oMath>
        <m:f>
          <m:fPr>
            <m:ctrlPr>
              <w:rPr>
                <w:rFonts w:ascii="Cambria Math" w:eastAsia="Times New Roman" w:hAnsi="Cambria Math" w:cs="Times New Roman"/>
                <w:i/>
                <w:noProof/>
                <w:snapToGrid w:val="0"/>
                <w:lang w:eastAsia="ru-RU"/>
              </w:rPr>
            </m:ctrlPr>
          </m:fPr>
          <m:num>
            <m:r>
              <w:rPr>
                <w:rFonts w:ascii="Cambria Math" w:eastAsia="Times New Roman" w:hAnsi="Cambria Math" w:cs="Times New Roman"/>
                <w:noProof/>
                <w:snapToGrid w:val="0"/>
                <w:lang w:eastAsia="ru-RU"/>
              </w:rPr>
              <m:t>eh</m:t>
            </m:r>
          </m:num>
          <m:den>
            <m:r>
              <m:rPr>
                <m:sty m:val="p"/>
              </m:rPr>
              <w:rPr>
                <w:rFonts w:ascii="Cambria Math" w:eastAsia="Times New Roman" w:hAnsi="Cambria Math" w:cs="Times New Roman"/>
                <w:noProof/>
                <w:snapToGrid w:val="0"/>
                <w:lang w:eastAsia="ru-RU"/>
              </w:rPr>
              <m:t>Δ</m:t>
            </m:r>
            <m:r>
              <w:rPr>
                <w:rFonts w:ascii="Cambria Math" w:eastAsia="Times New Roman" w:hAnsi="Cambria Math" w:cs="Times New Roman"/>
                <w:noProof/>
                <w:snapToGrid w:val="0"/>
                <w:lang w:eastAsia="ru-RU"/>
              </w:rPr>
              <m:t>φ</m:t>
            </m:r>
          </m:den>
        </m:f>
      </m:oMath>
      <w:r w:rsidRPr="007F0C7A">
        <w:rPr>
          <w:rFonts w:ascii="Times New Roman" w:eastAsia="Times New Roman" w:hAnsi="Times New Roman" w:cs="Times New Roman"/>
          <w:snapToGrid w:val="0"/>
          <w:lang w:eastAsia="ru-RU"/>
        </w:rPr>
        <w:t xml:space="preserve"> Е.</w:t>
      </w:r>
      <m:oMath>
        <m:f>
          <m:fPr>
            <m:ctrlPr>
              <w:rPr>
                <w:rFonts w:ascii="Cambria Math" w:eastAsia="Times New Roman" w:hAnsi="Cambria Math" w:cs="Times New Roman"/>
                <w:i/>
                <w:noProof/>
                <w:snapToGrid w:val="0"/>
                <w:lang w:eastAsia="ru-RU"/>
              </w:rPr>
            </m:ctrlPr>
          </m:fPr>
          <m:num>
            <m:r>
              <w:rPr>
                <w:rFonts w:ascii="Cambria Math" w:eastAsia="Times New Roman" w:hAnsi="Cambria Math" w:cs="Times New Roman"/>
                <w:noProof/>
                <w:snapToGrid w:val="0"/>
                <w:lang w:eastAsia="ru-RU"/>
              </w:rPr>
              <m:t>h</m:t>
            </m:r>
            <m:r>
              <m:rPr>
                <m:sty m:val="p"/>
              </m:rPr>
              <w:rPr>
                <w:rFonts w:ascii="Cambria Math" w:eastAsia="Times New Roman" w:hAnsi="Cambria Math" w:cs="Times New Roman"/>
                <w:noProof/>
                <w:snapToGrid w:val="0"/>
                <w:lang w:eastAsia="ru-RU"/>
              </w:rPr>
              <m:t>Δ</m:t>
            </m:r>
            <m:r>
              <w:rPr>
                <w:rFonts w:ascii="Cambria Math" w:eastAsia="Times New Roman" w:hAnsi="Cambria Math" w:cs="Times New Roman"/>
                <w:noProof/>
                <w:snapToGrid w:val="0"/>
                <w:lang w:eastAsia="ru-RU"/>
              </w:rPr>
              <m:t>φ</m:t>
            </m:r>
          </m:num>
          <m:den>
            <m:r>
              <w:rPr>
                <w:rFonts w:ascii="Cambria Math" w:eastAsia="Times New Roman" w:hAnsi="Cambria Math" w:cs="Times New Roman"/>
                <w:noProof/>
                <w:snapToGrid w:val="0"/>
                <w:lang w:eastAsia="ru-RU"/>
              </w:rPr>
              <m:t>e</m:t>
            </m:r>
          </m:den>
        </m:f>
      </m:oMath>
      <w:r w:rsidRPr="007F0C7A">
        <w:rPr>
          <w:rFonts w:ascii="Times New Roman" w:eastAsia="Times New Roman" w:hAnsi="Times New Roman" w:cs="Times New Roman"/>
          <w:snapToGrid w:val="0"/>
          <w:lang w:eastAsia="ru-RU"/>
        </w:rPr>
        <w:t xml:space="preserve">Ж. </w:t>
      </w:r>
      <m:oMath>
        <m:f>
          <m:fPr>
            <m:ctrlPr>
              <w:rPr>
                <w:rFonts w:ascii="Cambria Math" w:eastAsia="Times New Roman" w:hAnsi="Cambria Math" w:cs="Times New Roman"/>
                <w:i/>
                <w:snapToGrid w:val="0"/>
                <w:lang w:eastAsia="ru-RU"/>
              </w:rPr>
            </m:ctrlPr>
          </m:fPr>
          <m:num>
            <m:r>
              <w:rPr>
                <w:rFonts w:ascii="Cambria Math" w:eastAsia="Times New Roman" w:hAnsi="Cambria Math" w:cs="Times New Roman"/>
                <w:snapToGrid w:val="0"/>
                <w:lang w:eastAsia="ru-RU"/>
              </w:rPr>
              <m:t>e</m:t>
            </m:r>
          </m:num>
          <m:den>
            <m:r>
              <w:rPr>
                <w:rFonts w:ascii="Cambria Math" w:eastAsia="Times New Roman" w:hAnsi="Cambria Math" w:cs="Times New Roman"/>
                <w:snapToGrid w:val="0"/>
                <w:lang w:eastAsia="ru-RU"/>
              </w:rPr>
              <m:t>h</m:t>
            </m:r>
            <m:r>
              <m:rPr>
                <m:sty m:val="p"/>
              </m:rPr>
              <w:rPr>
                <w:rFonts w:ascii="Cambria Math" w:eastAsia="Times New Roman" w:hAnsi="Cambria Math" w:cs="Times New Roman"/>
                <w:snapToGrid w:val="0"/>
                <w:lang w:eastAsia="ru-RU"/>
              </w:rPr>
              <m:t>Δ</m:t>
            </m:r>
            <m:r>
              <w:rPr>
                <w:rFonts w:ascii="Cambria Math" w:eastAsia="Times New Roman" w:hAnsi="Cambria Math" w:cs="Times New Roman"/>
                <w:snapToGrid w:val="0"/>
                <w:lang w:eastAsia="ru-RU"/>
              </w:rPr>
              <m:t>φ</m:t>
            </m:r>
          </m:den>
        </m:f>
      </m:oMath>
    </w:p>
    <w:p w:rsidR="007F0C7A" w:rsidRPr="007F0C7A" w:rsidRDefault="007F0C7A" w:rsidP="007F0C7A">
      <w:pPr>
        <w:widowControl w:val="0"/>
        <w:numPr>
          <w:ilvl w:val="0"/>
          <w:numId w:val="26"/>
        </w:numPr>
        <w:tabs>
          <w:tab w:val="left" w:pos="426"/>
        </w:tabs>
        <w:spacing w:after="0" w:line="240" w:lineRule="auto"/>
        <w:contextualSpacing/>
        <w:rPr>
          <w:rFonts w:ascii="Times New Roman" w:eastAsia="Times New Roman" w:hAnsi="Times New Roman" w:cs="Times New Roman"/>
          <w:sz w:val="20"/>
          <w:szCs w:val="20"/>
        </w:rPr>
      </w:pPr>
      <w:r w:rsidRPr="007F0C7A">
        <w:rPr>
          <w:rFonts w:ascii="Times New Roman" w:eastAsia="Times New Roman" w:hAnsi="Times New Roman" w:cs="Times New Roman"/>
          <w:sz w:val="20"/>
          <w:szCs w:val="20"/>
        </w:rPr>
        <w:t>Какие из следующих утверждений являются частью модели атома по Резерфорду?</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rPr>
        <w:t>1.</w:t>
      </w:r>
      <w:r w:rsidRPr="007F0C7A">
        <w:rPr>
          <w:rFonts w:ascii="Times New Roman" w:eastAsia="Times New Roman" w:hAnsi="Times New Roman" w:cs="Times New Roman"/>
        </w:rPr>
        <w:t xml:space="preserve"> В нейтральном атоме имеется положительно заряженное ядро очень малых размеров, в ядре сосредоточена большая часть массы атома.</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rPr>
        <w:t>2.</w:t>
      </w:r>
      <w:r w:rsidRPr="007F0C7A">
        <w:rPr>
          <w:rFonts w:ascii="Times New Roman" w:eastAsia="Times New Roman" w:hAnsi="Times New Roman" w:cs="Times New Roman"/>
        </w:rPr>
        <w:t xml:space="preserve"> Электроны в атоме под действием кулоновских сил притяжения движутся вокруг ядра, как планеты движутся вокруг Солнца.</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rPr>
        <w:t>3.</w:t>
      </w:r>
      <w:r w:rsidRPr="007F0C7A">
        <w:rPr>
          <w:rFonts w:ascii="Times New Roman" w:eastAsia="Times New Roman" w:hAnsi="Times New Roman" w:cs="Times New Roman"/>
        </w:rPr>
        <w:t xml:space="preserve"> Атом может изменять свою энергию только дискретно, путем перехода из одного квантового состояния в другое.</w:t>
      </w:r>
    </w:p>
    <w:p w:rsidR="007F0C7A" w:rsidRPr="007F0C7A" w:rsidRDefault="007F0C7A" w:rsidP="007F0C7A">
      <w:pPr>
        <w:tabs>
          <w:tab w:val="left" w:pos="426"/>
        </w:tabs>
        <w:spacing w:after="0" w:line="240" w:lineRule="auto"/>
        <w:rPr>
          <w:rFonts w:ascii="Times New Roman" w:eastAsia="Times New Roman" w:hAnsi="Times New Roman" w:cs="Times New Roman"/>
          <w:noProof/>
        </w:rPr>
      </w:pPr>
      <w:r w:rsidRPr="007F0C7A">
        <w:rPr>
          <w:rFonts w:ascii="Times New Roman" w:eastAsia="Times New Roman" w:hAnsi="Times New Roman" w:cs="Times New Roman"/>
        </w:rPr>
        <w:t>А. Только</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Б. Только</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rPr>
        <w:t xml:space="preserve"> В. Только</w:t>
      </w:r>
      <w:r w:rsidRPr="007F0C7A">
        <w:rPr>
          <w:rFonts w:ascii="Times New Roman" w:eastAsia="Times New Roman" w:hAnsi="Times New Roman" w:cs="Times New Roman"/>
          <w:noProof/>
        </w:rPr>
        <w:t xml:space="preserve"> 3.</w:t>
      </w:r>
      <w:r w:rsidRPr="007F0C7A">
        <w:rPr>
          <w:rFonts w:ascii="Times New Roman" w:eastAsia="Times New Roman" w:hAnsi="Times New Roman" w:cs="Times New Roman"/>
        </w:rPr>
        <w:t xml:space="preserve"> Г.</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и</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rPr>
        <w:t xml:space="preserve"> Д.</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и</w:t>
      </w:r>
      <w:r w:rsidRPr="007F0C7A">
        <w:rPr>
          <w:rFonts w:ascii="Times New Roman" w:eastAsia="Times New Roman" w:hAnsi="Times New Roman" w:cs="Times New Roman"/>
          <w:noProof/>
        </w:rPr>
        <w:t xml:space="preserve"> 3.</w:t>
      </w:r>
      <w:r w:rsidRPr="007F0C7A">
        <w:rPr>
          <w:rFonts w:ascii="Times New Roman" w:eastAsia="Times New Roman" w:hAnsi="Times New Roman" w:cs="Times New Roman"/>
        </w:rPr>
        <w:t xml:space="preserve"> Е.</w:t>
      </w:r>
      <w:r w:rsidRPr="007F0C7A">
        <w:rPr>
          <w:rFonts w:ascii="Times New Roman" w:eastAsia="Times New Roman" w:hAnsi="Times New Roman" w:cs="Times New Roman"/>
          <w:noProof/>
        </w:rPr>
        <w:t xml:space="preserve"> 2 </w:t>
      </w:r>
      <w:r w:rsidRPr="007F0C7A">
        <w:rPr>
          <w:rFonts w:ascii="Times New Roman" w:eastAsia="Times New Roman" w:hAnsi="Times New Roman" w:cs="Times New Roman"/>
        </w:rPr>
        <w:t>и</w:t>
      </w:r>
      <w:r w:rsidRPr="007F0C7A">
        <w:rPr>
          <w:rFonts w:ascii="Times New Roman" w:eastAsia="Times New Roman" w:hAnsi="Times New Roman" w:cs="Times New Roman"/>
          <w:noProof/>
        </w:rPr>
        <w:t xml:space="preserve"> 3.</w:t>
      </w:r>
      <w:r w:rsidRPr="007F0C7A">
        <w:rPr>
          <w:rFonts w:ascii="Times New Roman" w:eastAsia="Times New Roman" w:hAnsi="Times New Roman" w:cs="Times New Roman"/>
        </w:rPr>
        <w:t xml:space="preserve"> Ж.</w:t>
      </w:r>
      <w:r w:rsidRPr="007F0C7A">
        <w:rPr>
          <w:rFonts w:ascii="Times New Roman" w:eastAsia="Times New Roman" w:hAnsi="Times New Roman" w:cs="Times New Roman"/>
          <w:noProof/>
        </w:rPr>
        <w:t xml:space="preserve"> 1, 2</w:t>
      </w:r>
      <w:r w:rsidRPr="007F0C7A">
        <w:rPr>
          <w:rFonts w:ascii="Times New Roman" w:eastAsia="Times New Roman" w:hAnsi="Times New Roman" w:cs="Times New Roman"/>
        </w:rPr>
        <w:t xml:space="preserve"> и</w:t>
      </w:r>
      <w:r w:rsidRPr="007F0C7A">
        <w:rPr>
          <w:rFonts w:ascii="Times New Roman" w:eastAsia="Times New Roman" w:hAnsi="Times New Roman" w:cs="Times New Roman"/>
          <w:noProof/>
        </w:rPr>
        <w:t xml:space="preserve"> 3.</w:t>
      </w:r>
    </w:p>
    <w:p w:rsidR="007F0C7A" w:rsidRPr="007F0C7A" w:rsidRDefault="007F0C7A" w:rsidP="007F0C7A">
      <w:pPr>
        <w:tabs>
          <w:tab w:val="left" w:pos="426"/>
        </w:tabs>
        <w:spacing w:after="0" w:line="240" w:lineRule="auto"/>
        <w:rPr>
          <w:rFonts w:ascii="Times New Roman" w:eastAsia="Times New Roman" w:hAnsi="Times New Roman" w:cs="Times New Roman"/>
          <w:sz w:val="20"/>
          <w:szCs w:val="20"/>
        </w:rPr>
      </w:pPr>
      <w:r w:rsidRPr="007F0C7A">
        <w:rPr>
          <w:rFonts w:ascii="Times New Roman" w:eastAsia="Times New Roman" w:hAnsi="Times New Roman" w:cs="Times New Roman"/>
          <w:noProof/>
          <w:lang w:eastAsia="ru-RU"/>
        </w:rPr>
        <w:drawing>
          <wp:anchor distT="0" distB="0" distL="114300" distR="114300" simplePos="0" relativeHeight="251665408" behindDoc="0" locked="0" layoutInCell="1" allowOverlap="1">
            <wp:simplePos x="0" y="0"/>
            <wp:positionH relativeFrom="column">
              <wp:posOffset>4403090</wp:posOffset>
            </wp:positionH>
            <wp:positionV relativeFrom="paragraph">
              <wp:posOffset>49530</wp:posOffset>
            </wp:positionV>
            <wp:extent cx="1717675" cy="970280"/>
            <wp:effectExtent l="0" t="0" r="0" b="1270"/>
            <wp:wrapSquare wrapText="bothSides"/>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17675" cy="970280"/>
                    </a:xfrm>
                    <a:prstGeom prst="rect">
                      <a:avLst/>
                    </a:prstGeom>
                    <a:noFill/>
                    <a:ln>
                      <a:noFill/>
                    </a:ln>
                  </pic:spPr>
                </pic:pic>
              </a:graphicData>
            </a:graphic>
          </wp:anchor>
        </w:drawing>
      </w:r>
      <w:r w:rsidRPr="007F0C7A">
        <w:rPr>
          <w:rFonts w:ascii="Times New Roman" w:eastAsia="Times New Roman" w:hAnsi="Times New Roman" w:cs="Times New Roman"/>
          <w:sz w:val="20"/>
          <w:szCs w:val="20"/>
        </w:rPr>
        <w:t>На рисунке</w:t>
      </w:r>
      <w:r w:rsidRPr="007F0C7A">
        <w:rPr>
          <w:rFonts w:ascii="Times New Roman" w:eastAsia="Times New Roman" w:hAnsi="Times New Roman" w:cs="Times New Roman"/>
          <w:noProof/>
          <w:sz w:val="20"/>
          <w:szCs w:val="20"/>
        </w:rPr>
        <w:t xml:space="preserve"> 2</w:t>
      </w:r>
      <w:r w:rsidRPr="007F0C7A">
        <w:rPr>
          <w:rFonts w:ascii="Times New Roman" w:eastAsia="Times New Roman" w:hAnsi="Times New Roman" w:cs="Times New Roman"/>
          <w:sz w:val="20"/>
          <w:szCs w:val="20"/>
        </w:rPr>
        <w:t xml:space="preserve"> представлена диаграмма энергетических уровней атома. Переход между какими из этих уровней происходит с излучением фотона с максимальной частотой?</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А.</w:t>
      </w:r>
      <w:r w:rsidRPr="007F0C7A">
        <w:rPr>
          <w:rFonts w:ascii="Times New Roman" w:eastAsia="Times New Roman" w:hAnsi="Times New Roman" w:cs="Times New Roman"/>
          <w:i/>
          <w:noProof/>
        </w:rPr>
        <w:t>1 →2.</w:t>
      </w:r>
      <w:r w:rsidRPr="007F0C7A">
        <w:rPr>
          <w:rFonts w:ascii="Times New Roman" w:eastAsia="Times New Roman" w:hAnsi="Times New Roman" w:cs="Times New Roman"/>
        </w:rPr>
        <w:t xml:space="preserve"> Б.</w:t>
      </w:r>
      <w:r w:rsidRPr="007F0C7A">
        <w:rPr>
          <w:rFonts w:ascii="Times New Roman" w:eastAsia="Times New Roman" w:hAnsi="Times New Roman" w:cs="Times New Roman"/>
          <w:i/>
          <w:noProof/>
        </w:rPr>
        <w:t>2 → 1.</w:t>
      </w:r>
      <w:r w:rsidRPr="007F0C7A">
        <w:rPr>
          <w:rFonts w:ascii="Times New Roman" w:eastAsia="Times New Roman" w:hAnsi="Times New Roman" w:cs="Times New Roman"/>
        </w:rPr>
        <w:t xml:space="preserve"> В.</w:t>
      </w:r>
      <w:r w:rsidRPr="007F0C7A">
        <w:rPr>
          <w:rFonts w:ascii="Times New Roman" w:eastAsia="Times New Roman" w:hAnsi="Times New Roman" w:cs="Times New Roman"/>
          <w:i/>
          <w:noProof/>
        </w:rPr>
        <w:t>1→</w:t>
      </w:r>
      <w:r w:rsidRPr="007F0C7A">
        <w:rPr>
          <w:rFonts w:ascii="Times New Roman" w:eastAsia="Times New Roman" w:hAnsi="Times New Roman" w:cs="Times New Roman"/>
          <w:noProof/>
        </w:rPr>
        <w:t xml:space="preserve"> 3.</w:t>
      </w:r>
      <w:r w:rsidRPr="007F0C7A">
        <w:rPr>
          <w:rFonts w:ascii="Times New Roman" w:eastAsia="Times New Roman" w:hAnsi="Times New Roman" w:cs="Times New Roman"/>
        </w:rPr>
        <w:t xml:space="preserve"> Г.</w:t>
      </w:r>
      <w:r w:rsidRPr="007F0C7A">
        <w:rPr>
          <w:rFonts w:ascii="Times New Roman" w:eastAsia="Times New Roman" w:hAnsi="Times New Roman" w:cs="Times New Roman"/>
          <w:noProof/>
        </w:rPr>
        <w:t xml:space="preserve"> 3 </w:t>
      </w:r>
      <w:r w:rsidRPr="007F0C7A">
        <w:rPr>
          <w:rFonts w:ascii="Times New Roman" w:eastAsia="Times New Roman" w:hAnsi="Times New Roman" w:cs="Times New Roman"/>
          <w:i/>
          <w:noProof/>
        </w:rPr>
        <w:t>→1.</w:t>
      </w:r>
      <w:r w:rsidRPr="007F0C7A">
        <w:rPr>
          <w:rFonts w:ascii="Times New Roman" w:eastAsia="Times New Roman" w:hAnsi="Times New Roman" w:cs="Times New Roman"/>
        </w:rPr>
        <w:t xml:space="preserve"> Д. </w:t>
      </w:r>
      <w:r w:rsidRPr="007F0C7A">
        <w:rPr>
          <w:rFonts w:ascii="Times New Roman" w:eastAsia="Times New Roman" w:hAnsi="Times New Roman" w:cs="Times New Roman"/>
          <w:lang w:val="en-US"/>
        </w:rPr>
        <w:t>3</w:t>
      </w:r>
      <w:r w:rsidRPr="007F0C7A">
        <w:rPr>
          <w:rFonts w:ascii="Times New Roman" w:eastAsia="Times New Roman" w:hAnsi="Times New Roman" w:cs="Times New Roman"/>
          <w:i/>
          <w:noProof/>
        </w:rPr>
        <w:t>→ 2.</w:t>
      </w:r>
      <w:r w:rsidRPr="007F0C7A">
        <w:rPr>
          <w:rFonts w:ascii="Times New Roman" w:eastAsia="Times New Roman" w:hAnsi="Times New Roman" w:cs="Times New Roman"/>
        </w:rPr>
        <w:t xml:space="preserve"> Е.</w:t>
      </w:r>
      <w:r w:rsidRPr="007F0C7A">
        <w:rPr>
          <w:rFonts w:ascii="Times New Roman" w:eastAsia="Times New Roman" w:hAnsi="Times New Roman" w:cs="Times New Roman"/>
          <w:i/>
          <w:noProof/>
        </w:rPr>
        <w:t>2 → 3.</w:t>
      </w:r>
    </w:p>
    <w:p w:rsidR="007F0C7A" w:rsidRPr="007F0C7A" w:rsidRDefault="007F0C7A" w:rsidP="007F0C7A">
      <w:pPr>
        <w:widowControl w:val="0"/>
        <w:numPr>
          <w:ilvl w:val="0"/>
          <w:numId w:val="26"/>
        </w:numPr>
        <w:tabs>
          <w:tab w:val="left" w:pos="426"/>
        </w:tabs>
        <w:spacing w:after="0" w:line="240" w:lineRule="auto"/>
        <w:contextualSpacing/>
        <w:rPr>
          <w:rFonts w:ascii="Times New Roman" w:eastAsia="Times New Roman" w:hAnsi="Times New Roman" w:cs="Times New Roman"/>
          <w:sz w:val="20"/>
          <w:szCs w:val="20"/>
        </w:rPr>
      </w:pPr>
      <w:r w:rsidRPr="007F0C7A">
        <w:rPr>
          <w:rFonts w:ascii="Times New Roman" w:eastAsia="Times New Roman" w:hAnsi="Times New Roman" w:cs="Times New Roman"/>
          <w:sz w:val="20"/>
          <w:szCs w:val="20"/>
        </w:rPr>
        <w:t>Газообразный гелий облучается потоком электронов. Может ли он при этом излучать только одну спектральную линию?</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А. Нет, он будет испускать всегда весь свой линейчатый спектр. Б. Нет, в этих условиях он будет излучать сплошной спектр. В. Может, если энергия электронов в пучке больше энергии первого возбужденного состояния атомов, но меньше энергии второго возбужденного состояния. Г. Может, если энергия электронов в пучке меньше энергии первого возбужденного состояния атомов.</w:t>
      </w:r>
    </w:p>
    <w:p w:rsidR="007F0C7A" w:rsidRPr="007F0C7A" w:rsidRDefault="007F0C7A" w:rsidP="007F0C7A">
      <w:pPr>
        <w:widowControl w:val="0"/>
        <w:numPr>
          <w:ilvl w:val="0"/>
          <w:numId w:val="26"/>
        </w:numPr>
        <w:tabs>
          <w:tab w:val="left" w:pos="426"/>
        </w:tabs>
        <w:spacing w:after="0" w:line="240" w:lineRule="auto"/>
        <w:contextualSpacing/>
        <w:rPr>
          <w:rFonts w:ascii="Times New Roman" w:eastAsia="Times New Roman" w:hAnsi="Times New Roman" w:cs="Times New Roman"/>
          <w:sz w:val="20"/>
          <w:szCs w:val="20"/>
        </w:rPr>
      </w:pPr>
      <w:r w:rsidRPr="007F0C7A">
        <w:rPr>
          <w:rFonts w:ascii="Times New Roman" w:eastAsia="Times New Roman" w:hAnsi="Times New Roman" w:cs="Times New Roman"/>
          <w:sz w:val="20"/>
          <w:szCs w:val="20"/>
        </w:rPr>
        <w:t>У каких атомных ядер масса меньше суммы масс свободных протонов и нейтронов?</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А. Только у стабильных. Б. Только у альфа-радиоактивных. В. Только у бета-радиоактивных. Г. У любых радиоактивных ядер. Д. У любых стабильных и радиоактивных ядер. Е. Таких ядер не существует.</w:t>
      </w:r>
    </w:p>
    <w:p w:rsidR="007F0C7A" w:rsidRPr="007F0C7A" w:rsidRDefault="007F0C7A" w:rsidP="007F0C7A">
      <w:pPr>
        <w:widowControl w:val="0"/>
        <w:numPr>
          <w:ilvl w:val="0"/>
          <w:numId w:val="26"/>
        </w:numPr>
        <w:tabs>
          <w:tab w:val="left" w:pos="426"/>
        </w:tabs>
        <w:spacing w:after="0" w:line="240" w:lineRule="auto"/>
        <w:contextualSpacing/>
        <w:rPr>
          <w:rFonts w:ascii="Times New Roman" w:eastAsia="Times New Roman" w:hAnsi="Times New Roman" w:cs="Times New Roman"/>
          <w:sz w:val="20"/>
          <w:szCs w:val="20"/>
        </w:rPr>
      </w:pPr>
      <w:r w:rsidRPr="007F0C7A">
        <w:rPr>
          <w:rFonts w:ascii="Times New Roman" w:eastAsia="Times New Roman" w:hAnsi="Times New Roman" w:cs="Times New Roman"/>
        </w:rPr>
        <w:t xml:space="preserve">Внутри атомного ядра произошло самопроизвольное превращение нейтрона </w:t>
      </w:r>
      <w:r w:rsidRPr="007F0C7A">
        <w:rPr>
          <w:rFonts w:ascii="Times New Roman" w:eastAsia="Times New Roman" w:hAnsi="Times New Roman" w:cs="Times New Roman"/>
          <w:lang w:val="en-US"/>
        </w:rPr>
        <w:t>n</w:t>
      </w:r>
      <w:r w:rsidRPr="007F0C7A">
        <w:rPr>
          <w:rFonts w:ascii="Times New Roman" w:eastAsia="Times New Roman" w:hAnsi="Times New Roman" w:cs="Times New Roman"/>
        </w:rPr>
        <w:t xml:space="preserve"> в протон </w:t>
      </w:r>
      <w:r w:rsidRPr="007F0C7A">
        <w:rPr>
          <w:rFonts w:ascii="Times New Roman" w:eastAsia="Times New Roman" w:hAnsi="Times New Roman" w:cs="Times New Roman"/>
          <w:i/>
        </w:rPr>
        <w:t xml:space="preserve">р: </w:t>
      </w:r>
      <w:r w:rsidRPr="007F0C7A">
        <w:rPr>
          <w:rFonts w:ascii="Times New Roman" w:eastAsia="Times New Roman" w:hAnsi="Times New Roman" w:cs="Times New Roman"/>
          <w:i/>
          <w:sz w:val="20"/>
          <w:szCs w:val="20"/>
        </w:rPr>
        <w:t>п</w:t>
      </w:r>
      <w:r w:rsidRPr="007F0C7A">
        <w:rPr>
          <w:rFonts w:ascii="Times New Roman" w:eastAsia="Times New Roman" w:hAnsi="Times New Roman" w:cs="Times New Roman"/>
          <w:i/>
          <w:noProof/>
        </w:rPr>
        <w:t>→</w:t>
      </w:r>
      <w:r w:rsidRPr="007F0C7A">
        <w:rPr>
          <w:rFonts w:ascii="Times New Roman" w:eastAsia="Times New Roman" w:hAnsi="Times New Roman" w:cs="Times New Roman"/>
          <w:i/>
          <w:sz w:val="20"/>
          <w:szCs w:val="20"/>
        </w:rPr>
        <w:t xml:space="preserve"> р</w:t>
      </w:r>
      <w:r w:rsidRPr="007F0C7A">
        <w:rPr>
          <w:rFonts w:ascii="Times New Roman" w:eastAsia="Times New Roman" w:hAnsi="Times New Roman" w:cs="Times New Roman"/>
          <w:i/>
          <w:noProof/>
          <w:sz w:val="20"/>
          <w:szCs w:val="20"/>
        </w:rPr>
        <w:t xml:space="preserve"> +</w:t>
      </w:r>
      <w:r w:rsidRPr="007F0C7A">
        <w:rPr>
          <w:rFonts w:ascii="Times New Roman" w:eastAsia="Times New Roman" w:hAnsi="Times New Roman" w:cs="Times New Roman"/>
          <w:i/>
        </w:rPr>
        <w:t>е</w:t>
      </w:r>
      <w:r w:rsidRPr="007F0C7A">
        <w:rPr>
          <w:rFonts w:ascii="Times New Roman" w:eastAsia="Times New Roman" w:hAnsi="Times New Roman" w:cs="Times New Roman"/>
          <w:i/>
          <w:vertAlign w:val="superscript"/>
        </w:rPr>
        <w:t xml:space="preserve">- </w:t>
      </w:r>
      <w:r w:rsidRPr="007F0C7A">
        <w:rPr>
          <w:rFonts w:ascii="Times New Roman" w:eastAsia="Times New Roman" w:hAnsi="Times New Roman" w:cs="Times New Roman"/>
          <w:i/>
        </w:rPr>
        <w:t xml:space="preserve">+ </w:t>
      </w:r>
      <m:oMath>
        <m:acc>
          <m:accPr>
            <m:chr m:val="̃"/>
            <m:ctrlPr>
              <w:rPr>
                <w:rFonts w:ascii="Cambria Math" w:eastAsia="Times New Roman" w:hAnsi="Cambria Math" w:cs="Times New Roman"/>
                <w:i/>
                <w:snapToGrid w:val="0"/>
                <w:sz w:val="20"/>
                <w:szCs w:val="20"/>
              </w:rPr>
            </m:ctrlPr>
          </m:accPr>
          <m:e>
            <m:r>
              <w:rPr>
                <w:rFonts w:ascii="Cambria Math" w:eastAsia="Times New Roman" w:hAnsi="Cambria Math" w:cs="Times New Roman"/>
              </w:rPr>
              <m:t>ν</m:t>
            </m:r>
          </m:e>
        </m:acc>
      </m:oMath>
      <w:r w:rsidRPr="007F0C7A">
        <w:rPr>
          <w:rFonts w:ascii="Times New Roman" w:eastAsia="Times New Roman" w:hAnsi="Times New Roman" w:cs="Times New Roman"/>
          <w:sz w:val="20"/>
          <w:szCs w:val="20"/>
        </w:rPr>
        <w:t>.</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Что произошло с ядром в результате такого превращения?</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 xml:space="preserve">А. Альфа-распад. Б. Электронный бета-распад. В. Позитронный бета-распад. </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Г. Ядерная реакция деления. Д. Ядерная реакция синтеза.</w:t>
      </w:r>
    </w:p>
    <w:p w:rsidR="007F0C7A" w:rsidRPr="007F0C7A" w:rsidRDefault="007F0C7A" w:rsidP="007F0C7A">
      <w:pPr>
        <w:widowControl w:val="0"/>
        <w:numPr>
          <w:ilvl w:val="0"/>
          <w:numId w:val="26"/>
        </w:numPr>
        <w:tabs>
          <w:tab w:val="left" w:pos="426"/>
        </w:tabs>
        <w:spacing w:after="0" w:line="240" w:lineRule="auto"/>
        <w:contextualSpacing/>
        <w:rPr>
          <w:rFonts w:ascii="Times New Roman" w:eastAsia="Times New Roman" w:hAnsi="Times New Roman" w:cs="Times New Roman"/>
          <w:sz w:val="20"/>
          <w:szCs w:val="20"/>
        </w:rPr>
      </w:pPr>
      <w:r w:rsidRPr="007F0C7A">
        <w:rPr>
          <w:rFonts w:ascii="Times New Roman" w:eastAsia="Times New Roman" w:hAnsi="Times New Roman" w:cs="Times New Roman"/>
          <w:sz w:val="20"/>
          <w:szCs w:val="20"/>
        </w:rPr>
        <w:t>Может ли после нескольких самопроизвольных радиоактивных превращений получиться ядро изотопа того же химического элемента?</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rPr>
        <w:t>А. Может, после одного альфа- и одного бета-распада. Б. Может, после одного бета- и двух альфа-распадов. В. Может, после одного альфа- и двух бета-распадов. Г. Может, в результате деления ядра. Д. Не может ни при каких распадах.</w:t>
      </w:r>
    </w:p>
    <w:p w:rsidR="007F0C7A" w:rsidRPr="007F0C7A" w:rsidRDefault="007F0C7A" w:rsidP="007F0C7A">
      <w:pPr>
        <w:widowControl w:val="0"/>
        <w:numPr>
          <w:ilvl w:val="0"/>
          <w:numId w:val="26"/>
        </w:numPr>
        <w:tabs>
          <w:tab w:val="left" w:pos="426"/>
        </w:tabs>
        <w:spacing w:after="0" w:line="240" w:lineRule="auto"/>
        <w:contextualSpacing/>
        <w:rPr>
          <w:rFonts w:ascii="Times New Roman" w:eastAsia="Times New Roman" w:hAnsi="Times New Roman" w:cs="Times New Roman"/>
          <w:sz w:val="20"/>
          <w:szCs w:val="20"/>
        </w:rPr>
      </w:pPr>
      <w:r w:rsidRPr="007F0C7A">
        <w:rPr>
          <w:rFonts w:ascii="Times New Roman" w:eastAsia="Times New Roman" w:hAnsi="Times New Roman" w:cs="Times New Roman"/>
          <w:sz w:val="20"/>
          <w:szCs w:val="20"/>
        </w:rPr>
        <w:t>Имеется 10</w:t>
      </w:r>
      <w:r w:rsidRPr="007F0C7A">
        <w:rPr>
          <w:rFonts w:ascii="Times New Roman" w:eastAsia="Times New Roman" w:hAnsi="Times New Roman" w:cs="Times New Roman"/>
          <w:sz w:val="20"/>
          <w:szCs w:val="20"/>
          <w:vertAlign w:val="superscript"/>
        </w:rPr>
        <w:t>6</w:t>
      </w:r>
      <w:r w:rsidRPr="007F0C7A">
        <w:rPr>
          <w:rFonts w:ascii="Times New Roman" w:eastAsia="Times New Roman" w:hAnsi="Times New Roman" w:cs="Times New Roman"/>
          <w:sz w:val="20"/>
          <w:szCs w:val="20"/>
        </w:rPr>
        <w:t xml:space="preserve"> атомов радиоактивного изотопа с периодом полураспада</w:t>
      </w:r>
      <w:r w:rsidRPr="007F0C7A">
        <w:rPr>
          <w:rFonts w:ascii="Times New Roman" w:eastAsia="Times New Roman" w:hAnsi="Times New Roman" w:cs="Times New Roman"/>
          <w:noProof/>
          <w:sz w:val="20"/>
          <w:szCs w:val="20"/>
        </w:rPr>
        <w:t xml:space="preserve"> 10</w:t>
      </w:r>
      <w:r w:rsidRPr="007F0C7A">
        <w:rPr>
          <w:rFonts w:ascii="Times New Roman" w:eastAsia="Times New Roman" w:hAnsi="Times New Roman" w:cs="Times New Roman"/>
          <w:sz w:val="20"/>
          <w:szCs w:val="20"/>
        </w:rPr>
        <w:t xml:space="preserve"> мин. Сколько примерно атомов из них испытает превращение за</w:t>
      </w:r>
      <w:r w:rsidRPr="007F0C7A">
        <w:rPr>
          <w:rFonts w:ascii="Times New Roman" w:eastAsia="Times New Roman" w:hAnsi="Times New Roman" w:cs="Times New Roman"/>
          <w:noProof/>
          <w:sz w:val="20"/>
          <w:szCs w:val="20"/>
        </w:rPr>
        <w:t xml:space="preserve"> 20</w:t>
      </w:r>
      <w:r w:rsidRPr="007F0C7A">
        <w:rPr>
          <w:rFonts w:ascii="Times New Roman" w:eastAsia="Times New Roman" w:hAnsi="Times New Roman" w:cs="Times New Roman"/>
          <w:sz w:val="20"/>
          <w:szCs w:val="20"/>
        </w:rPr>
        <w:t xml:space="preserve"> мин?</w:t>
      </w:r>
    </w:p>
    <w:p w:rsidR="007F0C7A" w:rsidRPr="007F0C7A" w:rsidRDefault="007F0C7A" w:rsidP="007F0C7A">
      <w:pPr>
        <w:tabs>
          <w:tab w:val="left" w:pos="426"/>
        </w:tabs>
        <w:spacing w:after="0" w:line="240" w:lineRule="auto"/>
        <w:rPr>
          <w:rFonts w:ascii="Times New Roman" w:eastAsia="Times New Roman" w:hAnsi="Times New Roman" w:cs="Times New Roman"/>
          <w:noProof/>
        </w:rPr>
      </w:pPr>
      <w:r w:rsidRPr="007F0C7A">
        <w:rPr>
          <w:rFonts w:ascii="Times New Roman" w:eastAsia="Times New Roman" w:hAnsi="Times New Roman" w:cs="Times New Roman"/>
        </w:rPr>
        <w:lastRenderedPageBreak/>
        <w:t>А.</w:t>
      </w:r>
      <w:r w:rsidRPr="007F0C7A">
        <w:rPr>
          <w:rFonts w:ascii="Times New Roman" w:eastAsia="Times New Roman" w:hAnsi="Times New Roman" w:cs="Times New Roman"/>
          <w:noProof/>
        </w:rPr>
        <w:t xml:space="preserve"> 10</w:t>
      </w:r>
      <w:r w:rsidRPr="007F0C7A">
        <w:rPr>
          <w:rFonts w:ascii="Times New Roman" w:eastAsia="Times New Roman" w:hAnsi="Times New Roman" w:cs="Times New Roman"/>
          <w:noProof/>
          <w:vertAlign w:val="superscript"/>
        </w:rPr>
        <w:t>6</w:t>
      </w:r>
      <w:r w:rsidRPr="007F0C7A">
        <w:rPr>
          <w:rFonts w:ascii="Times New Roman" w:eastAsia="Times New Roman" w:hAnsi="Times New Roman" w:cs="Times New Roman"/>
          <w:noProof/>
        </w:rPr>
        <w:t>.</w:t>
      </w:r>
      <w:r w:rsidRPr="007F0C7A">
        <w:rPr>
          <w:rFonts w:ascii="Times New Roman" w:eastAsia="Times New Roman" w:hAnsi="Times New Roman" w:cs="Times New Roman"/>
        </w:rPr>
        <w:t xml:space="preserve">    Б. 5·</w:t>
      </w:r>
      <w:r w:rsidRPr="007F0C7A">
        <w:rPr>
          <w:rFonts w:ascii="Times New Roman" w:eastAsia="Times New Roman" w:hAnsi="Times New Roman" w:cs="Times New Roman"/>
          <w:noProof/>
        </w:rPr>
        <w:t>10</w:t>
      </w:r>
      <w:r w:rsidRPr="007F0C7A">
        <w:rPr>
          <w:rFonts w:ascii="Times New Roman" w:eastAsia="Times New Roman" w:hAnsi="Times New Roman" w:cs="Times New Roman"/>
          <w:noProof/>
          <w:vertAlign w:val="superscript"/>
        </w:rPr>
        <w:t>5</w:t>
      </w:r>
      <w:r w:rsidRPr="007F0C7A">
        <w:rPr>
          <w:rFonts w:ascii="Times New Roman" w:eastAsia="Times New Roman" w:hAnsi="Times New Roman" w:cs="Times New Roman"/>
          <w:noProof/>
        </w:rPr>
        <w:t>.</w:t>
      </w:r>
      <w:r w:rsidRPr="007F0C7A">
        <w:rPr>
          <w:rFonts w:ascii="Times New Roman" w:eastAsia="Times New Roman" w:hAnsi="Times New Roman" w:cs="Times New Roman"/>
        </w:rPr>
        <w:t xml:space="preserve">    В.</w:t>
      </w:r>
      <w:r w:rsidRPr="007F0C7A">
        <w:rPr>
          <w:rFonts w:ascii="Times New Roman" w:eastAsia="Times New Roman" w:hAnsi="Times New Roman" w:cs="Times New Roman"/>
          <w:noProof/>
        </w:rPr>
        <w:t xml:space="preserve"> 7,5·10</w:t>
      </w:r>
      <w:r w:rsidRPr="007F0C7A">
        <w:rPr>
          <w:rFonts w:ascii="Times New Roman" w:eastAsia="Times New Roman" w:hAnsi="Times New Roman" w:cs="Times New Roman"/>
          <w:noProof/>
          <w:vertAlign w:val="superscript"/>
        </w:rPr>
        <w:t>5</w:t>
      </w:r>
      <w:r w:rsidRPr="007F0C7A">
        <w:rPr>
          <w:rFonts w:ascii="Times New Roman" w:eastAsia="Times New Roman" w:hAnsi="Times New Roman" w:cs="Times New Roman"/>
          <w:noProof/>
        </w:rPr>
        <w:t>.</w:t>
      </w:r>
      <w:r w:rsidRPr="007F0C7A">
        <w:rPr>
          <w:rFonts w:ascii="Times New Roman" w:eastAsia="Times New Roman" w:hAnsi="Times New Roman" w:cs="Times New Roman"/>
        </w:rPr>
        <w:t xml:space="preserve">    Г.</w:t>
      </w:r>
      <w:r w:rsidRPr="007F0C7A">
        <w:rPr>
          <w:rFonts w:ascii="Times New Roman" w:eastAsia="Times New Roman" w:hAnsi="Times New Roman" w:cs="Times New Roman"/>
          <w:noProof/>
        </w:rPr>
        <w:t xml:space="preserve"> 25·10</w:t>
      </w:r>
      <w:r w:rsidRPr="007F0C7A">
        <w:rPr>
          <w:rFonts w:ascii="Times New Roman" w:eastAsia="Times New Roman" w:hAnsi="Times New Roman" w:cs="Times New Roman"/>
          <w:noProof/>
          <w:vertAlign w:val="superscript"/>
        </w:rPr>
        <w:t>5</w:t>
      </w:r>
      <w:r w:rsidRPr="007F0C7A">
        <w:rPr>
          <w:rFonts w:ascii="Times New Roman" w:eastAsia="Times New Roman" w:hAnsi="Times New Roman" w:cs="Times New Roman"/>
          <w:noProof/>
        </w:rPr>
        <w:t>.</w:t>
      </w:r>
      <w:r w:rsidRPr="007F0C7A">
        <w:rPr>
          <w:rFonts w:ascii="Times New Roman" w:eastAsia="Times New Roman" w:hAnsi="Times New Roman" w:cs="Times New Roman"/>
        </w:rPr>
        <w:t xml:space="preserve">    Д.</w:t>
      </w:r>
      <w:r w:rsidRPr="007F0C7A">
        <w:rPr>
          <w:rFonts w:ascii="Times New Roman" w:eastAsia="Times New Roman" w:hAnsi="Times New Roman" w:cs="Times New Roman"/>
          <w:noProof/>
        </w:rPr>
        <w:t xml:space="preserve"> 0.</w:t>
      </w:r>
    </w:p>
    <w:p w:rsidR="007F0C7A" w:rsidRPr="007F0C7A" w:rsidRDefault="007F0C7A" w:rsidP="007F0C7A">
      <w:pPr>
        <w:widowControl w:val="0"/>
        <w:numPr>
          <w:ilvl w:val="0"/>
          <w:numId w:val="26"/>
        </w:numPr>
        <w:tabs>
          <w:tab w:val="left" w:pos="426"/>
        </w:tabs>
        <w:spacing w:after="0" w:line="240" w:lineRule="auto"/>
        <w:contextualSpacing/>
        <w:rPr>
          <w:rFonts w:ascii="Times New Roman" w:eastAsia="Times New Roman" w:hAnsi="Times New Roman" w:cs="Times New Roman"/>
          <w:sz w:val="20"/>
          <w:szCs w:val="20"/>
        </w:rPr>
      </w:pPr>
      <w:r w:rsidRPr="007F0C7A">
        <w:rPr>
          <w:rFonts w:ascii="Times New Roman" w:eastAsia="Times New Roman" w:hAnsi="Times New Roman" w:cs="Times New Roman"/>
          <w:sz w:val="20"/>
          <w:szCs w:val="20"/>
        </w:rPr>
        <w:t>Какие из перечисленных ниже условий являются обязательными для осуществления цепной ядерной реакции деления ядер урана?</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rPr>
        <w:t>1.</w:t>
      </w:r>
      <w:r w:rsidRPr="007F0C7A">
        <w:rPr>
          <w:rFonts w:ascii="Times New Roman" w:eastAsia="Times New Roman" w:hAnsi="Times New Roman" w:cs="Times New Roman"/>
        </w:rPr>
        <w:t xml:space="preserve"> Освобождение при каждом делении ядра двух</w:t>
      </w:r>
      <w:r w:rsidRPr="007F0C7A">
        <w:rPr>
          <w:rFonts w:ascii="Times New Roman" w:eastAsia="Times New Roman" w:hAnsi="Times New Roman" w:cs="Times New Roman"/>
          <w:noProof/>
        </w:rPr>
        <w:t>-</w:t>
      </w:r>
      <w:r w:rsidRPr="007F0C7A">
        <w:rPr>
          <w:rFonts w:ascii="Times New Roman" w:eastAsia="Times New Roman" w:hAnsi="Times New Roman" w:cs="Times New Roman"/>
        </w:rPr>
        <w:t>трех нейтронов.</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rPr>
        <w:t>2.</w:t>
      </w:r>
      <w:r w:rsidRPr="007F0C7A">
        <w:rPr>
          <w:rFonts w:ascii="Times New Roman" w:eastAsia="Times New Roman" w:hAnsi="Times New Roman" w:cs="Times New Roman"/>
        </w:rPr>
        <w:t xml:space="preserve"> Наличие достаточно большого количества урана.</w:t>
      </w:r>
    </w:p>
    <w:p w:rsidR="007F0C7A" w:rsidRPr="007F0C7A" w:rsidRDefault="007F0C7A" w:rsidP="007F0C7A">
      <w:pPr>
        <w:tabs>
          <w:tab w:val="left" w:pos="426"/>
        </w:tabs>
        <w:spacing w:after="0" w:line="240" w:lineRule="auto"/>
        <w:rPr>
          <w:rFonts w:ascii="Times New Roman" w:eastAsia="Times New Roman" w:hAnsi="Times New Roman" w:cs="Times New Roman"/>
        </w:rPr>
      </w:pPr>
      <w:r w:rsidRPr="007F0C7A">
        <w:rPr>
          <w:rFonts w:ascii="Times New Roman" w:eastAsia="Times New Roman" w:hAnsi="Times New Roman" w:cs="Times New Roman"/>
          <w:noProof/>
        </w:rPr>
        <w:t>3.</w:t>
      </w:r>
      <w:r w:rsidRPr="007F0C7A">
        <w:rPr>
          <w:rFonts w:ascii="Times New Roman" w:eastAsia="Times New Roman" w:hAnsi="Times New Roman" w:cs="Times New Roman"/>
        </w:rPr>
        <w:t xml:space="preserve"> Высокая температура урана.</w:t>
      </w:r>
    </w:p>
    <w:p w:rsidR="007F0C7A" w:rsidRPr="007F0C7A" w:rsidRDefault="007F0C7A" w:rsidP="007F0C7A">
      <w:pPr>
        <w:tabs>
          <w:tab w:val="left" w:pos="426"/>
        </w:tabs>
        <w:spacing w:after="0" w:line="240" w:lineRule="auto"/>
        <w:rPr>
          <w:rFonts w:ascii="Times New Roman" w:eastAsia="Times New Roman" w:hAnsi="Times New Roman" w:cs="Times New Roman"/>
          <w:noProof/>
        </w:rPr>
      </w:pPr>
      <w:r w:rsidRPr="007F0C7A">
        <w:rPr>
          <w:rFonts w:ascii="Times New Roman" w:eastAsia="Times New Roman" w:hAnsi="Times New Roman" w:cs="Times New Roman"/>
        </w:rPr>
        <w:t>А. Только</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Б. Только</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rPr>
        <w:t xml:space="preserve"> В. Только</w:t>
      </w:r>
      <w:r w:rsidRPr="007F0C7A">
        <w:rPr>
          <w:rFonts w:ascii="Times New Roman" w:eastAsia="Times New Roman" w:hAnsi="Times New Roman" w:cs="Times New Roman"/>
          <w:noProof/>
        </w:rPr>
        <w:t xml:space="preserve"> 3.</w:t>
      </w:r>
      <w:r w:rsidRPr="007F0C7A">
        <w:rPr>
          <w:rFonts w:ascii="Times New Roman" w:eastAsia="Times New Roman" w:hAnsi="Times New Roman" w:cs="Times New Roman"/>
        </w:rPr>
        <w:t xml:space="preserve"> Г.</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и</w:t>
      </w:r>
      <w:r w:rsidRPr="007F0C7A">
        <w:rPr>
          <w:rFonts w:ascii="Times New Roman" w:eastAsia="Times New Roman" w:hAnsi="Times New Roman" w:cs="Times New Roman"/>
          <w:noProof/>
        </w:rPr>
        <w:t xml:space="preserve"> 2.</w:t>
      </w:r>
      <w:r w:rsidRPr="007F0C7A">
        <w:rPr>
          <w:rFonts w:ascii="Times New Roman" w:eastAsia="Times New Roman" w:hAnsi="Times New Roman" w:cs="Times New Roman"/>
        </w:rPr>
        <w:t xml:space="preserve"> Д.</w:t>
      </w:r>
      <w:r w:rsidRPr="007F0C7A">
        <w:rPr>
          <w:rFonts w:ascii="Times New Roman" w:eastAsia="Times New Roman" w:hAnsi="Times New Roman" w:cs="Times New Roman"/>
          <w:noProof/>
        </w:rPr>
        <w:t xml:space="preserve"> 1</w:t>
      </w:r>
      <w:r w:rsidRPr="007F0C7A">
        <w:rPr>
          <w:rFonts w:ascii="Times New Roman" w:eastAsia="Times New Roman" w:hAnsi="Times New Roman" w:cs="Times New Roman"/>
        </w:rPr>
        <w:t xml:space="preserve"> и</w:t>
      </w:r>
      <w:r w:rsidRPr="007F0C7A">
        <w:rPr>
          <w:rFonts w:ascii="Times New Roman" w:eastAsia="Times New Roman" w:hAnsi="Times New Roman" w:cs="Times New Roman"/>
          <w:noProof/>
        </w:rPr>
        <w:t xml:space="preserve"> 3.</w:t>
      </w:r>
      <w:r w:rsidRPr="007F0C7A">
        <w:rPr>
          <w:rFonts w:ascii="Times New Roman" w:eastAsia="Times New Roman" w:hAnsi="Times New Roman" w:cs="Times New Roman"/>
        </w:rPr>
        <w:t xml:space="preserve"> Е.</w:t>
      </w:r>
      <w:r w:rsidRPr="007F0C7A">
        <w:rPr>
          <w:rFonts w:ascii="Times New Roman" w:eastAsia="Times New Roman" w:hAnsi="Times New Roman" w:cs="Times New Roman"/>
          <w:noProof/>
        </w:rPr>
        <w:t xml:space="preserve"> 2 </w:t>
      </w:r>
      <w:r w:rsidRPr="007F0C7A">
        <w:rPr>
          <w:rFonts w:ascii="Times New Roman" w:eastAsia="Times New Roman" w:hAnsi="Times New Roman" w:cs="Times New Roman"/>
        </w:rPr>
        <w:t>и</w:t>
      </w:r>
      <w:r w:rsidRPr="007F0C7A">
        <w:rPr>
          <w:rFonts w:ascii="Times New Roman" w:eastAsia="Times New Roman" w:hAnsi="Times New Roman" w:cs="Times New Roman"/>
          <w:noProof/>
        </w:rPr>
        <w:t xml:space="preserve"> 3.</w:t>
      </w:r>
      <w:r w:rsidRPr="007F0C7A">
        <w:rPr>
          <w:rFonts w:ascii="Times New Roman" w:eastAsia="Times New Roman" w:hAnsi="Times New Roman" w:cs="Times New Roman"/>
        </w:rPr>
        <w:t xml:space="preserve"> Ж.</w:t>
      </w:r>
      <w:r w:rsidRPr="007F0C7A">
        <w:rPr>
          <w:rFonts w:ascii="Times New Roman" w:eastAsia="Times New Roman" w:hAnsi="Times New Roman" w:cs="Times New Roman"/>
          <w:noProof/>
        </w:rPr>
        <w:t xml:space="preserve"> 1, 2</w:t>
      </w:r>
      <w:r w:rsidRPr="007F0C7A">
        <w:rPr>
          <w:rFonts w:ascii="Times New Roman" w:eastAsia="Times New Roman" w:hAnsi="Times New Roman" w:cs="Times New Roman"/>
        </w:rPr>
        <w:t xml:space="preserve"> и</w:t>
      </w:r>
      <w:r w:rsidRPr="007F0C7A">
        <w:rPr>
          <w:rFonts w:ascii="Times New Roman" w:eastAsia="Times New Roman" w:hAnsi="Times New Roman" w:cs="Times New Roman"/>
          <w:noProof/>
        </w:rPr>
        <w:t xml:space="preserve"> 3.</w:t>
      </w:r>
    </w:p>
    <w:p w:rsidR="007F0C7A" w:rsidRPr="007F0C7A" w:rsidRDefault="007F0C7A" w:rsidP="007F0C7A">
      <w:pPr>
        <w:tabs>
          <w:tab w:val="left" w:pos="426"/>
        </w:tabs>
        <w:spacing w:after="0" w:line="240" w:lineRule="auto"/>
        <w:rPr>
          <w:rFonts w:ascii="Times New Roman" w:eastAsia="Times New Roman" w:hAnsi="Times New Roman" w:cs="Times New Roman"/>
          <w:noProof/>
        </w:rPr>
      </w:pPr>
    </w:p>
    <w:p w:rsidR="007F0C7A" w:rsidRPr="007F0C7A" w:rsidRDefault="007F0C7A" w:rsidP="007F0C7A">
      <w:pPr>
        <w:tabs>
          <w:tab w:val="left" w:pos="426"/>
        </w:tabs>
        <w:spacing w:after="0" w:line="240" w:lineRule="auto"/>
        <w:rPr>
          <w:rFonts w:ascii="Times New Roman" w:eastAsia="Times New Roman" w:hAnsi="Times New Roman" w:cs="Times New Roman"/>
        </w:rPr>
      </w:pPr>
    </w:p>
    <w:p w:rsidR="007F0C7A" w:rsidRPr="007F0C7A" w:rsidRDefault="007F0C7A" w:rsidP="007F0C7A">
      <w:pPr>
        <w:spacing w:after="0" w:line="240" w:lineRule="auto"/>
        <w:rPr>
          <w:rFonts w:ascii="Times New Roman" w:eastAsia="Times New Roman" w:hAnsi="Times New Roman" w:cs="Times New Roman"/>
          <w:b/>
          <w:caps/>
          <w:sz w:val="28"/>
          <w:szCs w:val="28"/>
        </w:rPr>
      </w:pPr>
      <w:r w:rsidRPr="007F0C7A">
        <w:rPr>
          <w:rFonts w:ascii="Times New Roman" w:eastAsia="Times New Roman" w:hAnsi="Times New Roman" w:cs="Times New Roman"/>
          <w:b/>
          <w:caps/>
          <w:sz w:val="28"/>
          <w:szCs w:val="28"/>
        </w:rPr>
        <w:t xml:space="preserve">4. комплект оценочных средств </w:t>
      </w:r>
    </w:p>
    <w:p w:rsidR="007F0C7A" w:rsidRPr="007F0C7A" w:rsidRDefault="007F0C7A" w:rsidP="007F0C7A">
      <w:pPr>
        <w:spacing w:after="0" w:line="240" w:lineRule="auto"/>
        <w:rPr>
          <w:rFonts w:ascii="Times New Roman" w:eastAsia="Times New Roman" w:hAnsi="Times New Roman" w:cs="Times New Roman"/>
          <w:b/>
          <w:caps/>
          <w:sz w:val="28"/>
          <w:szCs w:val="28"/>
        </w:rPr>
      </w:pPr>
    </w:p>
    <w:p w:rsidR="007F0C7A" w:rsidRPr="007F0C7A" w:rsidRDefault="007F0C7A" w:rsidP="007F0C7A">
      <w:pPr>
        <w:spacing w:after="0" w:line="240" w:lineRule="auto"/>
        <w:jc w:val="both"/>
        <w:rPr>
          <w:rFonts w:ascii="Times New Roman" w:eastAsia="Times New Roman" w:hAnsi="Times New Roman" w:cs="Times New Roman"/>
          <w:b/>
          <w:sz w:val="28"/>
          <w:szCs w:val="28"/>
        </w:rPr>
      </w:pPr>
      <w:r w:rsidRPr="007F0C7A">
        <w:rPr>
          <w:rFonts w:ascii="Times New Roman" w:eastAsia="Times New Roman" w:hAnsi="Times New Roman" w:cs="Times New Roman"/>
          <w:b/>
          <w:sz w:val="28"/>
          <w:szCs w:val="28"/>
        </w:rPr>
        <w:t>4.1 Вопросы для подготовки к текущему контролю</w:t>
      </w:r>
    </w:p>
    <w:p w:rsidR="007F0C7A" w:rsidRPr="007F0C7A" w:rsidRDefault="007F0C7A" w:rsidP="007F0C7A">
      <w:pPr>
        <w:spacing w:after="0" w:line="240" w:lineRule="auto"/>
        <w:ind w:firstLine="426"/>
        <w:jc w:val="both"/>
        <w:rPr>
          <w:rFonts w:ascii="Times New Roman" w:eastAsia="Times New Roman" w:hAnsi="Times New Roman" w:cs="Times New Roman"/>
          <w:b/>
        </w:rPr>
      </w:pPr>
      <w:r w:rsidRPr="007F0C7A">
        <w:rPr>
          <w:rFonts w:ascii="Times New Roman" w:eastAsia="Times New Roman" w:hAnsi="Times New Roman" w:cs="Times New Roman"/>
          <w:b/>
        </w:rPr>
        <w:t>Тема «Механика»:</w:t>
      </w:r>
    </w:p>
    <w:p w:rsidR="007F0C7A" w:rsidRPr="007F0C7A" w:rsidRDefault="007F0C7A" w:rsidP="007F0C7A">
      <w:pPr>
        <w:spacing w:after="0" w:line="240" w:lineRule="auto"/>
        <w:ind w:firstLine="426"/>
        <w:jc w:val="both"/>
        <w:rPr>
          <w:rFonts w:ascii="Times New Roman" w:eastAsia="Times New Roman" w:hAnsi="Times New Roman" w:cs="Times New Roman"/>
        </w:rPr>
      </w:pPr>
      <w:r w:rsidRPr="007F0C7A">
        <w:rPr>
          <w:rFonts w:ascii="Times New Roman" w:eastAsia="Times New Roman" w:hAnsi="Times New Roman" w:cs="Times New Roman"/>
        </w:rPr>
        <w:t>Механическое движение. Перемещение. Путь. Скорость. Равномерное прямолинейное движение. Ускорение. Равнопеременное прямолинейное движение. Свободное падение. Законы Ньютона. Закон всемирного тяготения. Механические колебания и волны.</w:t>
      </w:r>
    </w:p>
    <w:p w:rsidR="007F0C7A" w:rsidRPr="007F0C7A" w:rsidRDefault="007F0C7A" w:rsidP="007F0C7A">
      <w:pPr>
        <w:spacing w:after="0" w:line="240" w:lineRule="auto"/>
        <w:ind w:firstLine="426"/>
        <w:jc w:val="both"/>
        <w:rPr>
          <w:rFonts w:ascii="Times New Roman" w:eastAsia="Times New Roman" w:hAnsi="Times New Roman" w:cs="Times New Roman"/>
          <w:b/>
        </w:rPr>
      </w:pPr>
      <w:r w:rsidRPr="007F0C7A">
        <w:rPr>
          <w:rFonts w:ascii="Times New Roman" w:eastAsia="Times New Roman" w:hAnsi="Times New Roman" w:cs="Times New Roman"/>
          <w:b/>
        </w:rPr>
        <w:t>Тема «Законы постоянного тока»:</w:t>
      </w:r>
    </w:p>
    <w:p w:rsidR="007F0C7A" w:rsidRPr="007F0C7A" w:rsidRDefault="007F0C7A" w:rsidP="007F0C7A">
      <w:pPr>
        <w:spacing w:after="0" w:line="240" w:lineRule="auto"/>
        <w:ind w:firstLine="426"/>
        <w:jc w:val="both"/>
        <w:rPr>
          <w:rFonts w:ascii="Times New Roman" w:eastAsia="Times New Roman" w:hAnsi="Times New Roman" w:cs="Times New Roman"/>
        </w:rPr>
      </w:pPr>
      <w:r w:rsidRPr="007F0C7A">
        <w:rPr>
          <w:rFonts w:ascii="Times New Roman" w:eastAsia="Times New Roman" w:hAnsi="Times New Roman" w:cs="Times New Roman"/>
        </w:rPr>
        <w:t>Постоянный ток и его характеристики. Условия, необходимые для возникновения тока в различных средах. ЭДС. Закон Ома для участка цепи. Сопротивление. Последовательное и параллельное соединение проводников. Закон Ома для полной цепи.</w:t>
      </w:r>
    </w:p>
    <w:p w:rsidR="007F0C7A" w:rsidRPr="007F0C7A" w:rsidRDefault="007F0C7A" w:rsidP="007F0C7A">
      <w:pPr>
        <w:spacing w:after="0" w:line="240" w:lineRule="auto"/>
        <w:ind w:firstLine="426"/>
        <w:jc w:val="both"/>
        <w:rPr>
          <w:rFonts w:ascii="Times New Roman" w:eastAsia="Times New Roman" w:hAnsi="Times New Roman" w:cs="Times New Roman"/>
          <w:b/>
        </w:rPr>
      </w:pPr>
      <w:r w:rsidRPr="007F0C7A">
        <w:rPr>
          <w:rFonts w:ascii="Times New Roman" w:eastAsia="Times New Roman" w:hAnsi="Times New Roman" w:cs="Times New Roman"/>
          <w:b/>
        </w:rPr>
        <w:t>Тема «Переменный электрический ток»:</w:t>
      </w:r>
    </w:p>
    <w:p w:rsidR="007F0C7A" w:rsidRPr="007F0C7A" w:rsidRDefault="007F0C7A" w:rsidP="007F0C7A">
      <w:pPr>
        <w:spacing w:after="0" w:line="240" w:lineRule="auto"/>
        <w:ind w:firstLine="426"/>
        <w:jc w:val="both"/>
        <w:rPr>
          <w:rFonts w:ascii="Times New Roman" w:eastAsia="Times New Roman" w:hAnsi="Times New Roman" w:cs="Times New Roman"/>
          <w:b/>
        </w:rPr>
      </w:pPr>
      <w:r w:rsidRPr="007F0C7A">
        <w:rPr>
          <w:rFonts w:ascii="Times New Roman" w:eastAsia="Times New Roman" w:hAnsi="Times New Roman" w:cs="Times New Roman"/>
        </w:rPr>
        <w:t>Переменный ток. Действующие значения тока и напряжения Индуктивность и емкость в цепи переменного тока Закон Ома для участка цепи переменного тока. Мощность переменного тока.</w:t>
      </w:r>
    </w:p>
    <w:p w:rsidR="007F0C7A" w:rsidRPr="007F0C7A" w:rsidRDefault="007F0C7A" w:rsidP="007F0C7A">
      <w:pPr>
        <w:spacing w:after="0" w:line="240" w:lineRule="auto"/>
        <w:ind w:firstLine="426"/>
        <w:jc w:val="both"/>
        <w:rPr>
          <w:rFonts w:ascii="Times New Roman" w:eastAsia="Times New Roman" w:hAnsi="Times New Roman" w:cs="Times New Roman"/>
          <w:b/>
        </w:rPr>
      </w:pPr>
      <w:r w:rsidRPr="007F0C7A">
        <w:rPr>
          <w:rFonts w:ascii="Times New Roman" w:eastAsia="Times New Roman" w:hAnsi="Times New Roman" w:cs="Times New Roman"/>
          <w:b/>
        </w:rPr>
        <w:t>Тема «Электромагнитные волны»:</w:t>
      </w:r>
    </w:p>
    <w:p w:rsidR="007F0C7A" w:rsidRPr="007F0C7A" w:rsidRDefault="007F0C7A" w:rsidP="007F0C7A">
      <w:pPr>
        <w:spacing w:after="0" w:line="240" w:lineRule="auto"/>
        <w:ind w:firstLine="426"/>
        <w:jc w:val="both"/>
        <w:rPr>
          <w:rFonts w:ascii="Times New Roman" w:eastAsia="Times New Roman" w:hAnsi="Times New Roman" w:cs="Times New Roman"/>
        </w:rPr>
      </w:pPr>
      <w:r w:rsidRPr="007F0C7A">
        <w:rPr>
          <w:rFonts w:ascii="Times New Roman" w:eastAsia="Times New Roman" w:hAnsi="Times New Roman" w:cs="Times New Roman"/>
        </w:rPr>
        <w:t xml:space="preserve">Свободные электромагнитные колебания в контуре. Превращение энергии в колебательном контуре. Собственная частота колебаний в контуре. Затухание электрических колебаний. Генератор незатухающих колебаний на транзисторе. Электромагнитное поле. Постулаты Максвелла. Электромагнитные волны. Свойства электромагнитных волн. Энергия электромагнитного поля. Физические основы радиосвязи. </w:t>
      </w:r>
    </w:p>
    <w:p w:rsidR="007F0C7A" w:rsidRPr="007F0C7A" w:rsidRDefault="007F0C7A" w:rsidP="007F0C7A">
      <w:pPr>
        <w:spacing w:after="0" w:line="240" w:lineRule="auto"/>
        <w:ind w:firstLine="426"/>
        <w:jc w:val="both"/>
        <w:rPr>
          <w:rFonts w:ascii="Times New Roman" w:eastAsia="Times New Roman" w:hAnsi="Times New Roman" w:cs="Times New Roman"/>
          <w:b/>
        </w:rPr>
      </w:pPr>
      <w:r w:rsidRPr="007F0C7A">
        <w:rPr>
          <w:rFonts w:ascii="Times New Roman" w:eastAsia="Times New Roman" w:hAnsi="Times New Roman" w:cs="Times New Roman"/>
          <w:b/>
        </w:rPr>
        <w:t>Тема «Законы геометрической оптики»:</w:t>
      </w:r>
    </w:p>
    <w:p w:rsidR="007F0C7A" w:rsidRPr="007F0C7A" w:rsidRDefault="007F0C7A" w:rsidP="007F0C7A">
      <w:pPr>
        <w:spacing w:after="0" w:line="240" w:lineRule="auto"/>
        <w:ind w:firstLine="426"/>
        <w:jc w:val="both"/>
        <w:rPr>
          <w:rFonts w:ascii="Times New Roman" w:eastAsia="Times New Roman" w:hAnsi="Times New Roman" w:cs="Times New Roman"/>
        </w:rPr>
      </w:pPr>
      <w:r w:rsidRPr="007F0C7A">
        <w:rPr>
          <w:rFonts w:ascii="Times New Roman" w:eastAsia="Times New Roman" w:hAnsi="Times New Roman" w:cs="Times New Roman"/>
        </w:rPr>
        <w:t xml:space="preserve">Электромагнитная природа света. Законы отражения и преломления света. Полное отражение света. </w:t>
      </w:r>
      <w:r w:rsidRPr="007F0C7A">
        <w:rPr>
          <w:rFonts w:ascii="Times New Roman" w:eastAsia="Times New Roman" w:hAnsi="Times New Roman" w:cs="Times New Roman"/>
          <w:sz w:val="24"/>
          <w:szCs w:val="24"/>
        </w:rPr>
        <w:t>Волоконно-оптические линии связи</w:t>
      </w:r>
    </w:p>
    <w:p w:rsidR="007F0C7A" w:rsidRPr="007F0C7A" w:rsidRDefault="007F0C7A" w:rsidP="007F0C7A">
      <w:pPr>
        <w:spacing w:after="0" w:line="240" w:lineRule="auto"/>
        <w:ind w:firstLine="426"/>
        <w:jc w:val="both"/>
        <w:rPr>
          <w:rFonts w:ascii="Times New Roman" w:eastAsia="Times New Roman" w:hAnsi="Times New Roman" w:cs="Times New Roman"/>
          <w:b/>
        </w:rPr>
      </w:pPr>
      <w:r w:rsidRPr="007F0C7A">
        <w:rPr>
          <w:rFonts w:ascii="Times New Roman" w:eastAsia="Times New Roman" w:hAnsi="Times New Roman" w:cs="Times New Roman"/>
          <w:b/>
        </w:rPr>
        <w:t>Тема «Волновая оптика»:</w:t>
      </w:r>
    </w:p>
    <w:p w:rsidR="007F0C7A" w:rsidRPr="007F0C7A" w:rsidRDefault="007F0C7A" w:rsidP="007F0C7A">
      <w:pPr>
        <w:spacing w:after="0" w:line="240" w:lineRule="auto"/>
        <w:ind w:firstLine="426"/>
        <w:jc w:val="both"/>
        <w:rPr>
          <w:rFonts w:ascii="Times New Roman" w:eastAsia="Times New Roman" w:hAnsi="Times New Roman" w:cs="Times New Roman"/>
        </w:rPr>
      </w:pPr>
      <w:r w:rsidRPr="007F0C7A">
        <w:rPr>
          <w:rFonts w:ascii="Times New Roman" w:eastAsia="Times New Roman" w:hAnsi="Times New Roman" w:cs="Times New Roman"/>
        </w:rPr>
        <w:t>Интерференция света. Применение интерференции. Дифракция света. Дисперсия света. Разложение белого света призмой. Цвета тел. Виды спектров. Спектроскопы. Спектральный анализ.</w:t>
      </w:r>
    </w:p>
    <w:p w:rsidR="007F0C7A" w:rsidRPr="007F0C7A" w:rsidRDefault="007F0C7A" w:rsidP="007F0C7A">
      <w:pPr>
        <w:spacing w:after="0" w:line="240" w:lineRule="auto"/>
        <w:ind w:firstLine="426"/>
        <w:jc w:val="both"/>
        <w:rPr>
          <w:rFonts w:ascii="Times New Roman" w:eastAsia="Times New Roman" w:hAnsi="Times New Roman" w:cs="Times New Roman"/>
          <w:b/>
        </w:rPr>
      </w:pPr>
      <w:r w:rsidRPr="007F0C7A">
        <w:rPr>
          <w:rFonts w:ascii="Times New Roman" w:eastAsia="Times New Roman" w:hAnsi="Times New Roman" w:cs="Times New Roman"/>
          <w:b/>
        </w:rPr>
        <w:t>Тема «Квантовая оптика»:</w:t>
      </w:r>
    </w:p>
    <w:p w:rsidR="007F0C7A" w:rsidRPr="007F0C7A" w:rsidRDefault="007F0C7A" w:rsidP="007F0C7A">
      <w:pPr>
        <w:spacing w:after="0" w:line="240" w:lineRule="auto"/>
        <w:ind w:firstLine="426"/>
        <w:jc w:val="both"/>
        <w:rPr>
          <w:rFonts w:ascii="Times New Roman" w:eastAsia="Times New Roman" w:hAnsi="Times New Roman" w:cs="Times New Roman"/>
        </w:rPr>
      </w:pPr>
      <w:r w:rsidRPr="007F0C7A">
        <w:rPr>
          <w:rFonts w:ascii="Times New Roman" w:eastAsia="Times New Roman" w:hAnsi="Times New Roman" w:cs="Times New Roman"/>
        </w:rPr>
        <w:t>Квантовая природа света. Внешний фотоэффект. Законы внешнего фотоэффекта. Внутренний фотоэффект. Применение фотоэффекта в технике. Квантовые генераторы.</w:t>
      </w:r>
    </w:p>
    <w:p w:rsidR="007F0C7A" w:rsidRPr="007F0C7A" w:rsidRDefault="007F0C7A" w:rsidP="007F0C7A">
      <w:pPr>
        <w:spacing w:after="0" w:line="240" w:lineRule="auto"/>
        <w:ind w:firstLine="426"/>
        <w:jc w:val="both"/>
        <w:rPr>
          <w:rFonts w:ascii="Times New Roman" w:eastAsia="Times New Roman" w:hAnsi="Times New Roman" w:cs="Times New Roman"/>
          <w:b/>
        </w:rPr>
      </w:pPr>
      <w:r w:rsidRPr="007F0C7A">
        <w:rPr>
          <w:rFonts w:ascii="Times New Roman" w:eastAsia="Times New Roman" w:hAnsi="Times New Roman" w:cs="Times New Roman"/>
          <w:b/>
        </w:rPr>
        <w:t>Тема «Атомная физика»:</w:t>
      </w:r>
    </w:p>
    <w:p w:rsidR="007F0C7A" w:rsidRPr="007F0C7A" w:rsidRDefault="007F0C7A" w:rsidP="007F0C7A">
      <w:pPr>
        <w:spacing w:after="0" w:line="240" w:lineRule="auto"/>
        <w:ind w:firstLine="426"/>
        <w:jc w:val="both"/>
        <w:rPr>
          <w:rFonts w:ascii="Times New Roman" w:eastAsia="Times New Roman" w:hAnsi="Times New Roman" w:cs="Times New Roman"/>
          <w:b/>
        </w:rPr>
      </w:pPr>
      <w:r w:rsidRPr="007F0C7A">
        <w:rPr>
          <w:rFonts w:ascii="Times New Roman" w:eastAsia="Times New Roman" w:hAnsi="Times New Roman" w:cs="Times New Roman"/>
        </w:rPr>
        <w:t>Модель атома Резерфорда-Бора. Уровни энергии в атоме. Излучение и поглощение энергии атомом.</w:t>
      </w:r>
    </w:p>
    <w:p w:rsidR="007F0C7A" w:rsidRPr="007F0C7A" w:rsidRDefault="007F0C7A" w:rsidP="007F0C7A">
      <w:pPr>
        <w:spacing w:after="0" w:line="240" w:lineRule="auto"/>
        <w:ind w:firstLine="426"/>
        <w:jc w:val="both"/>
        <w:rPr>
          <w:rFonts w:ascii="Times New Roman" w:eastAsia="Times New Roman" w:hAnsi="Times New Roman" w:cs="Times New Roman"/>
          <w:b/>
        </w:rPr>
      </w:pPr>
      <w:r w:rsidRPr="007F0C7A">
        <w:rPr>
          <w:rFonts w:ascii="Times New Roman" w:eastAsia="Times New Roman" w:hAnsi="Times New Roman" w:cs="Times New Roman"/>
          <w:b/>
        </w:rPr>
        <w:t>Тема «Физика атомного ядра»:</w:t>
      </w:r>
    </w:p>
    <w:p w:rsidR="007F0C7A" w:rsidRPr="007F0C7A" w:rsidRDefault="007F0C7A" w:rsidP="007F0C7A">
      <w:pPr>
        <w:spacing w:after="0" w:line="240" w:lineRule="auto"/>
        <w:ind w:firstLine="426"/>
        <w:jc w:val="both"/>
        <w:rPr>
          <w:rFonts w:ascii="Times New Roman" w:eastAsia="Times New Roman" w:hAnsi="Times New Roman" w:cs="Times New Roman"/>
        </w:rPr>
      </w:pPr>
      <w:r w:rsidRPr="007F0C7A">
        <w:rPr>
          <w:rFonts w:ascii="Times New Roman" w:eastAsia="Times New Roman" w:hAnsi="Times New Roman" w:cs="Times New Roman"/>
        </w:rPr>
        <w:t>Радиоактивность. Закон радиоактивного распада. Ядерный реактор. Термоядерный синтез и условия его осуществления. Эволюция Вселенной.</w:t>
      </w:r>
    </w:p>
    <w:p w:rsidR="007F0C7A" w:rsidRPr="007F0C7A" w:rsidRDefault="007F0C7A" w:rsidP="007F0C7A">
      <w:pPr>
        <w:spacing w:after="0" w:line="240" w:lineRule="auto"/>
        <w:jc w:val="both"/>
        <w:rPr>
          <w:rFonts w:ascii="Times New Roman" w:eastAsia="Times New Roman" w:hAnsi="Times New Roman" w:cs="Times New Roman"/>
          <w:b/>
        </w:rPr>
      </w:pPr>
    </w:p>
    <w:p w:rsidR="007F0C7A" w:rsidRPr="007F0C7A" w:rsidRDefault="007F0C7A" w:rsidP="007F0C7A">
      <w:pPr>
        <w:spacing w:after="0" w:line="240" w:lineRule="auto"/>
        <w:jc w:val="both"/>
        <w:rPr>
          <w:rFonts w:ascii="Times New Roman" w:eastAsia="Times New Roman" w:hAnsi="Times New Roman" w:cs="Times New Roman"/>
          <w:b/>
          <w:sz w:val="28"/>
          <w:szCs w:val="28"/>
        </w:rPr>
      </w:pPr>
      <w:r w:rsidRPr="007F0C7A">
        <w:rPr>
          <w:rFonts w:ascii="Times New Roman" w:eastAsia="Times New Roman" w:hAnsi="Times New Roman" w:cs="Times New Roman"/>
          <w:b/>
          <w:sz w:val="28"/>
          <w:szCs w:val="28"/>
        </w:rPr>
        <w:t>4.2. Контрольные работы</w:t>
      </w:r>
    </w:p>
    <w:p w:rsidR="007F0C7A" w:rsidRPr="007F0C7A" w:rsidRDefault="007F0C7A" w:rsidP="007F0C7A">
      <w:pPr>
        <w:tabs>
          <w:tab w:val="left" w:pos="426"/>
        </w:tabs>
        <w:spacing w:after="0" w:line="240" w:lineRule="auto"/>
        <w:rPr>
          <w:rFonts w:ascii="Times New Roman" w:eastAsia="Times New Roman" w:hAnsi="Times New Roman" w:cs="Times New Roman"/>
          <w:b/>
          <w:sz w:val="28"/>
          <w:szCs w:val="28"/>
        </w:rPr>
      </w:pPr>
      <w:r w:rsidRPr="007F0C7A">
        <w:rPr>
          <w:rFonts w:ascii="Times New Roman" w:eastAsia="Times New Roman" w:hAnsi="Times New Roman" w:cs="Times New Roman"/>
          <w:b/>
          <w:sz w:val="28"/>
          <w:szCs w:val="28"/>
        </w:rPr>
        <w:t>Тема «Механика»</w:t>
      </w:r>
    </w:p>
    <w:p w:rsidR="007F0C7A" w:rsidRPr="007F0C7A" w:rsidRDefault="007F0C7A" w:rsidP="007F0C7A">
      <w:pPr>
        <w:spacing w:after="0" w:line="240" w:lineRule="auto"/>
        <w:rPr>
          <w:rFonts w:ascii="Times New Roman" w:eastAsia="Times New Roman" w:hAnsi="Times New Roman" w:cs="Times New Roman"/>
          <w:b/>
        </w:rPr>
      </w:pPr>
      <w:r w:rsidRPr="007F0C7A">
        <w:rPr>
          <w:rFonts w:ascii="Times New Roman" w:eastAsia="Times New Roman" w:hAnsi="Times New Roman" w:cs="Times New Roman"/>
          <w:b/>
        </w:rPr>
        <w:t>Вариант 1</w:t>
      </w:r>
    </w:p>
    <w:p w:rsidR="007F0C7A" w:rsidRPr="007F0C7A" w:rsidRDefault="007F0C7A" w:rsidP="007F0C7A">
      <w:pPr>
        <w:numPr>
          <w:ilvl w:val="0"/>
          <w:numId w:val="11"/>
        </w:numPr>
        <w:spacing w:after="0" w:line="240" w:lineRule="auto"/>
        <w:ind w:left="284" w:hanging="284"/>
        <w:contextualSpacing/>
        <w:jc w:val="both"/>
        <w:rPr>
          <w:rFonts w:ascii="Times New Roman" w:eastAsia="Times New Roman" w:hAnsi="Times New Roman" w:cs="Times New Roman"/>
        </w:rPr>
      </w:pPr>
      <w:r w:rsidRPr="007F0C7A">
        <w:rPr>
          <w:rFonts w:ascii="Times New Roman" w:eastAsia="Times New Roman" w:hAnsi="Times New Roman" w:cs="Times New Roman"/>
        </w:rPr>
        <w:t>Автомобиль движется со скоростью 72 км/ч. Определите ускорение автомобиля, если через 20 с он остановится.</w:t>
      </w:r>
    </w:p>
    <w:p w:rsidR="007F0C7A" w:rsidRPr="007F0C7A" w:rsidRDefault="007F0C7A" w:rsidP="007F0C7A">
      <w:pPr>
        <w:numPr>
          <w:ilvl w:val="0"/>
          <w:numId w:val="11"/>
        </w:numPr>
        <w:spacing w:after="0" w:line="240" w:lineRule="auto"/>
        <w:ind w:left="284" w:hanging="284"/>
        <w:contextualSpacing/>
        <w:jc w:val="both"/>
        <w:rPr>
          <w:rFonts w:ascii="Times New Roman" w:eastAsia="Times New Roman" w:hAnsi="Times New Roman" w:cs="Times New Roman"/>
        </w:rPr>
      </w:pPr>
      <w:r w:rsidRPr="007F0C7A">
        <w:rPr>
          <w:rFonts w:ascii="Times New Roman" w:eastAsia="Times New Roman" w:hAnsi="Times New Roman" w:cs="Times New Roman"/>
        </w:rPr>
        <w:t>Тело свободно падает в течение 6 с. С какой высоты падает тело?</w:t>
      </w:r>
    </w:p>
    <w:p w:rsidR="007F0C7A" w:rsidRPr="007F0C7A" w:rsidRDefault="007F0C7A" w:rsidP="007F0C7A">
      <w:pPr>
        <w:numPr>
          <w:ilvl w:val="0"/>
          <w:numId w:val="11"/>
        </w:numPr>
        <w:spacing w:after="0" w:line="240" w:lineRule="auto"/>
        <w:ind w:left="284" w:hanging="284"/>
        <w:contextualSpacing/>
        <w:jc w:val="both"/>
        <w:rPr>
          <w:rFonts w:ascii="Times New Roman" w:eastAsia="Times New Roman" w:hAnsi="Times New Roman" w:cs="Times New Roman"/>
        </w:rPr>
      </w:pPr>
      <w:r w:rsidRPr="007F0C7A">
        <w:rPr>
          <w:rFonts w:ascii="Times New Roman" w:eastAsia="Times New Roman" w:hAnsi="Times New Roman" w:cs="Times New Roman"/>
        </w:rPr>
        <w:t>Самолет на скорости 360 км/ч делает петлю Нестерова радиусом 400 м. Определите центростремительное ускорение самолета.</w:t>
      </w:r>
    </w:p>
    <w:p w:rsidR="007F0C7A" w:rsidRPr="007F0C7A" w:rsidRDefault="007F0C7A" w:rsidP="007F0C7A">
      <w:pPr>
        <w:numPr>
          <w:ilvl w:val="0"/>
          <w:numId w:val="11"/>
        </w:numPr>
        <w:spacing w:after="0" w:line="240" w:lineRule="auto"/>
        <w:ind w:left="284" w:hanging="284"/>
        <w:contextualSpacing/>
        <w:jc w:val="both"/>
        <w:rPr>
          <w:rFonts w:ascii="Times New Roman" w:eastAsia="Times New Roman" w:hAnsi="Times New Roman" w:cs="Times New Roman"/>
        </w:rPr>
      </w:pPr>
      <w:r w:rsidRPr="007F0C7A">
        <w:rPr>
          <w:rFonts w:ascii="Times New Roman" w:eastAsia="Times New Roman" w:hAnsi="Times New Roman" w:cs="Times New Roman"/>
        </w:rPr>
        <w:lastRenderedPageBreak/>
        <w:t>Космическая ракета при старте с поверхности Земли движется вертикально с ускорением 20 м/с</w:t>
      </w:r>
      <w:r w:rsidRPr="007F0C7A">
        <w:rPr>
          <w:rFonts w:ascii="Times New Roman" w:eastAsia="Times New Roman" w:hAnsi="Times New Roman" w:cs="Times New Roman"/>
          <w:vertAlign w:val="superscript"/>
        </w:rPr>
        <w:t>2</w:t>
      </w:r>
      <w:r w:rsidRPr="007F0C7A">
        <w:rPr>
          <w:rFonts w:ascii="Times New Roman" w:eastAsia="Times New Roman" w:hAnsi="Times New Roman" w:cs="Times New Roman"/>
        </w:rPr>
        <w:t>. Каков вес летчика-космонавта в кабине, если его масса 80 кг?</w:t>
      </w:r>
    </w:p>
    <w:p w:rsidR="007F0C7A" w:rsidRPr="007F0C7A" w:rsidRDefault="007F0C7A" w:rsidP="007F0C7A">
      <w:pPr>
        <w:spacing w:after="0" w:line="240" w:lineRule="auto"/>
        <w:ind w:left="284" w:hanging="284"/>
        <w:rPr>
          <w:rFonts w:ascii="Times New Roman" w:eastAsia="Times New Roman" w:hAnsi="Times New Roman" w:cs="Times New Roman"/>
          <w:b/>
        </w:rPr>
      </w:pPr>
      <w:r w:rsidRPr="007F0C7A">
        <w:rPr>
          <w:rFonts w:ascii="Times New Roman" w:eastAsia="Times New Roman" w:hAnsi="Times New Roman" w:cs="Times New Roman"/>
          <w:b/>
        </w:rPr>
        <w:t>Вариант 2</w:t>
      </w:r>
    </w:p>
    <w:p w:rsidR="007F0C7A" w:rsidRPr="007F0C7A" w:rsidRDefault="007F0C7A" w:rsidP="007F0C7A">
      <w:pPr>
        <w:numPr>
          <w:ilvl w:val="0"/>
          <w:numId w:val="12"/>
        </w:numPr>
        <w:spacing w:after="0" w:line="240" w:lineRule="auto"/>
        <w:ind w:left="284" w:hanging="284"/>
        <w:contextualSpacing/>
        <w:jc w:val="both"/>
        <w:rPr>
          <w:rFonts w:ascii="Times New Roman" w:eastAsia="Times New Roman" w:hAnsi="Times New Roman" w:cs="Times New Roman"/>
        </w:rPr>
      </w:pPr>
      <w:r w:rsidRPr="007F0C7A">
        <w:rPr>
          <w:rFonts w:ascii="Times New Roman" w:eastAsia="Times New Roman" w:hAnsi="Times New Roman" w:cs="Times New Roman"/>
        </w:rPr>
        <w:t>При взлете самолет за 40 с приобретает скорость 300 км/ч. Какова длина взлетной полосы?</w:t>
      </w:r>
    </w:p>
    <w:p w:rsidR="007F0C7A" w:rsidRPr="007F0C7A" w:rsidRDefault="007F0C7A" w:rsidP="007F0C7A">
      <w:pPr>
        <w:numPr>
          <w:ilvl w:val="0"/>
          <w:numId w:val="12"/>
        </w:numPr>
        <w:spacing w:after="0" w:line="240" w:lineRule="auto"/>
        <w:ind w:left="284" w:hanging="284"/>
        <w:contextualSpacing/>
        <w:jc w:val="both"/>
        <w:rPr>
          <w:rFonts w:ascii="Times New Roman" w:eastAsia="Times New Roman" w:hAnsi="Times New Roman" w:cs="Times New Roman"/>
        </w:rPr>
      </w:pPr>
      <w:r w:rsidRPr="007F0C7A">
        <w:rPr>
          <w:rFonts w:ascii="Times New Roman" w:eastAsia="Times New Roman" w:hAnsi="Times New Roman" w:cs="Times New Roman"/>
        </w:rPr>
        <w:t>Камень свободно падает с высоты 500 м. Определите его скорость в момент достижения земли.</w:t>
      </w:r>
    </w:p>
    <w:p w:rsidR="007F0C7A" w:rsidRPr="007F0C7A" w:rsidRDefault="007F0C7A" w:rsidP="007F0C7A">
      <w:pPr>
        <w:numPr>
          <w:ilvl w:val="0"/>
          <w:numId w:val="12"/>
        </w:numPr>
        <w:spacing w:after="0" w:line="240" w:lineRule="auto"/>
        <w:ind w:left="284" w:hanging="284"/>
        <w:contextualSpacing/>
        <w:jc w:val="both"/>
        <w:rPr>
          <w:rFonts w:ascii="Times New Roman" w:eastAsia="Times New Roman" w:hAnsi="Times New Roman" w:cs="Times New Roman"/>
        </w:rPr>
      </w:pPr>
      <w:r w:rsidRPr="007F0C7A">
        <w:rPr>
          <w:rFonts w:ascii="Times New Roman" w:eastAsia="Times New Roman" w:hAnsi="Times New Roman" w:cs="Times New Roman"/>
        </w:rPr>
        <w:t>Чему равны частота и период колеса ветродвигателя, если за 2 мин колесо сделало 50 оборотов?</w:t>
      </w:r>
    </w:p>
    <w:p w:rsidR="007F0C7A" w:rsidRPr="007F0C7A" w:rsidRDefault="007F0C7A" w:rsidP="007F0C7A">
      <w:pPr>
        <w:numPr>
          <w:ilvl w:val="0"/>
          <w:numId w:val="12"/>
        </w:numPr>
        <w:spacing w:after="0" w:line="240" w:lineRule="auto"/>
        <w:ind w:left="284" w:hanging="284"/>
        <w:contextualSpacing/>
        <w:jc w:val="both"/>
        <w:rPr>
          <w:rFonts w:ascii="Times New Roman" w:eastAsia="Times New Roman" w:hAnsi="Times New Roman" w:cs="Times New Roman"/>
        </w:rPr>
      </w:pPr>
      <w:r w:rsidRPr="007F0C7A">
        <w:rPr>
          <w:rFonts w:ascii="Times New Roman" w:eastAsia="Times New Roman" w:hAnsi="Times New Roman" w:cs="Times New Roman"/>
        </w:rPr>
        <w:t>Каков вес груза, массой 10 кг, находящегося на подставке, движущейся вверх с ускорением 2,5 м/с</w:t>
      </w:r>
      <w:r w:rsidRPr="007F0C7A">
        <w:rPr>
          <w:rFonts w:ascii="Times New Roman" w:eastAsia="Times New Roman" w:hAnsi="Times New Roman" w:cs="Times New Roman"/>
          <w:vertAlign w:val="superscript"/>
        </w:rPr>
        <w:t>2</w:t>
      </w:r>
      <w:r w:rsidRPr="007F0C7A">
        <w:rPr>
          <w:rFonts w:ascii="Times New Roman" w:eastAsia="Times New Roman" w:hAnsi="Times New Roman" w:cs="Times New Roman"/>
        </w:rPr>
        <w:t>?</w:t>
      </w:r>
    </w:p>
    <w:p w:rsidR="007F0C7A" w:rsidRPr="007F0C7A" w:rsidRDefault="007F0C7A" w:rsidP="007F0C7A">
      <w:pPr>
        <w:shd w:val="clear" w:color="auto" w:fill="FFFFFF"/>
        <w:spacing w:after="0" w:line="240" w:lineRule="auto"/>
        <w:ind w:left="284" w:hanging="284"/>
        <w:jc w:val="both"/>
        <w:rPr>
          <w:rFonts w:ascii="Times New Roman" w:eastAsia="Times New Roman" w:hAnsi="Times New Roman" w:cs="Times New Roman"/>
          <w:b/>
          <w:spacing w:val="-9"/>
        </w:rPr>
      </w:pPr>
      <w:r w:rsidRPr="007F0C7A">
        <w:rPr>
          <w:rFonts w:ascii="Times New Roman" w:eastAsia="Times New Roman" w:hAnsi="Times New Roman" w:cs="Times New Roman"/>
          <w:b/>
          <w:spacing w:val="44"/>
        </w:rPr>
        <w:t>Вариант</w:t>
      </w:r>
      <w:r w:rsidRPr="007F0C7A">
        <w:rPr>
          <w:rFonts w:ascii="Times New Roman" w:eastAsia="Times New Roman" w:hAnsi="Times New Roman" w:cs="Times New Roman"/>
          <w:b/>
          <w:spacing w:val="-9"/>
        </w:rPr>
        <w:t>1</w:t>
      </w:r>
    </w:p>
    <w:p w:rsidR="007F0C7A" w:rsidRPr="007F0C7A" w:rsidRDefault="007F0C7A" w:rsidP="007F0C7A">
      <w:pPr>
        <w:widowControl w:val="0"/>
        <w:numPr>
          <w:ilvl w:val="0"/>
          <w:numId w:val="13"/>
        </w:numPr>
        <w:shd w:val="clear" w:color="auto" w:fill="FFFFFF"/>
        <w:autoSpaceDE w:val="0"/>
        <w:autoSpaceDN w:val="0"/>
        <w:adjustRightInd w:val="0"/>
        <w:spacing w:after="0" w:line="240" w:lineRule="auto"/>
        <w:ind w:left="284" w:hanging="284"/>
        <w:jc w:val="both"/>
        <w:rPr>
          <w:rFonts w:ascii="Times New Roman" w:eastAsia="Times New Roman" w:hAnsi="Times New Roman" w:cs="Times New Roman"/>
          <w:spacing w:val="-6"/>
        </w:rPr>
      </w:pPr>
      <w:r w:rsidRPr="007F0C7A">
        <w:rPr>
          <w:rFonts w:ascii="Times New Roman" w:eastAsia="Times New Roman" w:hAnsi="Times New Roman" w:cs="Times New Roman"/>
        </w:rPr>
        <w:t>Через электрическую лампочку за 5 мин проходит заряд в 150 Кл. Какова сила тока в лампочке?</w:t>
      </w:r>
    </w:p>
    <w:p w:rsidR="007F0C7A" w:rsidRPr="007F0C7A" w:rsidRDefault="007F0C7A" w:rsidP="007F0C7A">
      <w:pPr>
        <w:widowControl w:val="0"/>
        <w:numPr>
          <w:ilvl w:val="0"/>
          <w:numId w:val="13"/>
        </w:numPr>
        <w:shd w:val="clear" w:color="auto" w:fill="FFFFFF"/>
        <w:autoSpaceDE w:val="0"/>
        <w:autoSpaceDN w:val="0"/>
        <w:adjustRightInd w:val="0"/>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Определите сопротивление медного провода, если при силе протекающего в нем тока 10 А напряжение на его концах равно 4 В.</w:t>
      </w:r>
    </w:p>
    <w:p w:rsidR="007F0C7A" w:rsidRPr="007F0C7A" w:rsidRDefault="007F0C7A" w:rsidP="007F0C7A">
      <w:pPr>
        <w:widowControl w:val="0"/>
        <w:numPr>
          <w:ilvl w:val="0"/>
          <w:numId w:val="13"/>
        </w:numPr>
        <w:shd w:val="clear" w:color="auto" w:fill="FFFFFF"/>
        <w:tabs>
          <w:tab w:val="left" w:pos="426"/>
        </w:tabs>
        <w:autoSpaceDE w:val="0"/>
        <w:autoSpaceDN w:val="0"/>
        <w:adjustRightInd w:val="0"/>
        <w:spacing w:after="0" w:line="240" w:lineRule="auto"/>
        <w:ind w:left="284" w:hanging="284"/>
        <w:jc w:val="both"/>
        <w:rPr>
          <w:rFonts w:ascii="Times New Roman" w:eastAsia="Times New Roman" w:hAnsi="Times New Roman" w:cs="Times New Roman"/>
          <w:spacing w:val="-25"/>
        </w:rPr>
      </w:pPr>
      <w:r w:rsidRPr="007F0C7A">
        <w:rPr>
          <w:rFonts w:ascii="Times New Roman" w:eastAsia="Times New Roman" w:hAnsi="Times New Roman" w:cs="Times New Roman"/>
        </w:rPr>
        <w:t>Определите сопротивление стального провода сечением 35 мм</w:t>
      </w:r>
      <w:r w:rsidRPr="007F0C7A">
        <w:rPr>
          <w:rFonts w:ascii="Times New Roman" w:eastAsia="Times New Roman" w:hAnsi="Times New Roman" w:cs="Times New Roman"/>
          <w:vertAlign w:val="superscript"/>
        </w:rPr>
        <w:t>2</w:t>
      </w:r>
      <w:r w:rsidRPr="007F0C7A">
        <w:rPr>
          <w:rFonts w:ascii="Times New Roman" w:eastAsia="Times New Roman" w:hAnsi="Times New Roman" w:cs="Times New Roman"/>
        </w:rPr>
        <w:t xml:space="preserve"> и длиной 25 м.</w:t>
      </w:r>
    </w:p>
    <w:p w:rsidR="007F0C7A" w:rsidRPr="007F0C7A" w:rsidRDefault="007F0C7A" w:rsidP="007F0C7A">
      <w:pPr>
        <w:widowControl w:val="0"/>
        <w:numPr>
          <w:ilvl w:val="0"/>
          <w:numId w:val="13"/>
        </w:numPr>
        <w:shd w:val="clear" w:color="auto" w:fill="FFFFFF"/>
        <w:autoSpaceDE w:val="0"/>
        <w:autoSpaceDN w:val="0"/>
        <w:adjustRightInd w:val="0"/>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Сопротивление вольфрамовой нити электрической лампочки при 10 °С равно 50 Ом. До какой температуры нагрета нить, если ее сопротивление равно 550 Ом? Температурный коэффициент сопротивления вольфрама 5</w:t>
      </w:r>
      <w:r w:rsidRPr="007F0C7A">
        <w:rPr>
          <w:rFonts w:ascii="Times New Roman" w:eastAsia="Times New Roman" w:hAnsi="Times New Roman" w:cs="Times New Roman"/>
        </w:rPr>
        <w:sym w:font="Symbol" w:char="F0D7"/>
      </w:r>
      <w:r w:rsidRPr="007F0C7A">
        <w:rPr>
          <w:rFonts w:ascii="Times New Roman" w:eastAsia="Times New Roman" w:hAnsi="Times New Roman" w:cs="Times New Roman"/>
        </w:rPr>
        <w:t>10</w:t>
      </w:r>
      <w:r w:rsidRPr="007F0C7A">
        <w:rPr>
          <w:rFonts w:ascii="Times New Roman" w:eastAsia="Times New Roman" w:hAnsi="Times New Roman" w:cs="Times New Roman"/>
          <w:vertAlign w:val="superscript"/>
        </w:rPr>
        <w:t>-3</w:t>
      </w:r>
      <w:r w:rsidRPr="007F0C7A">
        <w:rPr>
          <w:rFonts w:ascii="Times New Roman" w:eastAsia="Times New Roman" w:hAnsi="Times New Roman" w:cs="Times New Roman"/>
        </w:rPr>
        <w:t xml:space="preserve"> К</w:t>
      </w:r>
      <w:r w:rsidRPr="007F0C7A">
        <w:rPr>
          <w:rFonts w:ascii="Times New Roman" w:eastAsia="Times New Roman" w:hAnsi="Times New Roman" w:cs="Times New Roman"/>
          <w:vertAlign w:val="superscript"/>
        </w:rPr>
        <w:t>-1</w:t>
      </w:r>
    </w:p>
    <w:p w:rsidR="007F0C7A" w:rsidRPr="007F0C7A" w:rsidRDefault="007A36FF" w:rsidP="007F0C7A">
      <w:pPr>
        <w:widowControl w:val="0"/>
        <w:numPr>
          <w:ilvl w:val="0"/>
          <w:numId w:val="13"/>
        </w:numPr>
        <w:shd w:val="clear" w:color="auto" w:fill="FFFFFF"/>
        <w:autoSpaceDE w:val="0"/>
        <w:autoSpaceDN w:val="0"/>
        <w:adjustRightInd w:val="0"/>
        <w:spacing w:after="0" w:line="240" w:lineRule="auto"/>
        <w:ind w:left="284" w:hanging="284"/>
        <w:jc w:val="both"/>
        <w:rPr>
          <w:rFonts w:ascii="Times New Roman" w:eastAsia="Times New Roman" w:hAnsi="Times New Roman" w:cs="Times New Roman"/>
        </w:rPr>
      </w:pPr>
      <w:r>
        <w:rPr>
          <w:rFonts w:ascii="Times New Roman" w:eastAsia="Times New Roman" w:hAnsi="Times New Roman" w:cs="Times New Roman"/>
          <w:noProof/>
          <w:lang w:eastAsia="ru-RU"/>
        </w:rPr>
        <w:pict>
          <v:group id="Полотно 23" o:spid="_x0000_s1044" editas="canvas" style="position:absolute;left:0;text-align:left;margin-left:271.8pt;margin-top:19.65pt;width:119.05pt;height:32.85pt;z-index:251659264" coordsize="15119,41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5119;height:4171;visibility:visible">
              <v:fill o:detectmouseclick="t"/>
              <v:path o:connecttype="none"/>
            </v:shape>
            <v:rect id="Rectangle 4" o:spid="_x0000_s1028" style="position:absolute;left:6858;width:4578;height:1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rect id="Rectangle 5" o:spid="_x0000_s1029" style="position:absolute;left:6858;top:2286;width:4578;height:1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rect id="Rectangle 6" o:spid="_x0000_s1030" style="position:absolute;left:6858;top:4572;width:4578;height:1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rect id="Rectangle 7" o:spid="_x0000_s1031" style="position:absolute;left:14859;top:1143;width:4578;height:1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line id="Line 8" o:spid="_x0000_s1032" style="position:absolute;visibility:visible" from="11436,476" to="13716,4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line id="Line 9" o:spid="_x0000_s1033" style="position:absolute;visibility:visible" from="11430,2762" to="13709,2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10" o:spid="_x0000_s1034" style="position:absolute;visibility:visible" from="4572,476" to="6851,4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line id="Line 11" o:spid="_x0000_s1035" style="position:absolute;visibility:visible" from="4572,2857" to="6851,2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line id="Line 12" o:spid="_x0000_s1036" style="position:absolute;visibility:visible" from="11430,5048" to="25146,5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v:line id="Line 13" o:spid="_x0000_s1037" style="position:absolute;flip:x;visibility:visible" from="0,5048" to="6858,5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q6F8MAAADbAAAADwAAAGRycy9kb3ducmV2LnhtbERPTWsCMRC9F/wPYYReSs1aSrWrUUQQ&#10;PHipykpv0824WXYzWZOo23/fFAq9zeN9znzZ21bcyIfasYLxKANBXDpdc6XgeNg8T0GEiKyxdUwK&#10;vinAcjF4mGOu3Z0/6LaPlUghHHJUYGLscilDachiGLmOOHFn5y3GBH0ltcd7CretfMmyN2mx5tRg&#10;sKO1obLZX60COd09Xfzq67UpmtPp3RRl0X3ulHoc9qsZiEh9/Bf/ubc6zZ/A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iquhfDAAAA2wAAAA8AAAAAAAAAAAAA&#10;AAAAoQIAAGRycy9kb3ducmV2LnhtbFBLBQYAAAAABAAEAPkAAACRAwAAAAA=&#10;"/>
            <v:line id="Line 14" o:spid="_x0000_s1038" style="position:absolute;visibility:visible" from="19431,1619" to="21710,16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line id="Line 15" o:spid="_x0000_s1039" style="position:absolute;visibility:visible" from="21621,1619" to="21628,5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line id="Line 16" o:spid="_x0000_s1040" style="position:absolute;visibility:visible" from="4572,476" to="4578,5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line id="Line 17" o:spid="_x0000_s1041" style="position:absolute;visibility:visible" from="13716,476" to="13722,2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line id="Line 18" o:spid="_x0000_s1042" style="position:absolute;visibility:visible" from="13716,1619" to="14859,16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P62cUAAADbAAAADwAAAGRycy9kb3ducmV2LnhtbESPQWvCQBSE7wX/w/IKvdVNUwiSuooo&#10;BfUgagvt8Zl9TVKzb8PuNon/3hWEHoeZ+YaZzgfTiI6cry0reBknIIgLq2suFXx+vD9PQPiArLGx&#10;TAou5GE+Gz1MMde25wN1x1CKCGGfo4IqhDaX0hcVGfRj2xJH78c6gyFKV0rtsI9w08g0STJpsOa4&#10;UGFLy4qK8/HPKNi97rNusdmuh69NdipWh9P3b++UenocFm8gAg3hP3xvr7WCNIXbl/gD5O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tP62cUAAADbAAAADwAAAAAAAAAA&#10;AAAAAAChAgAAZHJzL2Rvd25yZXYueG1sUEsFBgAAAAAEAAQA+QAAAJMDAAAAAA==&#10;"/>
            <w10:wrap type="square"/>
          </v:group>
          <o:OLEObject Type="Embed" ProgID="Visio.Drawing.11" ShapeID="_x0000_s1027" DrawAspect="Content" ObjectID="_1737444743" r:id="rId18"/>
        </w:pict>
      </w:r>
      <w:r w:rsidR="007F0C7A" w:rsidRPr="007F0C7A">
        <w:rPr>
          <w:rFonts w:ascii="Times New Roman" w:eastAsia="Times New Roman" w:hAnsi="Times New Roman" w:cs="Times New Roman"/>
        </w:rPr>
        <w:t>ЭДС источника электрической энергии равна 100 В. При внешнем сопротивлении 49 Ом сила тока в цепи 2 А. Найти падение напряжения внутри источника и его внутреннее сопротивление.</w:t>
      </w:r>
    </w:p>
    <w:p w:rsidR="007F0C7A" w:rsidRPr="007F0C7A" w:rsidRDefault="007F0C7A" w:rsidP="007F0C7A">
      <w:pPr>
        <w:widowControl w:val="0"/>
        <w:numPr>
          <w:ilvl w:val="0"/>
          <w:numId w:val="13"/>
        </w:numPr>
        <w:shd w:val="clear" w:color="auto" w:fill="FFFFFF"/>
        <w:tabs>
          <w:tab w:val="num" w:pos="426"/>
        </w:tabs>
        <w:autoSpaceDE w:val="0"/>
        <w:autoSpaceDN w:val="0"/>
        <w:adjustRightInd w:val="0"/>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На рисунке дана схема смешанного соединения резисторов по 10 Ом каждый. Найдите общее сопротивление этого участка цепи.</w:t>
      </w:r>
    </w:p>
    <w:p w:rsidR="007F0C7A" w:rsidRPr="007F0C7A" w:rsidRDefault="007F0C7A" w:rsidP="007F0C7A">
      <w:pPr>
        <w:shd w:val="clear" w:color="auto" w:fill="FFFFFF"/>
        <w:spacing w:after="0" w:line="240" w:lineRule="auto"/>
        <w:ind w:left="284" w:hanging="284"/>
        <w:jc w:val="both"/>
        <w:rPr>
          <w:rFonts w:ascii="Times New Roman" w:eastAsia="Times New Roman" w:hAnsi="Times New Roman" w:cs="Times New Roman"/>
          <w:b/>
        </w:rPr>
      </w:pPr>
      <w:r w:rsidRPr="007F0C7A">
        <w:rPr>
          <w:rFonts w:ascii="Times New Roman" w:eastAsia="Times New Roman" w:hAnsi="Times New Roman" w:cs="Times New Roman"/>
          <w:b/>
          <w:spacing w:val="44"/>
        </w:rPr>
        <w:t>Вариант</w:t>
      </w:r>
      <w:r w:rsidRPr="007F0C7A">
        <w:rPr>
          <w:rFonts w:ascii="Times New Roman" w:eastAsia="Times New Roman" w:hAnsi="Times New Roman" w:cs="Times New Roman"/>
          <w:b/>
        </w:rPr>
        <w:t xml:space="preserve"> 2</w:t>
      </w:r>
    </w:p>
    <w:p w:rsidR="007F0C7A" w:rsidRPr="007F0C7A" w:rsidRDefault="007F0C7A" w:rsidP="007F0C7A">
      <w:pPr>
        <w:widowControl w:val="0"/>
        <w:numPr>
          <w:ilvl w:val="0"/>
          <w:numId w:val="14"/>
        </w:numPr>
        <w:shd w:val="clear" w:color="auto" w:fill="FFFFFF"/>
        <w:tabs>
          <w:tab w:val="left" w:pos="426"/>
        </w:tabs>
        <w:autoSpaceDE w:val="0"/>
        <w:autoSpaceDN w:val="0"/>
        <w:adjustRightInd w:val="0"/>
        <w:spacing w:after="0" w:line="240" w:lineRule="auto"/>
        <w:ind w:left="284" w:hanging="284"/>
        <w:jc w:val="both"/>
        <w:rPr>
          <w:rFonts w:ascii="Times New Roman" w:eastAsia="Times New Roman" w:hAnsi="Times New Roman" w:cs="Times New Roman"/>
          <w:spacing w:val="-6"/>
        </w:rPr>
      </w:pPr>
      <w:r w:rsidRPr="007F0C7A">
        <w:rPr>
          <w:rFonts w:ascii="Times New Roman" w:eastAsia="Times New Roman" w:hAnsi="Times New Roman" w:cs="Times New Roman"/>
        </w:rPr>
        <w:t>При электросварке сила тока достигает 200 А. Какой электрический заряд проходит через поперечное сечение электрода за 5 мин?</w:t>
      </w:r>
    </w:p>
    <w:p w:rsidR="007F0C7A" w:rsidRPr="007F0C7A" w:rsidRDefault="007F0C7A" w:rsidP="007F0C7A">
      <w:pPr>
        <w:widowControl w:val="0"/>
        <w:numPr>
          <w:ilvl w:val="0"/>
          <w:numId w:val="14"/>
        </w:numPr>
        <w:shd w:val="clear" w:color="auto" w:fill="FFFFFF"/>
        <w:tabs>
          <w:tab w:val="left" w:pos="426"/>
        </w:tabs>
        <w:autoSpaceDE w:val="0"/>
        <w:autoSpaceDN w:val="0"/>
        <w:adjustRightInd w:val="0"/>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Рассчитайте силу тока в лампочке, имеющей сопротивление 400 Ом, если напряжение на ее зажимах 120 В.</w:t>
      </w:r>
    </w:p>
    <w:p w:rsidR="007F0C7A" w:rsidRPr="007F0C7A" w:rsidRDefault="007F0C7A" w:rsidP="007F0C7A">
      <w:pPr>
        <w:widowControl w:val="0"/>
        <w:numPr>
          <w:ilvl w:val="0"/>
          <w:numId w:val="14"/>
        </w:numPr>
        <w:shd w:val="clear" w:color="auto" w:fill="FFFFFF"/>
        <w:tabs>
          <w:tab w:val="left" w:pos="426"/>
        </w:tabs>
        <w:autoSpaceDE w:val="0"/>
        <w:autoSpaceDN w:val="0"/>
        <w:adjustRightInd w:val="0"/>
        <w:spacing w:after="0" w:line="240" w:lineRule="auto"/>
        <w:ind w:left="284" w:hanging="284"/>
        <w:jc w:val="both"/>
        <w:rPr>
          <w:rFonts w:ascii="Times New Roman" w:eastAsia="Times New Roman" w:hAnsi="Times New Roman" w:cs="Times New Roman"/>
          <w:spacing w:val="-22"/>
        </w:rPr>
      </w:pPr>
      <w:r w:rsidRPr="007F0C7A">
        <w:rPr>
          <w:rFonts w:ascii="Times New Roman" w:eastAsia="Times New Roman" w:hAnsi="Times New Roman" w:cs="Times New Roman"/>
        </w:rPr>
        <w:t>Какой длины потребуется никелиновая проволока сечением 0,1 мм</w:t>
      </w:r>
      <w:r w:rsidRPr="007F0C7A">
        <w:rPr>
          <w:rFonts w:ascii="Times New Roman" w:eastAsia="Times New Roman" w:hAnsi="Times New Roman" w:cs="Times New Roman"/>
          <w:vertAlign w:val="superscript"/>
        </w:rPr>
        <w:t>2</w:t>
      </w:r>
      <w:r w:rsidRPr="007F0C7A">
        <w:rPr>
          <w:rFonts w:ascii="Times New Roman" w:eastAsia="Times New Roman" w:hAnsi="Times New Roman" w:cs="Times New Roman"/>
        </w:rPr>
        <w:t xml:space="preserve"> для изготовления реостата сопротивлением 180 Ом?</w:t>
      </w:r>
    </w:p>
    <w:p w:rsidR="007F0C7A" w:rsidRPr="007F0C7A" w:rsidRDefault="007A36FF" w:rsidP="007F0C7A">
      <w:pPr>
        <w:widowControl w:val="0"/>
        <w:numPr>
          <w:ilvl w:val="0"/>
          <w:numId w:val="14"/>
        </w:numPr>
        <w:shd w:val="clear" w:color="auto" w:fill="FFFFFF"/>
        <w:tabs>
          <w:tab w:val="left" w:pos="426"/>
        </w:tabs>
        <w:autoSpaceDE w:val="0"/>
        <w:autoSpaceDN w:val="0"/>
        <w:adjustRightInd w:val="0"/>
        <w:spacing w:after="0" w:line="240" w:lineRule="auto"/>
        <w:ind w:left="284" w:hanging="284"/>
        <w:jc w:val="both"/>
        <w:rPr>
          <w:rFonts w:ascii="Times New Roman" w:eastAsia="Times New Roman" w:hAnsi="Times New Roman" w:cs="Times New Roman"/>
        </w:rPr>
      </w:pPr>
      <w:r>
        <w:rPr>
          <w:rFonts w:ascii="Times New Roman" w:eastAsia="Times New Roman" w:hAnsi="Times New Roman" w:cs="Times New Roman"/>
          <w:noProof/>
        </w:rPr>
        <w:pict>
          <v:shape id="_x0000_s1043" type="#_x0000_t75" style="position:absolute;left:0;text-align:left;margin-left:380.9pt;margin-top:23.4pt;width:82.2pt;height:70.9pt;z-index:251658240">
            <v:imagedata r:id="rId19" o:title=""/>
            <w10:wrap type="square"/>
          </v:shape>
        </w:pict>
      </w:r>
      <w:r w:rsidR="007F0C7A" w:rsidRPr="007F0C7A">
        <w:rPr>
          <w:rFonts w:ascii="Times New Roman" w:eastAsia="Times New Roman" w:hAnsi="Times New Roman" w:cs="Times New Roman"/>
        </w:rPr>
        <w:t>Температурный коэффициент сопротивления для некоторого сплава равен 10</w:t>
      </w:r>
      <w:r w:rsidR="007F0C7A" w:rsidRPr="007F0C7A">
        <w:rPr>
          <w:rFonts w:ascii="Times New Roman" w:eastAsia="Times New Roman" w:hAnsi="Times New Roman" w:cs="Times New Roman"/>
          <w:vertAlign w:val="superscript"/>
        </w:rPr>
        <w:t xml:space="preserve">-3 </w:t>
      </w:r>
      <w:r w:rsidR="007F0C7A" w:rsidRPr="007F0C7A">
        <w:rPr>
          <w:rFonts w:ascii="Times New Roman" w:eastAsia="Times New Roman" w:hAnsi="Times New Roman" w:cs="Times New Roman"/>
        </w:rPr>
        <w:t>К</w:t>
      </w:r>
      <w:r w:rsidR="007F0C7A" w:rsidRPr="007F0C7A">
        <w:rPr>
          <w:rFonts w:ascii="Times New Roman" w:eastAsia="Times New Roman" w:hAnsi="Times New Roman" w:cs="Times New Roman"/>
          <w:vertAlign w:val="superscript"/>
        </w:rPr>
        <w:t>-1</w:t>
      </w:r>
      <w:r w:rsidR="007F0C7A" w:rsidRPr="007F0C7A">
        <w:rPr>
          <w:rFonts w:ascii="Times New Roman" w:eastAsia="Times New Roman" w:hAnsi="Times New Roman" w:cs="Times New Roman"/>
        </w:rPr>
        <w:t>. Сопротивление резистора из этого сплава при 273 К равно 100 Ом. На сколько увеличится сопротивление резистора при нагревании до 283 К?</w:t>
      </w:r>
    </w:p>
    <w:p w:rsidR="007F0C7A" w:rsidRPr="007F0C7A" w:rsidRDefault="007F0C7A" w:rsidP="007F0C7A">
      <w:pPr>
        <w:widowControl w:val="0"/>
        <w:numPr>
          <w:ilvl w:val="0"/>
          <w:numId w:val="14"/>
        </w:numPr>
        <w:shd w:val="clear" w:color="auto" w:fill="FFFFFF"/>
        <w:tabs>
          <w:tab w:val="left" w:pos="426"/>
        </w:tabs>
        <w:autoSpaceDE w:val="0"/>
        <w:autoSpaceDN w:val="0"/>
        <w:adjustRightInd w:val="0"/>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Источник тока с ЭДС 220 В и внутренним сопротивлением 2 Ом замкнут проводником сопротивлением 108 Ом. Определить падение напряжения внутри источника тока.</w:t>
      </w:r>
    </w:p>
    <w:p w:rsidR="007F0C7A" w:rsidRPr="007F0C7A" w:rsidRDefault="007F0C7A" w:rsidP="007F0C7A">
      <w:pPr>
        <w:widowControl w:val="0"/>
        <w:numPr>
          <w:ilvl w:val="0"/>
          <w:numId w:val="14"/>
        </w:numPr>
        <w:shd w:val="clear" w:color="auto" w:fill="FFFFFF"/>
        <w:tabs>
          <w:tab w:val="left" w:pos="426"/>
          <w:tab w:val="num" w:pos="567"/>
        </w:tabs>
        <w:autoSpaceDE w:val="0"/>
        <w:autoSpaceDN w:val="0"/>
        <w:adjustRightInd w:val="0"/>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 xml:space="preserve"> Подсчитайте эквивалентное сопротивление участка цепи (сопротивления указаны в Омах).</w:t>
      </w:r>
    </w:p>
    <w:p w:rsidR="007F0C7A" w:rsidRPr="007F0C7A" w:rsidRDefault="007F0C7A" w:rsidP="007F0C7A">
      <w:pPr>
        <w:spacing w:after="0" w:line="240" w:lineRule="auto"/>
        <w:ind w:left="284" w:hanging="284"/>
        <w:jc w:val="both"/>
        <w:rPr>
          <w:rFonts w:ascii="Times New Roman" w:eastAsia="Times New Roman" w:hAnsi="Times New Roman" w:cs="Times New Roman"/>
          <w:b/>
          <w:sz w:val="28"/>
          <w:szCs w:val="28"/>
        </w:rPr>
      </w:pPr>
      <w:r w:rsidRPr="007F0C7A">
        <w:rPr>
          <w:rFonts w:ascii="Times New Roman" w:eastAsia="Times New Roman" w:hAnsi="Times New Roman" w:cs="Times New Roman"/>
          <w:b/>
          <w:sz w:val="28"/>
          <w:szCs w:val="28"/>
        </w:rPr>
        <w:t>Тема «Электромагнитные колебания и волны»</w:t>
      </w:r>
    </w:p>
    <w:p w:rsidR="007F0C7A" w:rsidRPr="007F0C7A" w:rsidRDefault="007F0C7A" w:rsidP="007F0C7A">
      <w:pPr>
        <w:shd w:val="clear" w:color="auto" w:fill="FFFFFF"/>
        <w:spacing w:after="0" w:line="240" w:lineRule="auto"/>
        <w:ind w:left="284" w:hanging="284"/>
        <w:jc w:val="both"/>
        <w:rPr>
          <w:rFonts w:ascii="Times New Roman" w:eastAsia="Times New Roman" w:hAnsi="Times New Roman" w:cs="Times New Roman"/>
          <w:b/>
        </w:rPr>
      </w:pPr>
      <w:r w:rsidRPr="007F0C7A">
        <w:rPr>
          <w:rFonts w:ascii="Times New Roman" w:eastAsia="Times New Roman" w:hAnsi="Times New Roman" w:cs="Times New Roman"/>
          <w:b/>
        </w:rPr>
        <w:t>Вариант  1</w:t>
      </w:r>
    </w:p>
    <w:p w:rsidR="007F0C7A" w:rsidRPr="007F0C7A" w:rsidRDefault="007F0C7A" w:rsidP="007F0C7A">
      <w:pPr>
        <w:widowControl w:val="0"/>
        <w:numPr>
          <w:ilvl w:val="0"/>
          <w:numId w:val="15"/>
        </w:numPr>
        <w:shd w:val="clear" w:color="auto" w:fill="FFFFFF"/>
        <w:autoSpaceDE w:val="0"/>
        <w:autoSpaceDN w:val="0"/>
        <w:adjustRightInd w:val="0"/>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Прямоугольная рамка площадью 400 см</w:t>
      </w:r>
      <w:r w:rsidRPr="007F0C7A">
        <w:rPr>
          <w:rFonts w:ascii="Times New Roman" w:eastAsia="Times New Roman" w:hAnsi="Times New Roman" w:cs="Times New Roman"/>
          <w:vertAlign w:val="superscript"/>
        </w:rPr>
        <w:t>2</w:t>
      </w:r>
      <w:r w:rsidRPr="007F0C7A">
        <w:rPr>
          <w:rFonts w:ascii="Times New Roman" w:eastAsia="Times New Roman" w:hAnsi="Times New Roman" w:cs="Times New Roman"/>
        </w:rPr>
        <w:t xml:space="preserve"> имеет 100 витков. Она вращается в однородном магнитном поле с индукцией </w:t>
      </w:r>
      <w:r w:rsidRPr="007F0C7A">
        <w:rPr>
          <w:rFonts w:ascii="Times New Roman" w:eastAsia="Times New Roman" w:hAnsi="Times New Roman" w:cs="Times New Roman"/>
          <w:iCs/>
        </w:rPr>
        <w:t xml:space="preserve">10 </w:t>
      </w:r>
      <w:r w:rsidRPr="007F0C7A">
        <w:rPr>
          <w:rFonts w:ascii="Times New Roman" w:eastAsia="Times New Roman" w:hAnsi="Times New Roman" w:cs="Times New Roman"/>
          <w:iCs/>
          <w:vertAlign w:val="superscript"/>
        </w:rPr>
        <w:t>-2</w:t>
      </w:r>
      <w:r w:rsidRPr="007F0C7A">
        <w:rPr>
          <w:rFonts w:ascii="Times New Roman" w:eastAsia="Times New Roman" w:hAnsi="Times New Roman" w:cs="Times New Roman"/>
        </w:rPr>
        <w:t xml:space="preserve">Тл, причем период вращения рамки равен </w:t>
      </w:r>
      <w:r w:rsidRPr="007F0C7A">
        <w:rPr>
          <w:rFonts w:ascii="Times New Roman" w:eastAsia="Times New Roman" w:hAnsi="Times New Roman" w:cs="Times New Roman"/>
          <w:iCs/>
        </w:rPr>
        <w:t xml:space="preserve">0,1 </w:t>
      </w:r>
      <w:r w:rsidRPr="007F0C7A">
        <w:rPr>
          <w:rFonts w:ascii="Times New Roman" w:eastAsia="Times New Roman" w:hAnsi="Times New Roman" w:cs="Times New Roman"/>
        </w:rPr>
        <w:t>с. Каково максимальное значение ЭДС, возникающей в рамке, если ось вращения перпендикулярна линиям магнитной индукции?</w:t>
      </w:r>
    </w:p>
    <w:p w:rsidR="007F0C7A" w:rsidRPr="007F0C7A" w:rsidRDefault="007F0C7A" w:rsidP="007F0C7A">
      <w:pPr>
        <w:widowControl w:val="0"/>
        <w:numPr>
          <w:ilvl w:val="0"/>
          <w:numId w:val="15"/>
        </w:numPr>
        <w:shd w:val="clear" w:color="auto" w:fill="FFFFFF"/>
        <w:autoSpaceDE w:val="0"/>
        <w:autoSpaceDN w:val="0"/>
        <w:adjustRightInd w:val="0"/>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 xml:space="preserve">Сила тока в цепи изменяется по закону </w:t>
      </w:r>
      <w:r w:rsidRPr="007F0C7A">
        <w:rPr>
          <w:rFonts w:ascii="Times New Roman" w:eastAsia="Times New Roman" w:hAnsi="Times New Roman" w:cs="Times New Roman"/>
          <w:iCs/>
          <w:lang w:val="en-US"/>
        </w:rPr>
        <w:t>i</w:t>
      </w:r>
      <w:r w:rsidRPr="007F0C7A">
        <w:rPr>
          <w:rFonts w:ascii="Times New Roman" w:eastAsia="Times New Roman" w:hAnsi="Times New Roman" w:cs="Times New Roman"/>
          <w:iCs/>
        </w:rPr>
        <w:t xml:space="preserve"> = 3</w:t>
      </w:r>
      <w:r w:rsidRPr="007F0C7A">
        <w:rPr>
          <w:rFonts w:ascii="Times New Roman" w:eastAsia="Times New Roman" w:hAnsi="Times New Roman" w:cs="Times New Roman"/>
          <w:iCs/>
          <w:lang w:val="en-US"/>
        </w:rPr>
        <w:t>cos</w:t>
      </w:r>
      <w:r w:rsidRPr="007F0C7A">
        <w:rPr>
          <w:rFonts w:ascii="Times New Roman" w:eastAsia="Times New Roman" w:hAnsi="Times New Roman" w:cs="Times New Roman"/>
          <w:iCs/>
        </w:rPr>
        <w:t>(100π</w:t>
      </w:r>
      <w:r w:rsidRPr="007F0C7A">
        <w:rPr>
          <w:rFonts w:ascii="Times New Roman" w:eastAsia="Times New Roman" w:hAnsi="Times New Roman" w:cs="Times New Roman"/>
          <w:iCs/>
          <w:lang w:val="en-US"/>
        </w:rPr>
        <w:t>t</w:t>
      </w:r>
      <w:r w:rsidRPr="007F0C7A">
        <w:rPr>
          <w:rFonts w:ascii="Times New Roman" w:eastAsia="Times New Roman" w:hAnsi="Times New Roman" w:cs="Times New Roman"/>
          <w:iCs/>
        </w:rPr>
        <w:t xml:space="preserve"> + π/3) </w:t>
      </w:r>
      <w:r w:rsidRPr="007F0C7A">
        <w:rPr>
          <w:rFonts w:ascii="Times New Roman" w:eastAsia="Times New Roman" w:hAnsi="Times New Roman" w:cs="Times New Roman"/>
        </w:rPr>
        <w:t>А. Определите амплитуду, частоту, период   и начальную фазу колебаний силы тока.</w:t>
      </w:r>
    </w:p>
    <w:p w:rsidR="007F0C7A" w:rsidRPr="007F0C7A" w:rsidRDefault="007F0C7A" w:rsidP="007F0C7A">
      <w:pPr>
        <w:widowControl w:val="0"/>
        <w:numPr>
          <w:ilvl w:val="0"/>
          <w:numId w:val="15"/>
        </w:numPr>
        <w:shd w:val="clear" w:color="auto" w:fill="FFFFFF"/>
        <w:autoSpaceDE w:val="0"/>
        <w:autoSpaceDN w:val="0"/>
        <w:adjustRightInd w:val="0"/>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Катушка индуктивностью 0,2 Гн включена в сеть переменного тока с частотой 50 Гц, Чему равно индуктивное сопротивление катушки?</w:t>
      </w:r>
    </w:p>
    <w:p w:rsidR="007F0C7A" w:rsidRPr="007F0C7A" w:rsidRDefault="007F0C7A" w:rsidP="007F0C7A">
      <w:pPr>
        <w:widowControl w:val="0"/>
        <w:numPr>
          <w:ilvl w:val="0"/>
          <w:numId w:val="15"/>
        </w:numPr>
        <w:shd w:val="clear" w:color="auto" w:fill="FFFFFF"/>
        <w:autoSpaceDE w:val="0"/>
        <w:autoSpaceDN w:val="0"/>
        <w:adjustRightInd w:val="0"/>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Колебательный контур состоит из конденсатора емкостью 0,4 мкФ и катушки индуктивностью 4 мГн. Определите длину волны, испускаемой этим контуром.</w:t>
      </w:r>
    </w:p>
    <w:p w:rsidR="007F0C7A" w:rsidRPr="007F0C7A" w:rsidRDefault="007F0C7A" w:rsidP="007F0C7A">
      <w:pPr>
        <w:widowControl w:val="0"/>
        <w:numPr>
          <w:ilvl w:val="0"/>
          <w:numId w:val="15"/>
        </w:numPr>
        <w:shd w:val="clear" w:color="auto" w:fill="FFFFFF"/>
        <w:tabs>
          <w:tab w:val="left" w:pos="0"/>
          <w:tab w:val="num" w:pos="426"/>
        </w:tabs>
        <w:autoSpaceDE w:val="0"/>
        <w:autoSpaceDN w:val="0"/>
        <w:adjustRightInd w:val="0"/>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Как изменится частота свободных колебаний в контуре, если индуктивность катушки увеличить в 3 раза?</w:t>
      </w:r>
    </w:p>
    <w:p w:rsidR="007F0C7A" w:rsidRPr="007F0C7A" w:rsidRDefault="007F0C7A" w:rsidP="007F0C7A">
      <w:pPr>
        <w:shd w:val="clear" w:color="auto" w:fill="FFFFFF"/>
        <w:spacing w:after="0" w:line="240" w:lineRule="auto"/>
        <w:ind w:left="284" w:hanging="284"/>
        <w:jc w:val="both"/>
        <w:rPr>
          <w:rFonts w:ascii="Times New Roman" w:eastAsia="Times New Roman" w:hAnsi="Times New Roman" w:cs="Times New Roman"/>
          <w:b/>
        </w:rPr>
      </w:pPr>
      <w:r w:rsidRPr="007F0C7A">
        <w:rPr>
          <w:rFonts w:ascii="Times New Roman" w:eastAsia="Times New Roman" w:hAnsi="Times New Roman" w:cs="Times New Roman"/>
          <w:b/>
        </w:rPr>
        <w:t>Вариант 2</w:t>
      </w:r>
    </w:p>
    <w:p w:rsidR="007F0C7A" w:rsidRPr="007F0C7A" w:rsidRDefault="007F0C7A" w:rsidP="007F0C7A">
      <w:pPr>
        <w:widowControl w:val="0"/>
        <w:numPr>
          <w:ilvl w:val="0"/>
          <w:numId w:val="16"/>
        </w:numPr>
        <w:shd w:val="clear" w:color="auto" w:fill="FFFFFF"/>
        <w:autoSpaceDE w:val="0"/>
        <w:autoSpaceDN w:val="0"/>
        <w:adjustRightInd w:val="0"/>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Рамка площадью 300 см</w:t>
      </w:r>
      <w:r w:rsidRPr="007F0C7A">
        <w:rPr>
          <w:rFonts w:ascii="Times New Roman" w:eastAsia="Times New Roman" w:hAnsi="Times New Roman" w:cs="Times New Roman"/>
          <w:vertAlign w:val="superscript"/>
        </w:rPr>
        <w:t>2</w:t>
      </w:r>
      <w:r w:rsidRPr="007F0C7A">
        <w:rPr>
          <w:rFonts w:ascii="Times New Roman" w:eastAsia="Times New Roman" w:hAnsi="Times New Roman" w:cs="Times New Roman"/>
        </w:rPr>
        <w:t xml:space="preserve"> имеет 200 витков и вращается в однородном магнитном поле с индукцией 1,5·</w:t>
      </w:r>
      <w:r w:rsidRPr="007F0C7A">
        <w:rPr>
          <w:rFonts w:ascii="Times New Roman" w:eastAsia="Times New Roman" w:hAnsi="Times New Roman" w:cs="Times New Roman"/>
          <w:iCs/>
        </w:rPr>
        <w:t xml:space="preserve">10 </w:t>
      </w:r>
      <w:r w:rsidRPr="007F0C7A">
        <w:rPr>
          <w:rFonts w:ascii="Times New Roman" w:eastAsia="Times New Roman" w:hAnsi="Times New Roman" w:cs="Times New Roman"/>
          <w:iCs/>
          <w:vertAlign w:val="superscript"/>
        </w:rPr>
        <w:t>-2</w:t>
      </w:r>
      <w:r w:rsidRPr="007F0C7A">
        <w:rPr>
          <w:rFonts w:ascii="Times New Roman" w:eastAsia="Times New Roman" w:hAnsi="Times New Roman" w:cs="Times New Roman"/>
        </w:rPr>
        <w:t xml:space="preserve">Тл. Определите период вращения рамки, если максимальная ЭДС индукции </w:t>
      </w:r>
      <w:r w:rsidRPr="007F0C7A">
        <w:rPr>
          <w:rFonts w:ascii="Times New Roman" w:eastAsia="Times New Roman" w:hAnsi="Times New Roman" w:cs="Times New Roman"/>
        </w:rPr>
        <w:lastRenderedPageBreak/>
        <w:t>равна 14,4 В.</w:t>
      </w:r>
    </w:p>
    <w:p w:rsidR="007F0C7A" w:rsidRPr="007F0C7A" w:rsidRDefault="007F0C7A" w:rsidP="007F0C7A">
      <w:pPr>
        <w:widowControl w:val="0"/>
        <w:numPr>
          <w:ilvl w:val="0"/>
          <w:numId w:val="16"/>
        </w:numPr>
        <w:shd w:val="clear" w:color="auto" w:fill="FFFFFF"/>
        <w:autoSpaceDE w:val="0"/>
        <w:autoSpaceDN w:val="0"/>
        <w:adjustRightInd w:val="0"/>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 xml:space="preserve">ЭДС индукции, возникающая в рамке при вращении в однородном магнитном поле, изменяется по закону е = 12 </w:t>
      </w:r>
      <w:r w:rsidRPr="007F0C7A">
        <w:rPr>
          <w:rFonts w:ascii="Times New Roman" w:eastAsia="Times New Roman" w:hAnsi="Times New Roman" w:cs="Times New Roman"/>
          <w:lang w:val="en-US"/>
        </w:rPr>
        <w:t>sin</w:t>
      </w:r>
      <w:r w:rsidRPr="007F0C7A">
        <w:rPr>
          <w:rFonts w:ascii="Times New Roman" w:eastAsia="Times New Roman" w:hAnsi="Times New Roman" w:cs="Times New Roman"/>
        </w:rPr>
        <w:t xml:space="preserve"> 100π</w:t>
      </w:r>
      <w:r w:rsidRPr="007F0C7A">
        <w:rPr>
          <w:rFonts w:ascii="Times New Roman" w:eastAsia="Times New Roman" w:hAnsi="Times New Roman" w:cs="Times New Roman"/>
          <w:lang w:val="en-US"/>
        </w:rPr>
        <w:t>t</w:t>
      </w:r>
      <w:r w:rsidRPr="007F0C7A">
        <w:rPr>
          <w:rFonts w:ascii="Times New Roman" w:eastAsia="Times New Roman" w:hAnsi="Times New Roman" w:cs="Times New Roman"/>
        </w:rPr>
        <w:t xml:space="preserve"> В. Определите амплитуду, частоту, период и начальную фазу колебаний ЭДС. </w:t>
      </w:r>
    </w:p>
    <w:p w:rsidR="007F0C7A" w:rsidRPr="007F0C7A" w:rsidRDefault="007F0C7A" w:rsidP="007F0C7A">
      <w:pPr>
        <w:widowControl w:val="0"/>
        <w:numPr>
          <w:ilvl w:val="0"/>
          <w:numId w:val="16"/>
        </w:numPr>
        <w:shd w:val="clear" w:color="auto" w:fill="FFFFFF"/>
        <w:autoSpaceDE w:val="0"/>
        <w:autoSpaceDN w:val="0"/>
        <w:adjustRightInd w:val="0"/>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Конденсатор емкостью 1 мкФ включен в сеть переменного тока с частотой 50 Гц. Определите емкостное сопротивление конденсатора.</w:t>
      </w:r>
    </w:p>
    <w:p w:rsidR="007F0C7A" w:rsidRPr="007F0C7A" w:rsidRDefault="007F0C7A" w:rsidP="007F0C7A">
      <w:pPr>
        <w:widowControl w:val="0"/>
        <w:numPr>
          <w:ilvl w:val="0"/>
          <w:numId w:val="16"/>
        </w:numPr>
        <w:shd w:val="clear" w:color="auto" w:fill="FFFFFF"/>
        <w:autoSpaceDE w:val="0"/>
        <w:autoSpaceDN w:val="0"/>
        <w:adjustRightInd w:val="0"/>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Колебательный контур состоит из катушки индуктив</w:t>
      </w:r>
      <w:r w:rsidRPr="007F0C7A">
        <w:rPr>
          <w:rFonts w:ascii="Times New Roman" w:eastAsia="Times New Roman" w:hAnsi="Times New Roman" w:cs="Times New Roman"/>
        </w:rPr>
        <w:softHyphen/>
        <w:t>ностью 0,5 Гн и конденсатора переменной емкости. При какой емкости колебательный контур будет настроен в резонанс с радиостанцией, работающей на волне 400 м?</w:t>
      </w:r>
    </w:p>
    <w:p w:rsidR="007F0C7A" w:rsidRPr="007F0C7A" w:rsidRDefault="007F0C7A" w:rsidP="007F0C7A">
      <w:pPr>
        <w:widowControl w:val="0"/>
        <w:numPr>
          <w:ilvl w:val="0"/>
          <w:numId w:val="16"/>
        </w:numPr>
        <w:shd w:val="clear" w:color="auto" w:fill="FFFFFF"/>
        <w:autoSpaceDE w:val="0"/>
        <w:autoSpaceDN w:val="0"/>
        <w:adjustRightInd w:val="0"/>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Как изменится период свободных колебаний в контуре, если индуктивность катушки уменьшить в 4 раза?</w:t>
      </w:r>
    </w:p>
    <w:p w:rsidR="007F0C7A" w:rsidRPr="007F0C7A" w:rsidRDefault="007F0C7A" w:rsidP="007F0C7A">
      <w:pPr>
        <w:spacing w:after="0" w:line="240" w:lineRule="auto"/>
        <w:ind w:left="284" w:hanging="284"/>
        <w:jc w:val="both"/>
        <w:rPr>
          <w:rFonts w:ascii="Times New Roman" w:eastAsia="Times New Roman" w:hAnsi="Times New Roman" w:cs="Times New Roman"/>
          <w:b/>
          <w:sz w:val="28"/>
          <w:szCs w:val="28"/>
        </w:rPr>
      </w:pPr>
      <w:r w:rsidRPr="007F0C7A">
        <w:rPr>
          <w:rFonts w:ascii="Times New Roman" w:eastAsia="Times New Roman" w:hAnsi="Times New Roman" w:cs="Times New Roman"/>
          <w:b/>
          <w:sz w:val="28"/>
          <w:szCs w:val="28"/>
        </w:rPr>
        <w:t>Тема «Оптика»</w:t>
      </w:r>
    </w:p>
    <w:p w:rsidR="007F0C7A" w:rsidRPr="007F0C7A" w:rsidRDefault="007F0C7A" w:rsidP="007F0C7A">
      <w:pPr>
        <w:tabs>
          <w:tab w:val="left" w:pos="284"/>
        </w:tabs>
        <w:spacing w:after="0" w:line="240" w:lineRule="auto"/>
        <w:ind w:left="284" w:hanging="284"/>
        <w:jc w:val="both"/>
        <w:rPr>
          <w:rFonts w:ascii="Times New Roman" w:eastAsia="Times New Roman" w:hAnsi="Times New Roman" w:cs="Times New Roman"/>
          <w:b/>
          <w:bCs/>
          <w:lang w:eastAsia="ru-RU"/>
        </w:rPr>
      </w:pPr>
      <w:r w:rsidRPr="007F0C7A">
        <w:rPr>
          <w:rFonts w:ascii="Times New Roman" w:eastAsia="Times New Roman" w:hAnsi="Times New Roman" w:cs="Times New Roman"/>
          <w:b/>
          <w:bCs/>
          <w:lang w:eastAsia="ru-RU"/>
        </w:rPr>
        <w:t>Вариант 1</w:t>
      </w:r>
    </w:p>
    <w:p w:rsidR="007F0C7A" w:rsidRPr="007F0C7A" w:rsidRDefault="007F0C7A" w:rsidP="007F0C7A">
      <w:pPr>
        <w:numPr>
          <w:ilvl w:val="0"/>
          <w:numId w:val="17"/>
        </w:numPr>
        <w:tabs>
          <w:tab w:val="left" w:pos="284"/>
        </w:tabs>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На плоское зеркало падает световой луч под углом 20º. Как изменится угол между падающим и отраженным лучами, если луч будет падать на зеркало под углом 35º?</w:t>
      </w:r>
    </w:p>
    <w:p w:rsidR="007F0C7A" w:rsidRPr="007F0C7A" w:rsidRDefault="007F0C7A" w:rsidP="007F0C7A">
      <w:pPr>
        <w:numPr>
          <w:ilvl w:val="0"/>
          <w:numId w:val="17"/>
        </w:numPr>
        <w:tabs>
          <w:tab w:val="left" w:pos="284"/>
        </w:tabs>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Дифракционная решетка содержит 120 штрихов на 1 мм. Если спектр первого порядка наблюдается под углом 4º, то длина волны монохроматического света, падающего на решетку равна…(в нм).</w:t>
      </w:r>
    </w:p>
    <w:p w:rsidR="007F0C7A" w:rsidRPr="007F0C7A" w:rsidRDefault="007F0C7A" w:rsidP="007F0C7A">
      <w:pPr>
        <w:numPr>
          <w:ilvl w:val="0"/>
          <w:numId w:val="17"/>
        </w:numPr>
        <w:tabs>
          <w:tab w:val="left" w:pos="284"/>
        </w:tabs>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Разность хода  лучей от двух когерентных источников света с длиной волны 300 нм, сходящихся в некоторой точке, равна 1,5мкм. Что произойдет в этой точке – ослабление или усиление волн?</w:t>
      </w:r>
    </w:p>
    <w:p w:rsidR="007F0C7A" w:rsidRPr="007F0C7A" w:rsidRDefault="007F0C7A" w:rsidP="007F0C7A">
      <w:pPr>
        <w:tabs>
          <w:tab w:val="left" w:pos="284"/>
        </w:tabs>
        <w:spacing w:after="0" w:line="240" w:lineRule="auto"/>
        <w:ind w:left="284" w:hanging="284"/>
        <w:jc w:val="both"/>
        <w:rPr>
          <w:rFonts w:ascii="Times New Roman" w:eastAsia="Times New Roman" w:hAnsi="Times New Roman" w:cs="Times New Roman"/>
          <w:b/>
          <w:bCs/>
        </w:rPr>
      </w:pPr>
      <w:r w:rsidRPr="007F0C7A">
        <w:rPr>
          <w:rFonts w:ascii="Times New Roman" w:eastAsia="Times New Roman" w:hAnsi="Times New Roman" w:cs="Times New Roman"/>
          <w:b/>
          <w:bCs/>
        </w:rPr>
        <w:t>Вариант 2</w:t>
      </w:r>
    </w:p>
    <w:p w:rsidR="007F0C7A" w:rsidRPr="007F0C7A" w:rsidRDefault="007F0C7A" w:rsidP="007F0C7A">
      <w:pPr>
        <w:numPr>
          <w:ilvl w:val="0"/>
          <w:numId w:val="18"/>
        </w:numPr>
        <w:tabs>
          <w:tab w:val="left" w:pos="284"/>
        </w:tabs>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Луч света падает на поверхность раздела двух прозрачных сред под углом 35ºи преломляется под углом 25º. Чему будет равен угол преломления, если луч будет падать под углом 50º?</w:t>
      </w:r>
    </w:p>
    <w:p w:rsidR="007F0C7A" w:rsidRPr="007F0C7A" w:rsidRDefault="007F0C7A" w:rsidP="007F0C7A">
      <w:pPr>
        <w:numPr>
          <w:ilvl w:val="0"/>
          <w:numId w:val="18"/>
        </w:numPr>
        <w:tabs>
          <w:tab w:val="left" w:pos="284"/>
        </w:tabs>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Угол отклонения лучей зеленого света (λ=0,55 мкм) в спектре первого порядка, полученным с помощью дифракционной решетки с периодом 0,02 мм, равен…(в градусах).</w:t>
      </w:r>
    </w:p>
    <w:p w:rsidR="007F0C7A" w:rsidRPr="007F0C7A" w:rsidRDefault="007F0C7A" w:rsidP="007F0C7A">
      <w:pPr>
        <w:numPr>
          <w:ilvl w:val="0"/>
          <w:numId w:val="18"/>
        </w:numPr>
        <w:tabs>
          <w:tab w:val="left" w:pos="284"/>
        </w:tabs>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Разность хода  лучей от двух когерентных источников света с длиной волны 700 нм, сходящихся в некоторой точке, равна 3,5мкм. Что произойдет в этой точке – ослабление или усиление волн?</w:t>
      </w:r>
    </w:p>
    <w:p w:rsidR="007F0C7A" w:rsidRPr="007F0C7A" w:rsidRDefault="007F0C7A" w:rsidP="007F0C7A">
      <w:pPr>
        <w:spacing w:after="0" w:line="240" w:lineRule="auto"/>
        <w:ind w:left="284" w:hanging="284"/>
        <w:jc w:val="both"/>
        <w:rPr>
          <w:rFonts w:ascii="Times New Roman" w:eastAsia="Times New Roman" w:hAnsi="Times New Roman" w:cs="Times New Roman"/>
          <w:b/>
          <w:sz w:val="28"/>
          <w:szCs w:val="28"/>
        </w:rPr>
      </w:pPr>
      <w:r w:rsidRPr="007F0C7A">
        <w:rPr>
          <w:rFonts w:ascii="Times New Roman" w:eastAsia="Times New Roman" w:hAnsi="Times New Roman" w:cs="Times New Roman"/>
          <w:b/>
          <w:sz w:val="28"/>
          <w:szCs w:val="28"/>
        </w:rPr>
        <w:t>Тема «Квантовая физика»</w:t>
      </w:r>
    </w:p>
    <w:p w:rsidR="007F0C7A" w:rsidRPr="007F0C7A" w:rsidRDefault="007F0C7A" w:rsidP="007F0C7A">
      <w:pPr>
        <w:spacing w:after="0" w:line="240" w:lineRule="auto"/>
        <w:ind w:left="284" w:hanging="284"/>
        <w:jc w:val="both"/>
        <w:rPr>
          <w:rFonts w:ascii="Times New Roman" w:eastAsia="Times New Roman" w:hAnsi="Times New Roman" w:cs="Times New Roman"/>
          <w:b/>
        </w:rPr>
      </w:pPr>
      <w:r w:rsidRPr="007F0C7A">
        <w:rPr>
          <w:rFonts w:ascii="Times New Roman" w:eastAsia="Times New Roman" w:hAnsi="Times New Roman" w:cs="Times New Roman"/>
          <w:b/>
        </w:rPr>
        <w:t>Вариант 1</w:t>
      </w:r>
    </w:p>
    <w:p w:rsidR="007F0C7A" w:rsidRPr="007F0C7A" w:rsidRDefault="007F0C7A" w:rsidP="007F0C7A">
      <w:pPr>
        <w:numPr>
          <w:ilvl w:val="0"/>
          <w:numId w:val="19"/>
        </w:numPr>
        <w:tabs>
          <w:tab w:val="left" w:pos="284"/>
        </w:tabs>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Найдите энергию фотона для инфракрасных лучей с частотой 10</w:t>
      </w:r>
      <w:r w:rsidRPr="007F0C7A">
        <w:rPr>
          <w:rFonts w:ascii="Times New Roman" w:eastAsia="Times New Roman" w:hAnsi="Times New Roman" w:cs="Times New Roman"/>
          <w:vertAlign w:val="superscript"/>
        </w:rPr>
        <w:t>12</w:t>
      </w:r>
      <w:r w:rsidRPr="007F0C7A">
        <w:rPr>
          <w:rFonts w:ascii="Times New Roman" w:eastAsia="Times New Roman" w:hAnsi="Times New Roman" w:cs="Times New Roman"/>
        </w:rPr>
        <w:t xml:space="preserve"> Гц.</w:t>
      </w:r>
    </w:p>
    <w:p w:rsidR="007F0C7A" w:rsidRPr="007F0C7A" w:rsidRDefault="007F0C7A" w:rsidP="007F0C7A">
      <w:pPr>
        <w:numPr>
          <w:ilvl w:val="0"/>
          <w:numId w:val="19"/>
        </w:numPr>
        <w:tabs>
          <w:tab w:val="left" w:pos="284"/>
        </w:tabs>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Длина волны, соответствующая красной границе фотоэффекта для натрия, составляет 530 нм. Определить работу выхода электронов из натрия.</w:t>
      </w:r>
    </w:p>
    <w:p w:rsidR="007F0C7A" w:rsidRPr="007F0C7A" w:rsidRDefault="007F0C7A" w:rsidP="007F0C7A">
      <w:pPr>
        <w:numPr>
          <w:ilvl w:val="0"/>
          <w:numId w:val="19"/>
        </w:numPr>
        <w:spacing w:after="0" w:line="240" w:lineRule="auto"/>
        <w:ind w:left="284" w:hanging="284"/>
        <w:contextualSpacing/>
        <w:jc w:val="both"/>
        <w:rPr>
          <w:rFonts w:ascii="Times New Roman" w:eastAsia="Times New Roman" w:hAnsi="Times New Roman" w:cs="Times New Roman"/>
        </w:rPr>
      </w:pPr>
      <w:r w:rsidRPr="007F0C7A">
        <w:rPr>
          <w:rFonts w:ascii="Times New Roman" w:eastAsia="Times New Roman" w:hAnsi="Times New Roman" w:cs="Times New Roman"/>
        </w:rPr>
        <w:t xml:space="preserve">Определите число нуклонов, протонов и нейтронов, содержащихся в ядре атома натрия </w:t>
      </w:r>
      <m:oMath>
        <m:sPre>
          <m:sPrePr>
            <m:ctrlPr>
              <w:rPr>
                <w:rFonts w:ascii="Cambria Math" w:eastAsia="Times New Roman" w:hAnsi="Cambria Math" w:cs="Times New Roman"/>
                <w:i/>
              </w:rPr>
            </m:ctrlPr>
          </m:sPrePr>
          <m:sub>
            <m:r>
              <w:rPr>
                <w:rFonts w:ascii="Cambria Math" w:eastAsia="Times New Roman" w:hAnsi="Cambria Math" w:cs="Times New Roman"/>
              </w:rPr>
              <m:t>11</m:t>
            </m:r>
          </m:sub>
          <m:sup>
            <m:r>
              <w:rPr>
                <w:rFonts w:ascii="Cambria Math" w:eastAsia="Times New Roman" w:hAnsi="Cambria Math" w:cs="Times New Roman"/>
              </w:rPr>
              <m:t>23</m:t>
            </m:r>
          </m:sup>
          <m:e>
            <m:r>
              <w:rPr>
                <w:rFonts w:ascii="Cambria Math" w:eastAsia="Times New Roman" w:hAnsi="Cambria Math" w:cs="Times New Roman"/>
              </w:rPr>
              <m:t>Na</m:t>
            </m:r>
          </m:e>
        </m:sPre>
      </m:oMath>
    </w:p>
    <w:p w:rsidR="007F0C7A" w:rsidRPr="007F0C7A" w:rsidRDefault="007F0C7A" w:rsidP="007F0C7A">
      <w:pPr>
        <w:numPr>
          <w:ilvl w:val="0"/>
          <w:numId w:val="19"/>
        </w:numPr>
        <w:spacing w:after="0" w:line="240" w:lineRule="auto"/>
        <w:ind w:left="284" w:hanging="284"/>
        <w:contextualSpacing/>
        <w:jc w:val="both"/>
        <w:rPr>
          <w:rFonts w:ascii="Times New Roman" w:eastAsia="Times New Roman" w:hAnsi="Times New Roman" w:cs="Times New Roman"/>
        </w:rPr>
      </w:pPr>
      <w:r w:rsidRPr="007F0C7A">
        <w:rPr>
          <w:rFonts w:ascii="Times New Roman" w:eastAsia="Times New Roman" w:hAnsi="Times New Roman" w:cs="Times New Roman"/>
        </w:rPr>
        <w:t xml:space="preserve">Допишите ядерную реакцию: </w:t>
      </w:r>
      <m:oMath>
        <m:sPre>
          <m:sPrePr>
            <m:ctrlPr>
              <w:rPr>
                <w:rFonts w:ascii="Cambria Math" w:eastAsia="Times New Roman" w:hAnsi="Cambria Math" w:cs="Times New Roman"/>
                <w:i/>
              </w:rPr>
            </m:ctrlPr>
          </m:sPrePr>
          <m:sub>
            <m:r>
              <w:rPr>
                <w:rFonts w:ascii="Cambria Math" w:eastAsia="Times New Roman" w:hAnsi="Cambria Math" w:cs="Times New Roman"/>
              </w:rPr>
              <m:t>2</m:t>
            </m:r>
          </m:sub>
          <m:sup>
            <m:r>
              <w:rPr>
                <w:rFonts w:ascii="Cambria Math" w:eastAsia="Times New Roman" w:hAnsi="Cambria Math" w:cs="Times New Roman"/>
              </w:rPr>
              <m:t>4</m:t>
            </m:r>
          </m:sup>
          <m:e>
            <m:r>
              <w:rPr>
                <w:rFonts w:ascii="Cambria Math" w:eastAsia="Times New Roman" w:hAnsi="Cambria Math" w:cs="Times New Roman"/>
                <w:lang w:val="en-US"/>
              </w:rPr>
              <m:t>He</m:t>
            </m:r>
          </m:e>
        </m:sPre>
        <m:r>
          <w:rPr>
            <w:rFonts w:ascii="Cambria Math" w:eastAsia="Times New Roman" w:hAnsi="Cambria Math" w:cs="Times New Roman"/>
          </w:rPr>
          <m:t>+</m:t>
        </m:r>
        <m:sPre>
          <m:sPrePr>
            <m:ctrlPr>
              <w:rPr>
                <w:rFonts w:ascii="Cambria Math" w:eastAsia="Times New Roman" w:hAnsi="Cambria Math" w:cs="Times New Roman"/>
                <w:i/>
              </w:rPr>
            </m:ctrlPr>
          </m:sPrePr>
          <m:sub>
            <m:r>
              <w:rPr>
                <w:rFonts w:ascii="Cambria Math" w:eastAsia="Times New Roman" w:hAnsi="Cambria Math" w:cs="Times New Roman"/>
              </w:rPr>
              <m:t>4</m:t>
            </m:r>
          </m:sub>
          <m:sup>
            <m:r>
              <w:rPr>
                <w:rFonts w:ascii="Cambria Math" w:eastAsia="Times New Roman" w:hAnsi="Cambria Math" w:cs="Times New Roman"/>
              </w:rPr>
              <m:t>9</m:t>
            </m:r>
          </m:sup>
          <m:e>
            <m:r>
              <w:rPr>
                <w:rFonts w:ascii="Cambria Math" w:eastAsia="Times New Roman" w:hAnsi="Cambria Math" w:cs="Times New Roman"/>
              </w:rPr>
              <m:t>Be→</m:t>
            </m:r>
            <m:sPre>
              <m:sPrePr>
                <m:ctrlPr>
                  <w:rPr>
                    <w:rFonts w:ascii="Cambria Math" w:eastAsia="Times New Roman" w:hAnsi="Cambria Math" w:cs="Times New Roman"/>
                    <w:i/>
                  </w:rPr>
                </m:ctrlPr>
              </m:sPrePr>
              <m:sub>
                <m:r>
                  <w:rPr>
                    <w:rFonts w:ascii="Cambria Math" w:eastAsia="Times New Roman" w:hAnsi="Cambria Math" w:cs="Times New Roman"/>
                  </w:rPr>
                  <m:t>6</m:t>
                </m:r>
              </m:sub>
              <m:sup>
                <m:r>
                  <w:rPr>
                    <w:rFonts w:ascii="Cambria Math" w:eastAsia="Times New Roman" w:hAnsi="Cambria Math" w:cs="Times New Roman"/>
                  </w:rPr>
                  <m:t>12</m:t>
                </m:r>
              </m:sup>
              <m:e>
                <m:r>
                  <w:rPr>
                    <w:rFonts w:ascii="Cambria Math" w:eastAsia="Times New Roman" w:hAnsi="Cambria Math" w:cs="Times New Roman"/>
                  </w:rPr>
                  <m:t>C+?</m:t>
                </m:r>
              </m:e>
            </m:sPre>
          </m:e>
        </m:sPre>
      </m:oMath>
    </w:p>
    <w:p w:rsidR="007F0C7A" w:rsidRPr="007F0C7A" w:rsidRDefault="007F0C7A" w:rsidP="007F0C7A">
      <w:pPr>
        <w:numPr>
          <w:ilvl w:val="0"/>
          <w:numId w:val="19"/>
        </w:numPr>
        <w:spacing w:after="0" w:line="240" w:lineRule="auto"/>
        <w:ind w:left="284" w:hanging="284"/>
        <w:contextualSpacing/>
        <w:jc w:val="both"/>
        <w:rPr>
          <w:rFonts w:ascii="Times New Roman" w:eastAsia="Times New Roman" w:hAnsi="Times New Roman" w:cs="Times New Roman"/>
        </w:rPr>
      </w:pPr>
      <w:r w:rsidRPr="007F0C7A">
        <w:rPr>
          <w:rFonts w:ascii="Times New Roman" w:eastAsia="Times New Roman" w:hAnsi="Times New Roman" w:cs="Times New Roman"/>
        </w:rPr>
        <w:t xml:space="preserve">Определите, какой элемент образуется из </w:t>
      </w:r>
      <m:oMath>
        <m:sPre>
          <m:sPrePr>
            <m:ctrlPr>
              <w:rPr>
                <w:rFonts w:ascii="Cambria Math" w:eastAsia="Times New Roman" w:hAnsi="Cambria Math" w:cs="Times New Roman"/>
                <w:i/>
              </w:rPr>
            </m:ctrlPr>
          </m:sPrePr>
          <m:sub>
            <m:r>
              <w:rPr>
                <w:rFonts w:ascii="Cambria Math" w:eastAsia="Times New Roman" w:hAnsi="Cambria Math" w:cs="Times New Roman"/>
              </w:rPr>
              <m:t>92</m:t>
            </m:r>
          </m:sub>
          <m:sup>
            <m:r>
              <w:rPr>
                <w:rFonts w:ascii="Cambria Math" w:eastAsia="Times New Roman" w:hAnsi="Cambria Math" w:cs="Times New Roman"/>
              </w:rPr>
              <m:t>238</m:t>
            </m:r>
          </m:sup>
          <m:e>
            <m:r>
              <w:rPr>
                <w:rFonts w:ascii="Cambria Math" w:eastAsia="Times New Roman" w:hAnsi="Cambria Math" w:cs="Times New Roman"/>
                <w:lang w:val="en-US"/>
              </w:rPr>
              <m:t>U</m:t>
            </m:r>
          </m:e>
        </m:sPre>
      </m:oMath>
      <w:r w:rsidRPr="007F0C7A">
        <w:rPr>
          <w:rFonts w:ascii="Times New Roman" w:eastAsia="Times New Roman" w:hAnsi="Times New Roman" w:cs="Times New Roman"/>
        </w:rPr>
        <w:t xml:space="preserve"> после одного α–распада и двух β–распадов.</w:t>
      </w:r>
    </w:p>
    <w:p w:rsidR="007F0C7A" w:rsidRPr="007F0C7A" w:rsidRDefault="007F0C7A" w:rsidP="007F0C7A">
      <w:pPr>
        <w:numPr>
          <w:ilvl w:val="0"/>
          <w:numId w:val="19"/>
        </w:numPr>
        <w:spacing w:after="0" w:line="240" w:lineRule="auto"/>
        <w:ind w:left="284" w:hanging="284"/>
        <w:contextualSpacing/>
        <w:jc w:val="both"/>
        <w:rPr>
          <w:rFonts w:ascii="Times New Roman" w:eastAsia="Times New Roman" w:hAnsi="Times New Roman" w:cs="Times New Roman"/>
        </w:rPr>
      </w:pPr>
      <w:r w:rsidRPr="007F0C7A">
        <w:rPr>
          <w:rFonts w:ascii="Times New Roman" w:eastAsia="Times New Roman" w:hAnsi="Times New Roman" w:cs="Times New Roman"/>
        </w:rPr>
        <w:t xml:space="preserve">Определите энергетический выход ядерной реакции: </w:t>
      </w:r>
      <m:oMath>
        <m:sPre>
          <m:sPrePr>
            <m:ctrlPr>
              <w:rPr>
                <w:rFonts w:ascii="Cambria Math" w:eastAsia="Times New Roman" w:hAnsi="Cambria Math" w:cs="Times New Roman"/>
                <w:i/>
              </w:rPr>
            </m:ctrlPr>
          </m:sPrePr>
          <m:sub>
            <m:r>
              <w:rPr>
                <w:rFonts w:ascii="Cambria Math" w:eastAsia="Times New Roman" w:hAnsi="Cambria Math" w:cs="Times New Roman"/>
              </w:rPr>
              <m:t>3</m:t>
            </m:r>
          </m:sub>
          <m:sup>
            <m:r>
              <w:rPr>
                <w:rFonts w:ascii="Cambria Math" w:eastAsia="Times New Roman" w:hAnsi="Cambria Math" w:cs="Times New Roman"/>
              </w:rPr>
              <m:t>7</m:t>
            </m:r>
          </m:sup>
          <m:e>
            <m:r>
              <w:rPr>
                <w:rFonts w:ascii="Cambria Math" w:eastAsia="Times New Roman" w:hAnsi="Cambria Math" w:cs="Times New Roman"/>
                <w:lang w:val="en-US"/>
              </w:rPr>
              <m:t>Li</m:t>
            </m:r>
          </m:e>
        </m:sPre>
        <m:r>
          <w:rPr>
            <w:rFonts w:ascii="Cambria Math" w:eastAsia="Times New Roman" w:hAnsi="Cambria Math" w:cs="Times New Roman"/>
          </w:rPr>
          <m:t>+</m:t>
        </m:r>
        <m:sPre>
          <m:sPrePr>
            <m:ctrlPr>
              <w:rPr>
                <w:rFonts w:ascii="Cambria Math" w:eastAsia="Times New Roman" w:hAnsi="Cambria Math" w:cs="Times New Roman"/>
                <w:i/>
              </w:rPr>
            </m:ctrlPr>
          </m:sPrePr>
          <m:sub>
            <m:r>
              <w:rPr>
                <w:rFonts w:ascii="Cambria Math" w:eastAsia="Times New Roman" w:hAnsi="Cambria Math" w:cs="Times New Roman"/>
              </w:rPr>
              <m:t>1</m:t>
            </m:r>
          </m:sub>
          <m:sup>
            <m:r>
              <w:rPr>
                <w:rFonts w:ascii="Cambria Math" w:eastAsia="Times New Roman" w:hAnsi="Cambria Math" w:cs="Times New Roman"/>
              </w:rPr>
              <m:t>1</m:t>
            </m:r>
          </m:sup>
          <m:e>
            <m:r>
              <w:rPr>
                <w:rFonts w:ascii="Cambria Math" w:eastAsia="Times New Roman" w:hAnsi="Cambria Math" w:cs="Times New Roman"/>
              </w:rPr>
              <m:t>H</m:t>
            </m:r>
          </m:e>
        </m:sPre>
        <m:r>
          <w:rPr>
            <w:rFonts w:ascii="Cambria Math" w:eastAsia="Times New Roman" w:hAnsi="Cambria Math" w:cs="Times New Roman"/>
          </w:rPr>
          <m:t>→2</m:t>
        </m:r>
        <m:sPre>
          <m:sPrePr>
            <m:ctrlPr>
              <w:rPr>
                <w:rFonts w:ascii="Cambria Math" w:eastAsia="Times New Roman" w:hAnsi="Cambria Math" w:cs="Times New Roman"/>
                <w:i/>
              </w:rPr>
            </m:ctrlPr>
          </m:sPrePr>
          <m:sub>
            <m:r>
              <w:rPr>
                <w:rFonts w:ascii="Cambria Math" w:eastAsia="Times New Roman" w:hAnsi="Cambria Math" w:cs="Times New Roman"/>
              </w:rPr>
              <m:t>4</m:t>
            </m:r>
          </m:sub>
          <m:sup>
            <m:r>
              <w:rPr>
                <w:rFonts w:ascii="Cambria Math" w:eastAsia="Times New Roman" w:hAnsi="Cambria Math" w:cs="Times New Roman"/>
              </w:rPr>
              <m:t>2</m:t>
            </m:r>
          </m:sup>
          <m:e>
            <m:r>
              <w:rPr>
                <w:rFonts w:ascii="Cambria Math" w:eastAsia="Times New Roman" w:hAnsi="Cambria Math" w:cs="Times New Roman"/>
              </w:rPr>
              <m:t>He</m:t>
            </m:r>
          </m:e>
        </m:sPre>
      </m:oMath>
    </w:p>
    <w:p w:rsidR="007F0C7A" w:rsidRPr="007F0C7A" w:rsidRDefault="007F0C7A" w:rsidP="007F0C7A">
      <w:pPr>
        <w:spacing w:after="0" w:line="240" w:lineRule="auto"/>
        <w:ind w:left="284" w:hanging="284"/>
        <w:jc w:val="both"/>
        <w:rPr>
          <w:rFonts w:ascii="Times New Roman" w:eastAsia="Times New Roman" w:hAnsi="Times New Roman" w:cs="Times New Roman"/>
        </w:rPr>
      </w:pPr>
    </w:p>
    <w:p w:rsidR="007F0C7A" w:rsidRPr="007F0C7A" w:rsidRDefault="007F0C7A" w:rsidP="007F0C7A">
      <w:pPr>
        <w:spacing w:after="0" w:line="240" w:lineRule="auto"/>
        <w:ind w:left="284" w:hanging="284"/>
        <w:jc w:val="both"/>
        <w:rPr>
          <w:rFonts w:ascii="Times New Roman" w:eastAsia="Times New Roman" w:hAnsi="Times New Roman" w:cs="Times New Roman"/>
          <w:b/>
        </w:rPr>
      </w:pPr>
      <w:r w:rsidRPr="007F0C7A">
        <w:rPr>
          <w:rFonts w:ascii="Times New Roman" w:eastAsia="Times New Roman" w:hAnsi="Times New Roman" w:cs="Times New Roman"/>
          <w:b/>
        </w:rPr>
        <w:t>Вариант 2</w:t>
      </w:r>
    </w:p>
    <w:p w:rsidR="007F0C7A" w:rsidRPr="007F0C7A" w:rsidRDefault="007F0C7A" w:rsidP="007F0C7A">
      <w:pPr>
        <w:numPr>
          <w:ilvl w:val="0"/>
          <w:numId w:val="20"/>
        </w:numPr>
        <w:tabs>
          <w:tab w:val="left" w:pos="284"/>
        </w:tabs>
        <w:spacing w:after="0" w:line="240" w:lineRule="auto"/>
        <w:ind w:left="284" w:hanging="284"/>
        <w:jc w:val="both"/>
        <w:rPr>
          <w:rFonts w:ascii="Times New Roman" w:eastAsia="Times New Roman" w:hAnsi="Times New Roman" w:cs="Times New Roman"/>
        </w:rPr>
      </w:pPr>
      <w:r w:rsidRPr="007F0C7A">
        <w:rPr>
          <w:rFonts w:ascii="Times New Roman" w:eastAsia="Times New Roman" w:hAnsi="Times New Roman" w:cs="Times New Roman"/>
        </w:rPr>
        <w:t>Работа выхода электронов из серебра составляет 7,85·10</w:t>
      </w:r>
      <w:r w:rsidRPr="007F0C7A">
        <w:rPr>
          <w:rFonts w:ascii="Times New Roman" w:eastAsia="Times New Roman" w:hAnsi="Times New Roman" w:cs="Times New Roman"/>
          <w:vertAlign w:val="superscript"/>
        </w:rPr>
        <w:t>-19</w:t>
      </w:r>
      <w:r w:rsidRPr="007F0C7A">
        <w:rPr>
          <w:rFonts w:ascii="Times New Roman" w:eastAsia="Times New Roman" w:hAnsi="Times New Roman" w:cs="Times New Roman"/>
        </w:rPr>
        <w:t>Дж. Определить длину волны красной границы фотоэффекта для серебра.</w:t>
      </w:r>
    </w:p>
    <w:p w:rsidR="007F0C7A" w:rsidRPr="007F0C7A" w:rsidRDefault="007F0C7A" w:rsidP="007F0C7A">
      <w:pPr>
        <w:numPr>
          <w:ilvl w:val="0"/>
          <w:numId w:val="20"/>
        </w:numPr>
        <w:spacing w:after="0" w:line="240" w:lineRule="auto"/>
        <w:ind w:left="284" w:hanging="284"/>
        <w:contextualSpacing/>
        <w:jc w:val="both"/>
        <w:rPr>
          <w:rFonts w:ascii="Times New Roman" w:eastAsia="Times New Roman" w:hAnsi="Times New Roman" w:cs="Times New Roman"/>
        </w:rPr>
      </w:pPr>
      <w:r w:rsidRPr="007F0C7A">
        <w:rPr>
          <w:rFonts w:ascii="Times New Roman" w:eastAsia="Times New Roman" w:hAnsi="Times New Roman" w:cs="Times New Roman"/>
        </w:rPr>
        <w:t>Определите длину волны света, энергия кванта которого равна 3,6·10</w:t>
      </w:r>
      <w:r w:rsidRPr="007F0C7A">
        <w:rPr>
          <w:rFonts w:ascii="Times New Roman" w:eastAsia="Times New Roman" w:hAnsi="Times New Roman" w:cs="Times New Roman"/>
          <w:vertAlign w:val="superscript"/>
        </w:rPr>
        <w:t>-19</w:t>
      </w:r>
      <w:r w:rsidRPr="007F0C7A">
        <w:rPr>
          <w:rFonts w:ascii="Times New Roman" w:eastAsia="Times New Roman" w:hAnsi="Times New Roman" w:cs="Times New Roman"/>
        </w:rPr>
        <w:t xml:space="preserve"> Дж.</w:t>
      </w:r>
    </w:p>
    <w:p w:rsidR="007F0C7A" w:rsidRPr="007F0C7A" w:rsidRDefault="007F0C7A" w:rsidP="007F0C7A">
      <w:pPr>
        <w:numPr>
          <w:ilvl w:val="0"/>
          <w:numId w:val="20"/>
        </w:numPr>
        <w:spacing w:after="0" w:line="240" w:lineRule="auto"/>
        <w:ind w:left="284" w:hanging="284"/>
        <w:contextualSpacing/>
        <w:jc w:val="both"/>
        <w:rPr>
          <w:rFonts w:ascii="Times New Roman" w:eastAsia="Times New Roman" w:hAnsi="Times New Roman" w:cs="Times New Roman"/>
        </w:rPr>
      </w:pPr>
      <w:r w:rsidRPr="007F0C7A">
        <w:rPr>
          <w:rFonts w:ascii="Times New Roman" w:eastAsia="Times New Roman" w:hAnsi="Times New Roman" w:cs="Times New Roman"/>
        </w:rPr>
        <w:t xml:space="preserve">При обстреле ядер фтора </w:t>
      </w:r>
      <m:oMath>
        <m:sPre>
          <m:sPrePr>
            <m:ctrlPr>
              <w:rPr>
                <w:rFonts w:ascii="Cambria Math" w:eastAsia="Times New Roman" w:hAnsi="Cambria Math" w:cs="Times New Roman"/>
                <w:i/>
                <w:lang w:val="en-US"/>
              </w:rPr>
            </m:ctrlPr>
          </m:sPrePr>
          <m:sub>
            <m:r>
              <w:rPr>
                <w:rFonts w:ascii="Cambria Math" w:eastAsia="Times New Roman" w:hAnsi="Cambria Math" w:cs="Times New Roman"/>
              </w:rPr>
              <m:t>9</m:t>
            </m:r>
          </m:sub>
          <m:sup>
            <m:r>
              <w:rPr>
                <w:rFonts w:ascii="Cambria Math" w:eastAsia="Times New Roman" w:hAnsi="Cambria Math" w:cs="Times New Roman"/>
              </w:rPr>
              <m:t>19</m:t>
            </m:r>
          </m:sup>
          <m:e>
            <m:r>
              <w:rPr>
                <w:rFonts w:ascii="Cambria Math" w:eastAsia="Times New Roman" w:hAnsi="Cambria Math" w:cs="Times New Roman"/>
                <w:lang w:val="en-US"/>
              </w:rPr>
              <m:t>F</m:t>
            </m:r>
          </m:e>
        </m:sPre>
      </m:oMath>
      <w:r w:rsidRPr="007F0C7A">
        <w:rPr>
          <w:rFonts w:ascii="Times New Roman" w:eastAsia="Times New Roman" w:hAnsi="Times New Roman" w:cs="Times New Roman"/>
        </w:rPr>
        <w:t xml:space="preserve"> протонами образуется кислород</w:t>
      </w:r>
      <m:oMath>
        <m:sPre>
          <m:sPrePr>
            <m:ctrlPr>
              <w:rPr>
                <w:rFonts w:ascii="Cambria Math" w:eastAsia="Times New Roman" w:hAnsi="Cambria Math" w:cs="Times New Roman"/>
                <w:i/>
                <w:lang w:val="en-US"/>
              </w:rPr>
            </m:ctrlPr>
          </m:sPrePr>
          <m:sub>
            <m:r>
              <w:rPr>
                <w:rFonts w:ascii="Cambria Math" w:eastAsia="Times New Roman" w:hAnsi="Cambria Math" w:cs="Times New Roman"/>
              </w:rPr>
              <m:t>8</m:t>
            </m:r>
          </m:sub>
          <m:sup>
            <m:r>
              <w:rPr>
                <w:rFonts w:ascii="Cambria Math" w:eastAsia="Times New Roman" w:hAnsi="Cambria Math" w:cs="Times New Roman"/>
              </w:rPr>
              <m:t>16</m:t>
            </m:r>
          </m:sup>
          <m:e>
            <m:r>
              <w:rPr>
                <w:rFonts w:ascii="Cambria Math" w:eastAsia="Times New Roman" w:hAnsi="Cambria Math" w:cs="Times New Roman"/>
                <w:lang w:val="en-US"/>
              </w:rPr>
              <m:t>O</m:t>
            </m:r>
          </m:e>
        </m:sPre>
      </m:oMath>
      <w:r w:rsidRPr="007F0C7A">
        <w:rPr>
          <w:rFonts w:ascii="Times New Roman" w:eastAsia="Times New Roman" w:hAnsi="Times New Roman" w:cs="Times New Roman"/>
        </w:rPr>
        <w:t>. Какие ядра образуются помимо кислорода?</w:t>
      </w:r>
    </w:p>
    <w:p w:rsidR="007F0C7A" w:rsidRPr="007F0C7A" w:rsidRDefault="007F0C7A" w:rsidP="007F0C7A">
      <w:pPr>
        <w:numPr>
          <w:ilvl w:val="0"/>
          <w:numId w:val="20"/>
        </w:numPr>
        <w:spacing w:after="0" w:line="240" w:lineRule="auto"/>
        <w:ind w:left="284" w:hanging="284"/>
        <w:contextualSpacing/>
        <w:jc w:val="both"/>
        <w:rPr>
          <w:rFonts w:ascii="Times New Roman" w:eastAsia="Times New Roman" w:hAnsi="Times New Roman" w:cs="Times New Roman"/>
        </w:rPr>
      </w:pPr>
      <w:r w:rsidRPr="007F0C7A">
        <w:rPr>
          <w:rFonts w:ascii="Times New Roman" w:eastAsia="Times New Roman" w:hAnsi="Times New Roman" w:cs="Times New Roman"/>
        </w:rPr>
        <w:t xml:space="preserve">Сколько нуклонов, протонов и нейтронов содержится в ядре атома азота </w:t>
      </w:r>
      <m:oMath>
        <m:sPre>
          <m:sPrePr>
            <m:ctrlPr>
              <w:rPr>
                <w:rFonts w:ascii="Cambria Math" w:eastAsia="Times New Roman" w:hAnsi="Cambria Math" w:cs="Times New Roman"/>
                <w:i/>
              </w:rPr>
            </m:ctrlPr>
          </m:sPrePr>
          <m:sub>
            <m:r>
              <w:rPr>
                <w:rFonts w:ascii="Cambria Math" w:eastAsia="Times New Roman" w:hAnsi="Cambria Math" w:cs="Times New Roman"/>
              </w:rPr>
              <m:t>7</m:t>
            </m:r>
          </m:sub>
          <m:sup>
            <m:r>
              <w:rPr>
                <w:rFonts w:ascii="Cambria Math" w:eastAsia="Times New Roman" w:hAnsi="Cambria Math" w:cs="Times New Roman"/>
              </w:rPr>
              <m:t>14</m:t>
            </m:r>
          </m:sup>
          <m:e>
            <m:r>
              <w:rPr>
                <w:rFonts w:ascii="Cambria Math" w:eastAsia="Times New Roman" w:hAnsi="Cambria Math" w:cs="Times New Roman"/>
              </w:rPr>
              <m:t>N</m:t>
            </m:r>
          </m:e>
        </m:sPre>
      </m:oMath>
      <w:r w:rsidRPr="007F0C7A">
        <w:rPr>
          <w:rFonts w:ascii="Times New Roman" w:eastAsia="Times New Roman" w:hAnsi="Times New Roman" w:cs="Times New Roman"/>
        </w:rPr>
        <w:t>?</w:t>
      </w:r>
    </w:p>
    <w:p w:rsidR="007F0C7A" w:rsidRPr="007F0C7A" w:rsidRDefault="007F0C7A" w:rsidP="007F0C7A">
      <w:pPr>
        <w:numPr>
          <w:ilvl w:val="0"/>
          <w:numId w:val="20"/>
        </w:numPr>
        <w:spacing w:after="0" w:line="240" w:lineRule="auto"/>
        <w:ind w:left="284" w:hanging="284"/>
        <w:contextualSpacing/>
        <w:jc w:val="both"/>
        <w:rPr>
          <w:rFonts w:ascii="Times New Roman" w:eastAsia="Times New Roman" w:hAnsi="Times New Roman" w:cs="Times New Roman"/>
        </w:rPr>
      </w:pPr>
      <w:r w:rsidRPr="007F0C7A">
        <w:rPr>
          <w:rFonts w:ascii="Times New Roman" w:eastAsia="Times New Roman" w:hAnsi="Times New Roman" w:cs="Times New Roman"/>
        </w:rPr>
        <w:t xml:space="preserve">Сколько α- и β-распадов испытывает уран </w:t>
      </w:r>
      <m:oMath>
        <m:sPre>
          <m:sPrePr>
            <m:ctrlPr>
              <w:rPr>
                <w:rFonts w:ascii="Cambria Math" w:eastAsia="Times New Roman" w:hAnsi="Cambria Math" w:cs="Times New Roman"/>
                <w:i/>
              </w:rPr>
            </m:ctrlPr>
          </m:sPrePr>
          <m:sub>
            <m:r>
              <w:rPr>
                <w:rFonts w:ascii="Cambria Math" w:eastAsia="Times New Roman" w:hAnsi="Cambria Math" w:cs="Times New Roman"/>
              </w:rPr>
              <m:t>92</m:t>
            </m:r>
          </m:sub>
          <m:sup>
            <m:r>
              <w:rPr>
                <w:rFonts w:ascii="Cambria Math" w:eastAsia="Times New Roman" w:hAnsi="Cambria Math" w:cs="Times New Roman"/>
              </w:rPr>
              <m:t>235</m:t>
            </m:r>
          </m:sup>
          <m:e>
            <m:r>
              <w:rPr>
                <w:rFonts w:ascii="Cambria Math" w:eastAsia="Times New Roman" w:hAnsi="Cambria Math" w:cs="Times New Roman"/>
              </w:rPr>
              <m:t>U</m:t>
            </m:r>
          </m:e>
        </m:sPre>
      </m:oMath>
      <w:r w:rsidRPr="007F0C7A">
        <w:rPr>
          <w:rFonts w:ascii="Times New Roman" w:eastAsia="Times New Roman" w:hAnsi="Times New Roman" w:cs="Times New Roman"/>
        </w:rPr>
        <w:t xml:space="preserve"> в процессе последовательного превращения в свинец </w:t>
      </w:r>
      <m:oMath>
        <m:sPre>
          <m:sPrePr>
            <m:ctrlPr>
              <w:rPr>
                <w:rFonts w:ascii="Cambria Math" w:eastAsia="Times New Roman" w:hAnsi="Cambria Math" w:cs="Times New Roman"/>
                <w:i/>
                <w:lang w:val="en-US"/>
              </w:rPr>
            </m:ctrlPr>
          </m:sPrePr>
          <m:sub>
            <m:r>
              <w:rPr>
                <w:rFonts w:ascii="Cambria Math" w:eastAsia="Times New Roman" w:hAnsi="Cambria Math" w:cs="Times New Roman"/>
              </w:rPr>
              <m:t>82</m:t>
            </m:r>
          </m:sub>
          <m:sup>
            <m:r>
              <w:rPr>
                <w:rFonts w:ascii="Cambria Math" w:eastAsia="Times New Roman" w:hAnsi="Cambria Math" w:cs="Times New Roman"/>
              </w:rPr>
              <m:t>207</m:t>
            </m:r>
          </m:sup>
          <m:e>
            <m:r>
              <w:rPr>
                <w:rFonts w:ascii="Cambria Math" w:eastAsia="Times New Roman" w:hAnsi="Cambria Math" w:cs="Times New Roman"/>
                <w:lang w:val="en-US"/>
              </w:rPr>
              <m:t>Pb</m:t>
            </m:r>
          </m:e>
        </m:sPre>
      </m:oMath>
      <w:r w:rsidRPr="007F0C7A">
        <w:rPr>
          <w:rFonts w:ascii="Times New Roman" w:eastAsia="Times New Roman" w:hAnsi="Times New Roman" w:cs="Times New Roman"/>
        </w:rPr>
        <w:t>?</w:t>
      </w:r>
    </w:p>
    <w:p w:rsidR="007F0C7A" w:rsidRPr="007F0C7A" w:rsidRDefault="007F0C7A" w:rsidP="007F0C7A">
      <w:pPr>
        <w:numPr>
          <w:ilvl w:val="0"/>
          <w:numId w:val="20"/>
        </w:numPr>
        <w:spacing w:after="0" w:line="240" w:lineRule="auto"/>
        <w:ind w:left="284" w:hanging="284"/>
        <w:contextualSpacing/>
        <w:jc w:val="both"/>
        <w:rPr>
          <w:rFonts w:ascii="Times New Roman" w:eastAsia="Times New Roman" w:hAnsi="Times New Roman" w:cs="Times New Roman"/>
        </w:rPr>
      </w:pPr>
      <w:r w:rsidRPr="007F0C7A">
        <w:rPr>
          <w:rFonts w:ascii="Times New Roman" w:eastAsia="Times New Roman" w:hAnsi="Times New Roman" w:cs="Times New Roman"/>
        </w:rPr>
        <w:t xml:space="preserve">Рассчитайте энергетический выход следующей ядерной реакции: </w:t>
      </w:r>
      <m:oMath>
        <m:sPre>
          <m:sPrePr>
            <m:ctrlPr>
              <w:rPr>
                <w:rFonts w:ascii="Cambria Math" w:eastAsia="Times New Roman" w:hAnsi="Cambria Math" w:cs="Times New Roman"/>
                <w:i/>
              </w:rPr>
            </m:ctrlPr>
          </m:sPrePr>
          <m:sub>
            <m:r>
              <w:rPr>
                <w:rFonts w:ascii="Cambria Math" w:eastAsia="Times New Roman" w:hAnsi="Cambria Math" w:cs="Times New Roman"/>
              </w:rPr>
              <m:t>7</m:t>
            </m:r>
          </m:sub>
          <m:sup>
            <m:r>
              <w:rPr>
                <w:rFonts w:ascii="Cambria Math" w:eastAsia="Times New Roman" w:hAnsi="Cambria Math" w:cs="Times New Roman"/>
              </w:rPr>
              <m:t>14</m:t>
            </m:r>
          </m:sup>
          <m:e>
            <m:r>
              <w:rPr>
                <w:rFonts w:ascii="Cambria Math" w:eastAsia="Times New Roman" w:hAnsi="Cambria Math" w:cs="Times New Roman"/>
              </w:rPr>
              <m:t>N</m:t>
            </m:r>
          </m:e>
        </m:sPre>
        <m:r>
          <w:rPr>
            <w:rFonts w:ascii="Cambria Math" w:eastAsia="Times New Roman" w:hAnsi="Cambria Math" w:cs="Times New Roman"/>
          </w:rPr>
          <m:t>+</m:t>
        </m:r>
        <m:sPre>
          <m:sPrePr>
            <m:ctrlPr>
              <w:rPr>
                <w:rFonts w:ascii="Cambria Math" w:eastAsia="Times New Roman" w:hAnsi="Cambria Math" w:cs="Times New Roman"/>
                <w:i/>
              </w:rPr>
            </m:ctrlPr>
          </m:sPrePr>
          <m:sub>
            <m:r>
              <w:rPr>
                <w:rFonts w:ascii="Cambria Math" w:eastAsia="Times New Roman" w:hAnsi="Cambria Math" w:cs="Times New Roman"/>
              </w:rPr>
              <m:t>2</m:t>
            </m:r>
          </m:sub>
          <m:sup>
            <m:r>
              <w:rPr>
                <w:rFonts w:ascii="Cambria Math" w:eastAsia="Times New Roman" w:hAnsi="Cambria Math" w:cs="Times New Roman"/>
              </w:rPr>
              <m:t>4</m:t>
            </m:r>
          </m:sup>
          <m:e>
            <m:r>
              <w:rPr>
                <w:rFonts w:ascii="Cambria Math" w:eastAsia="Times New Roman" w:hAnsi="Cambria Math" w:cs="Times New Roman"/>
              </w:rPr>
              <m:t>He</m:t>
            </m:r>
          </m:e>
        </m:sPre>
        <m:r>
          <w:rPr>
            <w:rFonts w:ascii="Cambria Math" w:eastAsia="Times New Roman" w:hAnsi="Cambria Math" w:cs="Times New Roman"/>
          </w:rPr>
          <m:t>→</m:t>
        </m:r>
        <m:sPre>
          <m:sPrePr>
            <m:ctrlPr>
              <w:rPr>
                <w:rFonts w:ascii="Cambria Math" w:eastAsia="Times New Roman" w:hAnsi="Cambria Math" w:cs="Times New Roman"/>
                <w:i/>
              </w:rPr>
            </m:ctrlPr>
          </m:sPrePr>
          <m:sub>
            <m:r>
              <w:rPr>
                <w:rFonts w:ascii="Cambria Math" w:eastAsia="Times New Roman" w:hAnsi="Cambria Math" w:cs="Times New Roman"/>
              </w:rPr>
              <m:t>8</m:t>
            </m:r>
          </m:sub>
          <m:sup>
            <m:r>
              <w:rPr>
                <w:rFonts w:ascii="Cambria Math" w:eastAsia="Times New Roman" w:hAnsi="Cambria Math" w:cs="Times New Roman"/>
              </w:rPr>
              <m:t>17</m:t>
            </m:r>
          </m:sup>
          <m:e>
            <m:r>
              <w:rPr>
                <w:rFonts w:ascii="Cambria Math" w:eastAsia="Times New Roman" w:hAnsi="Cambria Math" w:cs="Times New Roman"/>
              </w:rPr>
              <m:t>O</m:t>
            </m:r>
          </m:e>
        </m:sPre>
        <m:r>
          <w:rPr>
            <w:rFonts w:ascii="Cambria Math" w:eastAsia="Times New Roman" w:hAnsi="Cambria Math" w:cs="Times New Roman"/>
          </w:rPr>
          <m:t>+</m:t>
        </m:r>
        <m:sPre>
          <m:sPrePr>
            <m:ctrlPr>
              <w:rPr>
                <w:rFonts w:ascii="Cambria Math" w:eastAsia="Times New Roman" w:hAnsi="Cambria Math" w:cs="Times New Roman"/>
                <w:i/>
              </w:rPr>
            </m:ctrlPr>
          </m:sPrePr>
          <m:sub>
            <m:r>
              <w:rPr>
                <w:rFonts w:ascii="Cambria Math" w:eastAsia="Times New Roman" w:hAnsi="Cambria Math" w:cs="Times New Roman"/>
              </w:rPr>
              <m:t>1</m:t>
            </m:r>
          </m:sub>
          <m:sup>
            <m:r>
              <w:rPr>
                <w:rFonts w:ascii="Cambria Math" w:eastAsia="Times New Roman" w:hAnsi="Cambria Math" w:cs="Times New Roman"/>
              </w:rPr>
              <m:t>1</m:t>
            </m:r>
          </m:sup>
          <m:e>
            <m:r>
              <w:rPr>
                <w:rFonts w:ascii="Cambria Math" w:eastAsia="Times New Roman" w:hAnsi="Cambria Math" w:cs="Times New Roman"/>
              </w:rPr>
              <m:t>H</m:t>
            </m:r>
          </m:e>
        </m:sPre>
      </m:oMath>
    </w:p>
    <w:p w:rsidR="007F0C7A" w:rsidRPr="007F0C7A" w:rsidRDefault="007F0C7A" w:rsidP="007F0C7A">
      <w:pPr>
        <w:tabs>
          <w:tab w:val="left" w:pos="426"/>
        </w:tabs>
        <w:spacing w:after="0" w:line="240" w:lineRule="auto"/>
        <w:ind w:left="284" w:hanging="284"/>
        <w:jc w:val="both"/>
        <w:rPr>
          <w:rFonts w:ascii="Times New Roman" w:eastAsia="Times New Roman" w:hAnsi="Times New Roman" w:cs="Times New Roman"/>
          <w:b/>
          <w:sz w:val="28"/>
          <w:szCs w:val="28"/>
        </w:rPr>
      </w:pPr>
    </w:p>
    <w:p w:rsidR="009570FA" w:rsidRDefault="009570FA"/>
    <w:sectPr w:rsidR="009570FA" w:rsidSect="00C6599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143B" w:rsidRDefault="0035143B">
      <w:pPr>
        <w:spacing w:after="0" w:line="240" w:lineRule="auto"/>
      </w:pPr>
      <w:r>
        <w:separator/>
      </w:r>
    </w:p>
  </w:endnote>
  <w:endnote w:type="continuationSeparator" w:id="0">
    <w:p w:rsidR="0035143B" w:rsidRDefault="003514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3140480"/>
      <w:docPartObj>
        <w:docPartGallery w:val="Page Numbers (Bottom of Page)"/>
        <w:docPartUnique/>
      </w:docPartObj>
    </w:sdtPr>
    <w:sdtContent>
      <w:p w:rsidR="007F0C7A" w:rsidRDefault="007A36FF">
        <w:pPr>
          <w:pStyle w:val="af3"/>
          <w:jc w:val="right"/>
        </w:pPr>
        <w:r>
          <w:fldChar w:fldCharType="begin"/>
        </w:r>
        <w:r w:rsidR="007F0C7A">
          <w:instrText>PAGE   \* MERGEFORMAT</w:instrText>
        </w:r>
        <w:r>
          <w:fldChar w:fldCharType="separate"/>
        </w:r>
        <w:r w:rsidR="00E0212B">
          <w:rPr>
            <w:noProof/>
          </w:rPr>
          <w:t>5</w:t>
        </w:r>
        <w:r>
          <w:fldChar w:fldCharType="end"/>
        </w:r>
      </w:p>
    </w:sdtContent>
  </w:sdt>
  <w:p w:rsidR="007F0C7A" w:rsidRDefault="007F0C7A">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143B" w:rsidRDefault="0035143B">
      <w:pPr>
        <w:spacing w:after="0" w:line="240" w:lineRule="auto"/>
      </w:pPr>
      <w:r>
        <w:separator/>
      </w:r>
    </w:p>
  </w:footnote>
  <w:footnote w:type="continuationSeparator" w:id="0">
    <w:p w:rsidR="0035143B" w:rsidRDefault="0035143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61AFC"/>
    <w:multiLevelType w:val="hybridMultilevel"/>
    <w:tmpl w:val="E898991A"/>
    <w:lvl w:ilvl="0" w:tplc="4D12F8DC">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146147"/>
    <w:multiLevelType w:val="hybridMultilevel"/>
    <w:tmpl w:val="666224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071ECB"/>
    <w:multiLevelType w:val="hybridMultilevel"/>
    <w:tmpl w:val="1B0CE7E8"/>
    <w:lvl w:ilvl="0" w:tplc="4D12F8DC">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2E4C20"/>
    <w:multiLevelType w:val="hybridMultilevel"/>
    <w:tmpl w:val="A7D2940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7B326C"/>
    <w:multiLevelType w:val="hybridMultilevel"/>
    <w:tmpl w:val="1B68A6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676158"/>
    <w:multiLevelType w:val="hybridMultilevel"/>
    <w:tmpl w:val="F0963B3C"/>
    <w:lvl w:ilvl="0" w:tplc="9F9826DA">
      <w:start w:val="4"/>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0E230C56"/>
    <w:multiLevelType w:val="hybridMultilevel"/>
    <w:tmpl w:val="D92642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BC05E2"/>
    <w:multiLevelType w:val="hybridMultilevel"/>
    <w:tmpl w:val="E3D60F0A"/>
    <w:lvl w:ilvl="0" w:tplc="2CBA2C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9">
    <w:nsid w:val="140F320F"/>
    <w:multiLevelType w:val="hybridMultilevel"/>
    <w:tmpl w:val="D8DC03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603A32"/>
    <w:multiLevelType w:val="hybridMultilevel"/>
    <w:tmpl w:val="085C0C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82A2F5E"/>
    <w:multiLevelType w:val="hybridMultilevel"/>
    <w:tmpl w:val="B67429D8"/>
    <w:lvl w:ilvl="0" w:tplc="4D12F8DC">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DB44B91"/>
    <w:multiLevelType w:val="hybridMultilevel"/>
    <w:tmpl w:val="7BECA8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AD900D6"/>
    <w:multiLevelType w:val="hybridMultilevel"/>
    <w:tmpl w:val="7EBC6AC6"/>
    <w:lvl w:ilvl="0" w:tplc="2CBA2C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CFA31AA"/>
    <w:multiLevelType w:val="hybridMultilevel"/>
    <w:tmpl w:val="04209B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E7629A9"/>
    <w:multiLevelType w:val="hybridMultilevel"/>
    <w:tmpl w:val="09EE4DC2"/>
    <w:lvl w:ilvl="0" w:tplc="6928C150">
      <w:start w:val="1"/>
      <w:numFmt w:val="decimal"/>
      <w:lvlText w:val="%1."/>
      <w:lvlJc w:val="left"/>
      <w:pPr>
        <w:tabs>
          <w:tab w:val="num" w:pos="397"/>
        </w:tabs>
        <w:ind w:left="397" w:hanging="397"/>
      </w:pPr>
      <w:rPr>
        <w:rFonts w:hint="default"/>
      </w:rPr>
    </w:lvl>
    <w:lvl w:ilvl="1" w:tplc="04190019" w:tentative="1">
      <w:start w:val="1"/>
      <w:numFmt w:val="lowerLetter"/>
      <w:lvlText w:val="%2."/>
      <w:lvlJc w:val="left"/>
      <w:pPr>
        <w:tabs>
          <w:tab w:val="num" w:pos="1208"/>
        </w:tabs>
        <w:ind w:left="1208" w:hanging="360"/>
      </w:pPr>
    </w:lvl>
    <w:lvl w:ilvl="2" w:tplc="0419001B" w:tentative="1">
      <w:start w:val="1"/>
      <w:numFmt w:val="lowerRoman"/>
      <w:lvlText w:val="%3."/>
      <w:lvlJc w:val="right"/>
      <w:pPr>
        <w:tabs>
          <w:tab w:val="num" w:pos="1928"/>
        </w:tabs>
        <w:ind w:left="1928" w:hanging="180"/>
      </w:pPr>
    </w:lvl>
    <w:lvl w:ilvl="3" w:tplc="0419000F" w:tentative="1">
      <w:start w:val="1"/>
      <w:numFmt w:val="decimal"/>
      <w:lvlText w:val="%4."/>
      <w:lvlJc w:val="left"/>
      <w:pPr>
        <w:tabs>
          <w:tab w:val="num" w:pos="2648"/>
        </w:tabs>
        <w:ind w:left="2648" w:hanging="360"/>
      </w:pPr>
    </w:lvl>
    <w:lvl w:ilvl="4" w:tplc="04190019" w:tentative="1">
      <w:start w:val="1"/>
      <w:numFmt w:val="lowerLetter"/>
      <w:lvlText w:val="%5."/>
      <w:lvlJc w:val="left"/>
      <w:pPr>
        <w:tabs>
          <w:tab w:val="num" w:pos="3368"/>
        </w:tabs>
        <w:ind w:left="3368" w:hanging="360"/>
      </w:pPr>
    </w:lvl>
    <w:lvl w:ilvl="5" w:tplc="0419001B" w:tentative="1">
      <w:start w:val="1"/>
      <w:numFmt w:val="lowerRoman"/>
      <w:lvlText w:val="%6."/>
      <w:lvlJc w:val="right"/>
      <w:pPr>
        <w:tabs>
          <w:tab w:val="num" w:pos="4088"/>
        </w:tabs>
        <w:ind w:left="4088" w:hanging="180"/>
      </w:pPr>
    </w:lvl>
    <w:lvl w:ilvl="6" w:tplc="0419000F" w:tentative="1">
      <w:start w:val="1"/>
      <w:numFmt w:val="decimal"/>
      <w:lvlText w:val="%7."/>
      <w:lvlJc w:val="left"/>
      <w:pPr>
        <w:tabs>
          <w:tab w:val="num" w:pos="4808"/>
        </w:tabs>
        <w:ind w:left="4808" w:hanging="360"/>
      </w:pPr>
    </w:lvl>
    <w:lvl w:ilvl="7" w:tplc="04190019" w:tentative="1">
      <w:start w:val="1"/>
      <w:numFmt w:val="lowerLetter"/>
      <w:lvlText w:val="%8."/>
      <w:lvlJc w:val="left"/>
      <w:pPr>
        <w:tabs>
          <w:tab w:val="num" w:pos="5528"/>
        </w:tabs>
        <w:ind w:left="5528" w:hanging="360"/>
      </w:pPr>
    </w:lvl>
    <w:lvl w:ilvl="8" w:tplc="0419001B" w:tentative="1">
      <w:start w:val="1"/>
      <w:numFmt w:val="lowerRoman"/>
      <w:lvlText w:val="%9."/>
      <w:lvlJc w:val="right"/>
      <w:pPr>
        <w:tabs>
          <w:tab w:val="num" w:pos="6248"/>
        </w:tabs>
        <w:ind w:left="6248" w:hanging="180"/>
      </w:pPr>
    </w:lvl>
  </w:abstractNum>
  <w:abstractNum w:abstractNumId="16">
    <w:nsid w:val="3574592D"/>
    <w:multiLevelType w:val="hybridMultilevel"/>
    <w:tmpl w:val="CF6AD0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AE17A34"/>
    <w:multiLevelType w:val="hybridMultilevel"/>
    <w:tmpl w:val="CF98B114"/>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C333AE8"/>
    <w:multiLevelType w:val="hybridMultilevel"/>
    <w:tmpl w:val="401499F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E7551F5"/>
    <w:multiLevelType w:val="hybridMultilevel"/>
    <w:tmpl w:val="671622C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8B75891"/>
    <w:multiLevelType w:val="hybridMultilevel"/>
    <w:tmpl w:val="02E8F4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2A53A24"/>
    <w:multiLevelType w:val="hybridMultilevel"/>
    <w:tmpl w:val="49DA944C"/>
    <w:lvl w:ilvl="0" w:tplc="4D12F8DC">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4657F94"/>
    <w:multiLevelType w:val="hybridMultilevel"/>
    <w:tmpl w:val="2FD8D12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7646292"/>
    <w:multiLevelType w:val="hybridMultilevel"/>
    <w:tmpl w:val="741CB3D2"/>
    <w:lvl w:ilvl="0" w:tplc="4D12F8DC">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A1D5447"/>
    <w:multiLevelType w:val="hybridMultilevel"/>
    <w:tmpl w:val="CC36B2EE"/>
    <w:lvl w:ilvl="0" w:tplc="4D12F8DC">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F2F5A46"/>
    <w:multiLevelType w:val="hybridMultilevel"/>
    <w:tmpl w:val="F51CF75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06A11C4"/>
    <w:multiLevelType w:val="hybridMultilevel"/>
    <w:tmpl w:val="A0C2CF0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60A85564"/>
    <w:multiLevelType w:val="hybridMultilevel"/>
    <w:tmpl w:val="5204EE56"/>
    <w:lvl w:ilvl="0" w:tplc="4D12F8DC">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1926F69"/>
    <w:multiLevelType w:val="hybridMultilevel"/>
    <w:tmpl w:val="3C02AD04"/>
    <w:lvl w:ilvl="0" w:tplc="C5E68D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2CE4E2D"/>
    <w:multiLevelType w:val="hybridMultilevel"/>
    <w:tmpl w:val="C1C8C54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84F7B1C"/>
    <w:multiLevelType w:val="hybridMultilevel"/>
    <w:tmpl w:val="5EB8553E"/>
    <w:lvl w:ilvl="0" w:tplc="0419000F">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3048BD"/>
    <w:multiLevelType w:val="hybridMultilevel"/>
    <w:tmpl w:val="604E09C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2">
    <w:nsid w:val="70EB31B7"/>
    <w:multiLevelType w:val="hybridMultilevel"/>
    <w:tmpl w:val="CBEA4F48"/>
    <w:lvl w:ilvl="0" w:tplc="2CBA2C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4FE00EE"/>
    <w:multiLevelType w:val="hybridMultilevel"/>
    <w:tmpl w:val="A4C0C902"/>
    <w:lvl w:ilvl="0" w:tplc="4D12F8DC">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6F01455"/>
    <w:multiLevelType w:val="hybridMultilevel"/>
    <w:tmpl w:val="F5F44C56"/>
    <w:lvl w:ilvl="0" w:tplc="CF720610">
      <w:start w:val="14"/>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5">
    <w:nsid w:val="7E3D3D55"/>
    <w:multiLevelType w:val="hybridMultilevel"/>
    <w:tmpl w:val="364E9C1C"/>
    <w:lvl w:ilvl="0" w:tplc="2CBA2CE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5"/>
  </w:num>
  <w:num w:numId="3">
    <w:abstractNumId w:val="34"/>
  </w:num>
  <w:num w:numId="4">
    <w:abstractNumId w:val="19"/>
  </w:num>
  <w:num w:numId="5">
    <w:abstractNumId w:val="3"/>
  </w:num>
  <w:num w:numId="6">
    <w:abstractNumId w:val="7"/>
  </w:num>
  <w:num w:numId="7">
    <w:abstractNumId w:val="13"/>
  </w:num>
  <w:num w:numId="8">
    <w:abstractNumId w:val="32"/>
  </w:num>
  <w:num w:numId="9">
    <w:abstractNumId w:val="1"/>
  </w:num>
  <w:num w:numId="10">
    <w:abstractNumId w:val="17"/>
  </w:num>
  <w:num w:numId="11">
    <w:abstractNumId w:val="9"/>
  </w:num>
  <w:num w:numId="12">
    <w:abstractNumId w:val="20"/>
  </w:num>
  <w:num w:numId="13">
    <w:abstractNumId w:val="12"/>
  </w:num>
  <w:num w:numId="14">
    <w:abstractNumId w:val="29"/>
  </w:num>
  <w:num w:numId="15">
    <w:abstractNumId w:val="18"/>
  </w:num>
  <w:num w:numId="16">
    <w:abstractNumId w:val="14"/>
  </w:num>
  <w:num w:numId="17">
    <w:abstractNumId w:val="31"/>
  </w:num>
  <w:num w:numId="18">
    <w:abstractNumId w:val="22"/>
  </w:num>
  <w:num w:numId="19">
    <w:abstractNumId w:val="6"/>
  </w:num>
  <w:num w:numId="20">
    <w:abstractNumId w:val="4"/>
  </w:num>
  <w:num w:numId="21">
    <w:abstractNumId w:val="16"/>
  </w:num>
  <w:num w:numId="22">
    <w:abstractNumId w:val="30"/>
  </w:num>
  <w:num w:numId="23">
    <w:abstractNumId w:val="25"/>
  </w:num>
  <w:num w:numId="24">
    <w:abstractNumId w:val="15"/>
  </w:num>
  <w:num w:numId="25">
    <w:abstractNumId w:val="28"/>
  </w:num>
  <w:num w:numId="26">
    <w:abstractNumId w:val="10"/>
  </w:num>
  <w:num w:numId="27">
    <w:abstractNumId w:val="27"/>
  </w:num>
  <w:num w:numId="28">
    <w:abstractNumId w:val="24"/>
  </w:num>
  <w:num w:numId="29">
    <w:abstractNumId w:val="33"/>
  </w:num>
  <w:num w:numId="30">
    <w:abstractNumId w:val="23"/>
  </w:num>
  <w:num w:numId="31">
    <w:abstractNumId w:val="0"/>
  </w:num>
  <w:num w:numId="32">
    <w:abstractNumId w:val="2"/>
  </w:num>
  <w:num w:numId="33">
    <w:abstractNumId w:val="21"/>
  </w:num>
  <w:num w:numId="34">
    <w:abstractNumId w:val="11"/>
  </w:num>
  <w:num w:numId="35">
    <w:abstractNumId w:val="26"/>
  </w:num>
  <w:num w:numId="36">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7F0C7A"/>
    <w:rsid w:val="001D46C1"/>
    <w:rsid w:val="0035143B"/>
    <w:rsid w:val="00426B6B"/>
    <w:rsid w:val="005B1355"/>
    <w:rsid w:val="005C5B63"/>
    <w:rsid w:val="007A36FF"/>
    <w:rsid w:val="007F0C7A"/>
    <w:rsid w:val="009570FA"/>
    <w:rsid w:val="00C65993"/>
    <w:rsid w:val="00E0212B"/>
    <w:rsid w:val="00F3150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599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F0C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7F0C7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F0C7A"/>
    <w:rPr>
      <w:rFonts w:ascii="Tahoma" w:hAnsi="Tahoma" w:cs="Tahoma"/>
      <w:sz w:val="16"/>
      <w:szCs w:val="16"/>
    </w:rPr>
  </w:style>
  <w:style w:type="character" w:styleId="a6">
    <w:name w:val="Emphasis"/>
    <w:uiPriority w:val="20"/>
    <w:qFormat/>
    <w:rsid w:val="007F0C7A"/>
    <w:rPr>
      <w:rFonts w:ascii="Times New Roman" w:hAnsi="Times New Roman" w:cs="Times New Roman" w:hint="default"/>
      <w:i/>
      <w:iCs w:val="0"/>
    </w:rPr>
  </w:style>
  <w:style w:type="paragraph" w:styleId="a7">
    <w:name w:val="footnote text"/>
    <w:basedOn w:val="a"/>
    <w:link w:val="a8"/>
    <w:uiPriority w:val="99"/>
    <w:semiHidden/>
    <w:unhideWhenUsed/>
    <w:rsid w:val="007F0C7A"/>
    <w:pPr>
      <w:spacing w:after="0" w:line="240" w:lineRule="auto"/>
    </w:pPr>
    <w:rPr>
      <w:rFonts w:ascii="Times New Roman" w:eastAsia="Times New Roman" w:hAnsi="Times New Roman" w:cs="Times New Roman"/>
      <w:sz w:val="20"/>
      <w:szCs w:val="20"/>
      <w:lang w:val="en-US"/>
    </w:rPr>
  </w:style>
  <w:style w:type="character" w:customStyle="1" w:styleId="a8">
    <w:name w:val="Текст сноски Знак"/>
    <w:basedOn w:val="a0"/>
    <w:link w:val="a7"/>
    <w:uiPriority w:val="99"/>
    <w:semiHidden/>
    <w:rsid w:val="007F0C7A"/>
    <w:rPr>
      <w:rFonts w:ascii="Times New Roman" w:eastAsia="Times New Roman" w:hAnsi="Times New Roman" w:cs="Times New Roman"/>
      <w:sz w:val="20"/>
      <w:szCs w:val="20"/>
      <w:lang w:val="en-US"/>
    </w:rPr>
  </w:style>
  <w:style w:type="character" w:styleId="a9">
    <w:name w:val="footnote reference"/>
    <w:uiPriority w:val="99"/>
    <w:semiHidden/>
    <w:unhideWhenUsed/>
    <w:rsid w:val="007F0C7A"/>
    <w:rPr>
      <w:rFonts w:ascii="Times New Roman" w:hAnsi="Times New Roman" w:cs="Times New Roman" w:hint="default"/>
      <w:vertAlign w:val="superscript"/>
    </w:rPr>
  </w:style>
  <w:style w:type="paragraph" w:styleId="aa">
    <w:name w:val="List Paragraph"/>
    <w:basedOn w:val="a"/>
    <w:uiPriority w:val="34"/>
    <w:qFormat/>
    <w:rsid w:val="007F0C7A"/>
    <w:pPr>
      <w:ind w:left="720"/>
      <w:contextualSpacing/>
    </w:pPr>
  </w:style>
  <w:style w:type="paragraph" w:styleId="ab">
    <w:name w:val="Body Text Indent"/>
    <w:basedOn w:val="a"/>
    <w:link w:val="ac"/>
    <w:rsid w:val="007F0C7A"/>
    <w:pPr>
      <w:spacing w:after="120" w:line="240" w:lineRule="auto"/>
      <w:ind w:left="283"/>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0"/>
    <w:link w:val="ab"/>
    <w:rsid w:val="007F0C7A"/>
    <w:rPr>
      <w:rFonts w:ascii="Times New Roman" w:eastAsia="Times New Roman" w:hAnsi="Times New Roman" w:cs="Times New Roman"/>
      <w:sz w:val="24"/>
      <w:szCs w:val="24"/>
      <w:lang w:eastAsia="ru-RU"/>
    </w:rPr>
  </w:style>
  <w:style w:type="paragraph" w:styleId="ad">
    <w:name w:val="Body Text"/>
    <w:basedOn w:val="a"/>
    <w:link w:val="ae"/>
    <w:uiPriority w:val="99"/>
    <w:semiHidden/>
    <w:unhideWhenUsed/>
    <w:rsid w:val="007F0C7A"/>
    <w:pPr>
      <w:spacing w:after="120"/>
    </w:pPr>
  </w:style>
  <w:style w:type="character" w:customStyle="1" w:styleId="ae">
    <w:name w:val="Основной текст Знак"/>
    <w:basedOn w:val="a0"/>
    <w:link w:val="ad"/>
    <w:uiPriority w:val="99"/>
    <w:semiHidden/>
    <w:rsid w:val="007F0C7A"/>
  </w:style>
  <w:style w:type="paragraph" w:styleId="2">
    <w:name w:val="Body Text 2"/>
    <w:basedOn w:val="a"/>
    <w:link w:val="20"/>
    <w:uiPriority w:val="99"/>
    <w:semiHidden/>
    <w:unhideWhenUsed/>
    <w:rsid w:val="007F0C7A"/>
    <w:pPr>
      <w:spacing w:after="120" w:line="480" w:lineRule="auto"/>
    </w:pPr>
  </w:style>
  <w:style w:type="character" w:customStyle="1" w:styleId="20">
    <w:name w:val="Основной текст 2 Знак"/>
    <w:basedOn w:val="a0"/>
    <w:link w:val="2"/>
    <w:uiPriority w:val="99"/>
    <w:semiHidden/>
    <w:rsid w:val="007F0C7A"/>
  </w:style>
  <w:style w:type="paragraph" w:styleId="af">
    <w:name w:val="Title"/>
    <w:basedOn w:val="a"/>
    <w:link w:val="af0"/>
    <w:qFormat/>
    <w:rsid w:val="007F0C7A"/>
    <w:pPr>
      <w:spacing w:after="0" w:line="240" w:lineRule="auto"/>
      <w:jc w:val="center"/>
    </w:pPr>
    <w:rPr>
      <w:rFonts w:ascii="Times New Roman" w:eastAsia="Times New Roman" w:hAnsi="Times New Roman" w:cs="Times New Roman"/>
      <w:b/>
      <w:bCs/>
      <w:sz w:val="24"/>
      <w:szCs w:val="24"/>
      <w:lang w:eastAsia="ru-RU"/>
    </w:rPr>
  </w:style>
  <w:style w:type="character" w:customStyle="1" w:styleId="af0">
    <w:name w:val="Название Знак"/>
    <w:basedOn w:val="a0"/>
    <w:link w:val="af"/>
    <w:rsid w:val="007F0C7A"/>
    <w:rPr>
      <w:rFonts w:ascii="Times New Roman" w:eastAsia="Times New Roman" w:hAnsi="Times New Roman" w:cs="Times New Roman"/>
      <w:b/>
      <w:bCs/>
      <w:sz w:val="24"/>
      <w:szCs w:val="24"/>
      <w:lang w:eastAsia="ru-RU"/>
    </w:rPr>
  </w:style>
  <w:style w:type="paragraph" w:customStyle="1" w:styleId="FR3">
    <w:name w:val="FR3"/>
    <w:rsid w:val="007F0C7A"/>
    <w:pPr>
      <w:widowControl w:val="0"/>
      <w:spacing w:before="40" w:after="0" w:line="240" w:lineRule="auto"/>
      <w:ind w:left="640"/>
    </w:pPr>
    <w:rPr>
      <w:rFonts w:ascii="Arial" w:eastAsia="Times New Roman" w:hAnsi="Arial" w:cs="Times New Roman"/>
      <w:b/>
      <w:snapToGrid w:val="0"/>
      <w:sz w:val="12"/>
      <w:szCs w:val="20"/>
      <w:lang w:eastAsia="ru-RU"/>
    </w:rPr>
  </w:style>
  <w:style w:type="paragraph" w:customStyle="1" w:styleId="FR2">
    <w:name w:val="FR2"/>
    <w:rsid w:val="007F0C7A"/>
    <w:pPr>
      <w:widowControl w:val="0"/>
      <w:spacing w:after="0" w:line="300" w:lineRule="auto"/>
      <w:ind w:left="680" w:right="600"/>
      <w:jc w:val="center"/>
    </w:pPr>
    <w:rPr>
      <w:rFonts w:ascii="Arial" w:eastAsia="Times New Roman" w:hAnsi="Arial" w:cs="Times New Roman"/>
      <w:b/>
      <w:snapToGrid w:val="0"/>
      <w:szCs w:val="20"/>
      <w:lang w:eastAsia="ru-RU"/>
    </w:rPr>
  </w:style>
  <w:style w:type="paragraph" w:customStyle="1" w:styleId="FR1">
    <w:name w:val="FR1"/>
    <w:rsid w:val="007F0C7A"/>
    <w:pPr>
      <w:widowControl w:val="0"/>
      <w:spacing w:before="100" w:after="0" w:line="240" w:lineRule="auto"/>
      <w:ind w:left="1660"/>
    </w:pPr>
    <w:rPr>
      <w:rFonts w:ascii="Times New Roman" w:eastAsia="Times New Roman" w:hAnsi="Times New Roman" w:cs="Times New Roman"/>
      <w:snapToGrid w:val="0"/>
      <w:sz w:val="24"/>
      <w:szCs w:val="20"/>
      <w:lang w:eastAsia="ru-RU"/>
    </w:rPr>
  </w:style>
  <w:style w:type="paragraph" w:styleId="af1">
    <w:name w:val="header"/>
    <w:basedOn w:val="a"/>
    <w:link w:val="af2"/>
    <w:uiPriority w:val="99"/>
    <w:unhideWhenUsed/>
    <w:rsid w:val="007F0C7A"/>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7F0C7A"/>
  </w:style>
  <w:style w:type="paragraph" w:styleId="af3">
    <w:name w:val="footer"/>
    <w:basedOn w:val="a"/>
    <w:link w:val="af4"/>
    <w:uiPriority w:val="99"/>
    <w:unhideWhenUsed/>
    <w:rsid w:val="007F0C7A"/>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7F0C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F0C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7F0C7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F0C7A"/>
    <w:rPr>
      <w:rFonts w:ascii="Tahoma" w:hAnsi="Tahoma" w:cs="Tahoma"/>
      <w:sz w:val="16"/>
      <w:szCs w:val="16"/>
    </w:rPr>
  </w:style>
  <w:style w:type="character" w:styleId="a6">
    <w:name w:val="Emphasis"/>
    <w:uiPriority w:val="20"/>
    <w:qFormat/>
    <w:rsid w:val="007F0C7A"/>
    <w:rPr>
      <w:rFonts w:ascii="Times New Roman" w:hAnsi="Times New Roman" w:cs="Times New Roman" w:hint="default"/>
      <w:i/>
      <w:iCs w:val="0"/>
    </w:rPr>
  </w:style>
  <w:style w:type="paragraph" w:styleId="a7">
    <w:name w:val="footnote text"/>
    <w:basedOn w:val="a"/>
    <w:link w:val="a8"/>
    <w:uiPriority w:val="99"/>
    <w:semiHidden/>
    <w:unhideWhenUsed/>
    <w:rsid w:val="007F0C7A"/>
    <w:pPr>
      <w:spacing w:after="0" w:line="240" w:lineRule="auto"/>
    </w:pPr>
    <w:rPr>
      <w:rFonts w:ascii="Times New Roman" w:eastAsia="Times New Roman" w:hAnsi="Times New Roman" w:cs="Times New Roman"/>
      <w:sz w:val="20"/>
      <w:szCs w:val="20"/>
      <w:lang w:val="en-US" w:eastAsia="x-none"/>
    </w:rPr>
  </w:style>
  <w:style w:type="character" w:customStyle="1" w:styleId="a8">
    <w:name w:val="Текст сноски Знак"/>
    <w:basedOn w:val="a0"/>
    <w:link w:val="a7"/>
    <w:uiPriority w:val="99"/>
    <w:semiHidden/>
    <w:rsid w:val="007F0C7A"/>
    <w:rPr>
      <w:rFonts w:ascii="Times New Roman" w:eastAsia="Times New Roman" w:hAnsi="Times New Roman" w:cs="Times New Roman"/>
      <w:sz w:val="20"/>
      <w:szCs w:val="20"/>
      <w:lang w:val="en-US" w:eastAsia="x-none"/>
    </w:rPr>
  </w:style>
  <w:style w:type="character" w:styleId="a9">
    <w:name w:val="footnote reference"/>
    <w:uiPriority w:val="99"/>
    <w:semiHidden/>
    <w:unhideWhenUsed/>
    <w:rsid w:val="007F0C7A"/>
    <w:rPr>
      <w:rFonts w:ascii="Times New Roman" w:hAnsi="Times New Roman" w:cs="Times New Roman" w:hint="default"/>
      <w:vertAlign w:val="superscript"/>
    </w:rPr>
  </w:style>
  <w:style w:type="paragraph" w:styleId="aa">
    <w:name w:val="List Paragraph"/>
    <w:basedOn w:val="a"/>
    <w:uiPriority w:val="34"/>
    <w:qFormat/>
    <w:rsid w:val="007F0C7A"/>
    <w:pPr>
      <w:ind w:left="720"/>
      <w:contextualSpacing/>
    </w:pPr>
  </w:style>
  <w:style w:type="paragraph" w:styleId="ab">
    <w:name w:val="Body Text Indent"/>
    <w:basedOn w:val="a"/>
    <w:link w:val="ac"/>
    <w:rsid w:val="007F0C7A"/>
    <w:pPr>
      <w:spacing w:after="120" w:line="240" w:lineRule="auto"/>
      <w:ind w:left="283"/>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0"/>
    <w:link w:val="ab"/>
    <w:rsid w:val="007F0C7A"/>
    <w:rPr>
      <w:rFonts w:ascii="Times New Roman" w:eastAsia="Times New Roman" w:hAnsi="Times New Roman" w:cs="Times New Roman"/>
      <w:sz w:val="24"/>
      <w:szCs w:val="24"/>
      <w:lang w:eastAsia="ru-RU"/>
    </w:rPr>
  </w:style>
  <w:style w:type="paragraph" w:styleId="ad">
    <w:name w:val="Body Text"/>
    <w:basedOn w:val="a"/>
    <w:link w:val="ae"/>
    <w:uiPriority w:val="99"/>
    <w:semiHidden/>
    <w:unhideWhenUsed/>
    <w:rsid w:val="007F0C7A"/>
    <w:pPr>
      <w:spacing w:after="120"/>
    </w:pPr>
  </w:style>
  <w:style w:type="character" w:customStyle="1" w:styleId="ae">
    <w:name w:val="Основной текст Знак"/>
    <w:basedOn w:val="a0"/>
    <w:link w:val="ad"/>
    <w:uiPriority w:val="99"/>
    <w:semiHidden/>
    <w:rsid w:val="007F0C7A"/>
  </w:style>
  <w:style w:type="paragraph" w:styleId="2">
    <w:name w:val="Body Text 2"/>
    <w:basedOn w:val="a"/>
    <w:link w:val="20"/>
    <w:uiPriority w:val="99"/>
    <w:semiHidden/>
    <w:unhideWhenUsed/>
    <w:rsid w:val="007F0C7A"/>
    <w:pPr>
      <w:spacing w:after="120" w:line="480" w:lineRule="auto"/>
    </w:pPr>
  </w:style>
  <w:style w:type="character" w:customStyle="1" w:styleId="20">
    <w:name w:val="Основной текст 2 Знак"/>
    <w:basedOn w:val="a0"/>
    <w:link w:val="2"/>
    <w:uiPriority w:val="99"/>
    <w:semiHidden/>
    <w:rsid w:val="007F0C7A"/>
  </w:style>
  <w:style w:type="paragraph" w:styleId="af">
    <w:name w:val="Title"/>
    <w:basedOn w:val="a"/>
    <w:link w:val="af0"/>
    <w:qFormat/>
    <w:rsid w:val="007F0C7A"/>
    <w:pPr>
      <w:spacing w:after="0" w:line="240" w:lineRule="auto"/>
      <w:jc w:val="center"/>
    </w:pPr>
    <w:rPr>
      <w:rFonts w:ascii="Times New Roman" w:eastAsia="Times New Roman" w:hAnsi="Times New Roman" w:cs="Times New Roman"/>
      <w:b/>
      <w:bCs/>
      <w:sz w:val="24"/>
      <w:szCs w:val="24"/>
      <w:lang w:eastAsia="ru-RU"/>
    </w:rPr>
  </w:style>
  <w:style w:type="character" w:customStyle="1" w:styleId="af0">
    <w:name w:val="Название Знак"/>
    <w:basedOn w:val="a0"/>
    <w:link w:val="af"/>
    <w:rsid w:val="007F0C7A"/>
    <w:rPr>
      <w:rFonts w:ascii="Times New Roman" w:eastAsia="Times New Roman" w:hAnsi="Times New Roman" w:cs="Times New Roman"/>
      <w:b/>
      <w:bCs/>
      <w:sz w:val="24"/>
      <w:szCs w:val="24"/>
      <w:lang w:eastAsia="ru-RU"/>
    </w:rPr>
  </w:style>
  <w:style w:type="paragraph" w:customStyle="1" w:styleId="FR3">
    <w:name w:val="FR3"/>
    <w:rsid w:val="007F0C7A"/>
    <w:pPr>
      <w:widowControl w:val="0"/>
      <w:spacing w:before="40" w:after="0" w:line="240" w:lineRule="auto"/>
      <w:ind w:left="640"/>
    </w:pPr>
    <w:rPr>
      <w:rFonts w:ascii="Arial" w:eastAsia="Times New Roman" w:hAnsi="Arial" w:cs="Times New Roman"/>
      <w:b/>
      <w:snapToGrid w:val="0"/>
      <w:sz w:val="12"/>
      <w:szCs w:val="20"/>
      <w:lang w:eastAsia="ru-RU"/>
    </w:rPr>
  </w:style>
  <w:style w:type="paragraph" w:customStyle="1" w:styleId="FR2">
    <w:name w:val="FR2"/>
    <w:rsid w:val="007F0C7A"/>
    <w:pPr>
      <w:widowControl w:val="0"/>
      <w:spacing w:after="0" w:line="300" w:lineRule="auto"/>
      <w:ind w:left="680" w:right="600"/>
      <w:jc w:val="center"/>
    </w:pPr>
    <w:rPr>
      <w:rFonts w:ascii="Arial" w:eastAsia="Times New Roman" w:hAnsi="Arial" w:cs="Times New Roman"/>
      <w:b/>
      <w:snapToGrid w:val="0"/>
      <w:szCs w:val="20"/>
      <w:lang w:eastAsia="ru-RU"/>
    </w:rPr>
  </w:style>
  <w:style w:type="paragraph" w:customStyle="1" w:styleId="FR1">
    <w:name w:val="FR1"/>
    <w:rsid w:val="007F0C7A"/>
    <w:pPr>
      <w:widowControl w:val="0"/>
      <w:spacing w:before="100" w:after="0" w:line="240" w:lineRule="auto"/>
      <w:ind w:left="1660"/>
    </w:pPr>
    <w:rPr>
      <w:rFonts w:ascii="Times New Roman" w:eastAsia="Times New Roman" w:hAnsi="Times New Roman" w:cs="Times New Roman"/>
      <w:snapToGrid w:val="0"/>
      <w:sz w:val="24"/>
      <w:szCs w:val="20"/>
      <w:lang w:eastAsia="ru-RU"/>
    </w:rPr>
  </w:style>
  <w:style w:type="paragraph" w:styleId="af1">
    <w:name w:val="header"/>
    <w:basedOn w:val="a"/>
    <w:link w:val="af2"/>
    <w:uiPriority w:val="99"/>
    <w:unhideWhenUsed/>
    <w:rsid w:val="007F0C7A"/>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7F0C7A"/>
  </w:style>
  <w:style w:type="paragraph" w:styleId="af3">
    <w:name w:val="footer"/>
    <w:basedOn w:val="a"/>
    <w:link w:val="af4"/>
    <w:uiPriority w:val="99"/>
    <w:unhideWhenUsed/>
    <w:rsid w:val="007F0C7A"/>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7F0C7A"/>
  </w:style>
</w:styles>
</file>

<file path=word/webSettings.xml><?xml version="1.0" encoding="utf-8"?>
<w:webSettings xmlns:r="http://schemas.openxmlformats.org/officeDocument/2006/relationships" xmlns:w="http://schemas.openxmlformats.org/wordprocessingml/2006/main">
  <w:divs>
    <w:div w:id="1366910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oleObject" Target="embeddings/oleObject1.bin"/><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1.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23</Pages>
  <Words>6578</Words>
  <Characters>37500</Characters>
  <Application>Microsoft Office Word</Application>
  <DocSecurity>0</DocSecurity>
  <Lines>312</Lines>
  <Paragraphs>87</Paragraphs>
  <ScaleCrop>false</ScaleCrop>
  <Company>SPecialiST RePack</Company>
  <LinksUpToDate>false</LinksUpToDate>
  <CharactersWithSpaces>43991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Bogdanovy</dc:creator>
  <cp:lastModifiedBy>Superadm</cp:lastModifiedBy>
  <cp:revision>5</cp:revision>
  <dcterms:created xsi:type="dcterms:W3CDTF">2022-09-25T15:31:00Z</dcterms:created>
  <dcterms:modified xsi:type="dcterms:W3CDTF">2023-02-09T07:46:00Z</dcterms:modified>
</cp:coreProperties>
</file>